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3" w:rsidRPr="008D4BD3" w:rsidRDefault="0059789A" w:rsidP="008D4BD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для введения</w:t>
      </w:r>
      <w:r w:rsidR="008D4BD3" w:rsidRPr="008D4BD3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МКОУ «СОШ №7»</w:t>
      </w:r>
    </w:p>
    <w:p w:rsidR="008D4BD3" w:rsidRPr="008D4BD3" w:rsidRDefault="008D4BD3" w:rsidP="008D4BD3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4BD3">
        <w:rPr>
          <w:rFonts w:ascii="Times New Roman" w:hAnsi="Times New Roman" w:cs="Times New Roman"/>
          <w:sz w:val="24"/>
          <w:szCs w:val="24"/>
        </w:rPr>
        <w:t>т 18.05.2012г</w:t>
      </w:r>
    </w:p>
    <w:p w:rsidR="008D4BD3" w:rsidRDefault="008D4BD3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01482" w:rsidRPr="008856A6" w:rsidRDefault="001A25B2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A26093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801482" w:rsidRPr="008856A6">
        <w:rPr>
          <w:rFonts w:ascii="Times New Roman" w:hAnsi="Times New Roman" w:cs="Times New Roman"/>
          <w:sz w:val="28"/>
          <w:szCs w:val="28"/>
        </w:rPr>
        <w:t>На современном этапе особое внимание уделяется</w:t>
      </w:r>
      <w:r w:rsidR="00DC124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модернизации общего образования. </w:t>
      </w:r>
      <w:r w:rsidR="0080148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E93469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нашей </w:t>
      </w:r>
      <w:r w:rsidR="0080148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 </w:t>
      </w:r>
      <w:r w:rsidR="00DC124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предстоит реализовать те решения, которые были приня</w:t>
      </w:r>
      <w:r w:rsidR="00E93469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>ты на уровне федеральной власти</w:t>
      </w:r>
      <w:r w:rsidR="00DC124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и введение Федеральных государственных образовательных стандартов, и новая схема аттестации педагогов, и совершенствование </w:t>
      </w:r>
      <w:r w:rsidR="000B0DF6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правового статуса муниципального  </w:t>
      </w:r>
      <w:r w:rsidR="00DC124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</w:t>
      </w:r>
      <w:r w:rsidR="000B0DF6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01482" w:rsidRPr="008856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DF6" w:rsidRPr="008856A6" w:rsidRDefault="00801482" w:rsidP="008856A6">
      <w:pPr>
        <w:pStyle w:val="14TexstOSNOVA1012"/>
        <w:spacing w:line="360" w:lineRule="auto"/>
        <w:ind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8856A6">
        <w:rPr>
          <w:rFonts w:ascii="Times New Roman" w:hAnsi="Times New Roman" w:cs="Times New Roman"/>
          <w:color w:val="auto"/>
          <w:sz w:val="28"/>
          <w:szCs w:val="28"/>
        </w:rPr>
        <w:t xml:space="preserve">Главным нормативным актом, обеспечивающим введение ФГОС, является Конституция Российской Федерации, которая </w:t>
      </w:r>
      <w:r w:rsidR="00E93469" w:rsidRPr="008856A6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Pr="008856A6">
        <w:rPr>
          <w:rFonts w:ascii="Times New Roman" w:hAnsi="Times New Roman" w:cs="Times New Roman"/>
          <w:color w:val="auto"/>
          <w:sz w:val="28"/>
          <w:szCs w:val="28"/>
        </w:rPr>
        <w:t xml:space="preserve"> все последующие акты в сфере образования. Конституция России гарантирует общедоступность и бесплатность основного общего образования в муниципальных образовательных учреждениях. С этой целью в соответствии со статьёй 43 Конституции Российская Федерация устанавливает федеральные государств</w:t>
      </w:r>
      <w:r w:rsidR="00E93469" w:rsidRPr="008856A6">
        <w:rPr>
          <w:rFonts w:ascii="Times New Roman" w:hAnsi="Times New Roman" w:cs="Times New Roman"/>
          <w:color w:val="auto"/>
          <w:sz w:val="28"/>
          <w:szCs w:val="28"/>
        </w:rPr>
        <w:t xml:space="preserve">енные образовательные стандарты, </w:t>
      </w:r>
      <w:r w:rsidR="00E93469" w:rsidRPr="008856A6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856A6">
        <w:rPr>
          <w:rFonts w:ascii="Times New Roman" w:eastAsia="Times New Roman" w:hAnsi="Times New Roman" w:cs="Times New Roman"/>
          <w:color w:val="auto"/>
          <w:sz w:val="28"/>
          <w:szCs w:val="28"/>
        </w:rPr>
        <w:t>акон Российской Федерации «Об образовании», в свою очередь, содержит основные нормы, направленные на регулирование федеральных государствен</w:t>
      </w:r>
      <w:r w:rsidR="00E93469" w:rsidRPr="008856A6">
        <w:rPr>
          <w:rFonts w:ascii="Times New Roman" w:eastAsia="Times New Roman" w:hAnsi="Times New Roman" w:cs="Times New Roman"/>
          <w:sz w:val="28"/>
          <w:szCs w:val="28"/>
        </w:rPr>
        <w:t>ных образовательных стандартов.</w:t>
      </w:r>
    </w:p>
    <w:p w:rsidR="004B58E4" w:rsidRPr="008856A6" w:rsidRDefault="00E0699B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7 сентября 2010 года распоряжением Правительства РФ утверждён план действий по модернизации общего образования на 2011–2015 годы. </w:t>
      </w:r>
      <w:r w:rsidR="001A25B2" w:rsidRPr="008856A6">
        <w:rPr>
          <w:rFonts w:ascii="Times New Roman" w:hAnsi="Times New Roman" w:cs="Times New Roman"/>
          <w:sz w:val="28"/>
          <w:szCs w:val="28"/>
        </w:rPr>
        <w:t xml:space="preserve"> В </w:t>
      </w:r>
      <w:r w:rsidRPr="008856A6">
        <w:rPr>
          <w:rFonts w:ascii="Times New Roman" w:hAnsi="Times New Roman" w:cs="Times New Roman"/>
          <w:sz w:val="28"/>
          <w:szCs w:val="28"/>
        </w:rPr>
        <w:t>соответстви</w:t>
      </w:r>
      <w:r w:rsidR="00E93469" w:rsidRPr="008856A6">
        <w:rPr>
          <w:rFonts w:ascii="Times New Roman" w:hAnsi="Times New Roman" w:cs="Times New Roman"/>
          <w:sz w:val="28"/>
          <w:szCs w:val="28"/>
        </w:rPr>
        <w:t>и</w:t>
      </w:r>
      <w:r w:rsidRPr="008856A6">
        <w:rPr>
          <w:rFonts w:ascii="Times New Roman" w:hAnsi="Times New Roman" w:cs="Times New Roman"/>
          <w:sz w:val="28"/>
          <w:szCs w:val="28"/>
        </w:rPr>
        <w:t xml:space="preserve"> с этим документом</w:t>
      </w:r>
      <w:r w:rsidR="00E93469" w:rsidRPr="008856A6">
        <w:rPr>
          <w:rFonts w:ascii="Times New Roman" w:hAnsi="Times New Roman" w:cs="Times New Roman"/>
          <w:sz w:val="28"/>
          <w:szCs w:val="28"/>
        </w:rPr>
        <w:t>, а также</w:t>
      </w:r>
      <w:r w:rsidR="001A25B2" w:rsidRPr="008856A6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E93469" w:rsidRPr="008856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1752E" w:rsidRPr="0088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B2" w:rsidRPr="008856A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округа – Югры от 19 сентября 2011г.</w:t>
      </w:r>
      <w:r w:rsidR="001A25B2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1A25B2" w:rsidRPr="008856A6">
        <w:rPr>
          <w:rFonts w:ascii="Times New Roman" w:eastAsia="Times New Roman" w:hAnsi="Times New Roman" w:cs="Times New Roman"/>
          <w:sz w:val="28"/>
          <w:szCs w:val="28"/>
        </w:rPr>
        <w:t xml:space="preserve"> № 744 </w:t>
      </w:r>
      <w:r w:rsidR="001A25B2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1A25B2" w:rsidRPr="008856A6">
        <w:rPr>
          <w:rFonts w:ascii="Times New Roman" w:eastAsia="Times New Roman" w:hAnsi="Times New Roman" w:cs="Times New Roman"/>
          <w:sz w:val="28"/>
          <w:szCs w:val="28"/>
        </w:rPr>
        <w:t>«О присвоении статуса пилотных площадок опережающего введения федерального государственного образовательного стандарта основного общего образования образовательным учреждениям, расположенным на территории Ханты-Мансийского автономного округа – Югры в 2011, 2012 годах»</w:t>
      </w:r>
      <w:r w:rsidR="0041752E" w:rsidRPr="0088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52E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Pr="008856A6">
        <w:rPr>
          <w:rFonts w:ascii="Times New Roman" w:hAnsi="Times New Roman" w:cs="Times New Roman"/>
          <w:sz w:val="28"/>
          <w:szCs w:val="28"/>
        </w:rPr>
        <w:t xml:space="preserve">право перехода на Федеральный государственный образовательный стандарт основного общего образования (далее – ФГОС ООО) было предоставлено </w:t>
      </w:r>
      <w:r w:rsidR="005B327F" w:rsidRPr="008856A6">
        <w:rPr>
          <w:rFonts w:ascii="Times New Roman" w:hAnsi="Times New Roman" w:cs="Times New Roman"/>
          <w:sz w:val="28"/>
          <w:szCs w:val="28"/>
        </w:rPr>
        <w:t>МКОУ СОШ</w:t>
      </w:r>
      <w:r w:rsidRPr="008856A6">
        <w:rPr>
          <w:rFonts w:ascii="Times New Roman" w:hAnsi="Times New Roman" w:cs="Times New Roman"/>
          <w:sz w:val="28"/>
          <w:szCs w:val="28"/>
        </w:rPr>
        <w:t xml:space="preserve"> №7 п</w:t>
      </w:r>
      <w:r w:rsidR="005B327F" w:rsidRPr="008856A6">
        <w:rPr>
          <w:rFonts w:ascii="Times New Roman" w:hAnsi="Times New Roman" w:cs="Times New Roman"/>
          <w:sz w:val="28"/>
          <w:szCs w:val="28"/>
        </w:rPr>
        <w:t>гт Талинка Октябрьского района.</w:t>
      </w:r>
    </w:p>
    <w:p w:rsidR="00523101" w:rsidRPr="008856A6" w:rsidRDefault="00143647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  Основанием для введения ФГОС ООО в пятых классах в  нашей школе в 2012 году (присвоение статуса пилотной площадки опережающего ввведения </w:t>
      </w:r>
      <w:r w:rsidRPr="008856A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</w:t>
      </w:r>
      <w:r w:rsidRPr="008856A6">
        <w:rPr>
          <w:rFonts w:ascii="Times New Roman" w:hAnsi="Times New Roman" w:cs="Times New Roman"/>
          <w:sz w:val="28"/>
          <w:szCs w:val="28"/>
        </w:rPr>
        <w:t xml:space="preserve">) явились </w:t>
      </w:r>
      <w:r w:rsidR="0041752E" w:rsidRPr="008856A6">
        <w:rPr>
          <w:rFonts w:ascii="Times New Roman" w:hAnsi="Times New Roman" w:cs="Times New Roman"/>
          <w:sz w:val="28"/>
          <w:szCs w:val="28"/>
        </w:rPr>
        <w:t>:</w:t>
      </w:r>
      <w:r w:rsidR="00523101" w:rsidRPr="0088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0B" w:rsidRPr="008856A6" w:rsidRDefault="002F0D0C" w:rsidP="008856A6">
      <w:pPr>
        <w:pStyle w:val="a3"/>
        <w:numPr>
          <w:ilvl w:val="0"/>
          <w:numId w:val="13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н</w:t>
      </w:r>
      <w:r w:rsidR="00523101" w:rsidRPr="008856A6">
        <w:rPr>
          <w:rFonts w:ascii="Times New Roman" w:hAnsi="Times New Roman"/>
          <w:sz w:val="28"/>
          <w:szCs w:val="28"/>
        </w:rPr>
        <w:t xml:space="preserve">аличие Устава </w:t>
      </w:r>
      <w:r w:rsidR="0041752E" w:rsidRPr="008856A6">
        <w:rPr>
          <w:rFonts w:ascii="Times New Roman" w:hAnsi="Times New Roman"/>
          <w:sz w:val="28"/>
          <w:szCs w:val="28"/>
        </w:rPr>
        <w:t>образовательного учреждение (утвер</w:t>
      </w:r>
      <w:r w:rsidR="0080660C">
        <w:rPr>
          <w:rFonts w:ascii="Times New Roman" w:hAnsi="Times New Roman"/>
          <w:sz w:val="28"/>
          <w:szCs w:val="28"/>
        </w:rPr>
        <w:t>ж</w:t>
      </w:r>
      <w:r w:rsidR="0041752E" w:rsidRPr="008856A6">
        <w:rPr>
          <w:rFonts w:ascii="Times New Roman" w:hAnsi="Times New Roman"/>
          <w:sz w:val="28"/>
          <w:szCs w:val="28"/>
        </w:rPr>
        <w:t>ден  13.09.2011г)</w:t>
      </w:r>
      <w:r w:rsidR="00523101" w:rsidRPr="008856A6">
        <w:rPr>
          <w:rFonts w:ascii="Times New Roman" w:hAnsi="Times New Roman"/>
          <w:sz w:val="28"/>
          <w:szCs w:val="28"/>
        </w:rPr>
        <w:t xml:space="preserve">, лицензии </w:t>
      </w:r>
      <w:r w:rsidR="0041752E" w:rsidRPr="008856A6">
        <w:rPr>
          <w:rFonts w:ascii="Times New Roman" w:hAnsi="Times New Roman"/>
          <w:sz w:val="28"/>
          <w:szCs w:val="28"/>
        </w:rPr>
        <w:t xml:space="preserve"> (№ 304217 по 25.04 2016г) </w:t>
      </w:r>
      <w:r w:rsidR="00523101" w:rsidRPr="008856A6">
        <w:rPr>
          <w:rFonts w:ascii="Times New Roman" w:hAnsi="Times New Roman"/>
          <w:sz w:val="28"/>
          <w:szCs w:val="28"/>
        </w:rPr>
        <w:t>и аккредитации</w:t>
      </w:r>
      <w:r w:rsidR="0041752E" w:rsidRPr="008856A6">
        <w:rPr>
          <w:rFonts w:ascii="Times New Roman" w:hAnsi="Times New Roman"/>
          <w:sz w:val="28"/>
          <w:szCs w:val="28"/>
        </w:rPr>
        <w:t xml:space="preserve"> (ОП № 006299 по 19.05.2015г</w:t>
      </w:r>
      <w:r w:rsidR="008856A6">
        <w:rPr>
          <w:rFonts w:ascii="Times New Roman" w:hAnsi="Times New Roman"/>
          <w:sz w:val="28"/>
          <w:szCs w:val="28"/>
        </w:rPr>
        <w:t>;</w:t>
      </w:r>
      <w:r w:rsidR="00523101" w:rsidRPr="008856A6">
        <w:rPr>
          <w:rFonts w:ascii="Times New Roman" w:hAnsi="Times New Roman"/>
          <w:sz w:val="28"/>
          <w:szCs w:val="28"/>
        </w:rPr>
        <w:t xml:space="preserve"> </w:t>
      </w:r>
      <w:r w:rsidR="000B0DF6" w:rsidRPr="008856A6">
        <w:rPr>
          <w:rFonts w:ascii="Times New Roman" w:hAnsi="Times New Roman"/>
          <w:sz w:val="28"/>
          <w:szCs w:val="28"/>
        </w:rPr>
        <w:t xml:space="preserve"> </w:t>
      </w:r>
    </w:p>
    <w:p w:rsidR="000E2FFD" w:rsidRPr="008856A6" w:rsidRDefault="00B636DE" w:rsidP="008856A6">
      <w:pPr>
        <w:pStyle w:val="a3"/>
        <w:numPr>
          <w:ilvl w:val="0"/>
          <w:numId w:val="13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разработана  программа развития школы   </w:t>
      </w:r>
      <w:r w:rsidRPr="00F100AD">
        <w:rPr>
          <w:rFonts w:ascii="Times New Roman" w:hAnsi="Times New Roman"/>
          <w:sz w:val="28"/>
          <w:szCs w:val="28"/>
        </w:rPr>
        <w:t>«</w:t>
      </w:r>
      <w:r w:rsidR="00F100AD" w:rsidRPr="00F100AD">
        <w:rPr>
          <w:rFonts w:ascii="Times New Roman" w:hAnsi="Times New Roman"/>
          <w:bCs/>
          <w:color w:val="000000"/>
          <w:sz w:val="28"/>
          <w:szCs w:val="28"/>
        </w:rPr>
        <w:t>Воспитание социально-ориентированной личности, способной </w:t>
      </w:r>
      <w:r w:rsidR="00F100AD" w:rsidRPr="00F100AD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F100AD" w:rsidRPr="00F100AD">
        <w:rPr>
          <w:rFonts w:ascii="Times New Roman" w:hAnsi="Times New Roman"/>
          <w:bCs/>
          <w:color w:val="000000"/>
          <w:sz w:val="28"/>
          <w:szCs w:val="28"/>
        </w:rPr>
        <w:t>к самореализации</w:t>
      </w:r>
      <w:r w:rsidRPr="00F100AD">
        <w:rPr>
          <w:rFonts w:ascii="Times New Roman" w:hAnsi="Times New Roman"/>
          <w:sz w:val="28"/>
          <w:szCs w:val="28"/>
        </w:rPr>
        <w:t>»</w:t>
      </w:r>
      <w:r w:rsidRPr="008856A6">
        <w:rPr>
          <w:rFonts w:ascii="Times New Roman" w:hAnsi="Times New Roman"/>
          <w:sz w:val="28"/>
          <w:szCs w:val="28"/>
        </w:rPr>
        <w:t>, направленной на внедрение в образовательный процесс новых педагогических технологий и инновационной модели школы</w:t>
      </w:r>
      <w:r w:rsidR="00B41F33" w:rsidRPr="008856A6">
        <w:rPr>
          <w:rFonts w:ascii="Times New Roman" w:hAnsi="Times New Roman"/>
          <w:sz w:val="28"/>
          <w:szCs w:val="28"/>
        </w:rPr>
        <w:t>.</w:t>
      </w:r>
    </w:p>
    <w:p w:rsidR="00523101" w:rsidRPr="008856A6" w:rsidRDefault="000E2FFD" w:rsidP="008856A6">
      <w:pPr>
        <w:pStyle w:val="a3"/>
        <w:numPr>
          <w:ilvl w:val="0"/>
          <w:numId w:val="13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утверждена </w:t>
      </w:r>
      <w:r w:rsidR="00B636DE" w:rsidRPr="008856A6">
        <w:rPr>
          <w:rFonts w:ascii="Times New Roman" w:hAnsi="Times New Roman"/>
          <w:sz w:val="28"/>
          <w:szCs w:val="28"/>
        </w:rPr>
        <w:t>программ</w:t>
      </w:r>
      <w:r w:rsidRPr="008856A6">
        <w:rPr>
          <w:rFonts w:ascii="Times New Roman" w:hAnsi="Times New Roman"/>
          <w:sz w:val="28"/>
          <w:szCs w:val="28"/>
        </w:rPr>
        <w:t>а</w:t>
      </w:r>
      <w:r w:rsidR="00B636DE" w:rsidRPr="008856A6">
        <w:rPr>
          <w:rFonts w:ascii="Times New Roman" w:hAnsi="Times New Roman"/>
          <w:sz w:val="28"/>
          <w:szCs w:val="28"/>
        </w:rPr>
        <w:t xml:space="preserve"> «Управление ресурсами образовательного учреждения в</w:t>
      </w:r>
      <w:r w:rsidRPr="008856A6">
        <w:rPr>
          <w:rFonts w:ascii="Times New Roman" w:hAnsi="Times New Roman"/>
          <w:sz w:val="28"/>
          <w:szCs w:val="28"/>
        </w:rPr>
        <w:t xml:space="preserve"> новых условиях финансирования»;</w:t>
      </w:r>
    </w:p>
    <w:p w:rsidR="008856A6" w:rsidRDefault="000E2FFD" w:rsidP="008856A6">
      <w:pPr>
        <w:pStyle w:val="a3"/>
        <w:numPr>
          <w:ilvl w:val="0"/>
          <w:numId w:val="13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создана</w:t>
      </w:r>
      <w:r w:rsidR="00523101" w:rsidRPr="008856A6">
        <w:rPr>
          <w:rFonts w:ascii="Times New Roman" w:hAnsi="Times New Roman"/>
          <w:sz w:val="28"/>
          <w:szCs w:val="28"/>
        </w:rPr>
        <w:t xml:space="preserve"> многоуровнев</w:t>
      </w:r>
      <w:r w:rsidRPr="008856A6">
        <w:rPr>
          <w:rFonts w:ascii="Times New Roman" w:hAnsi="Times New Roman"/>
          <w:sz w:val="28"/>
          <w:szCs w:val="28"/>
        </w:rPr>
        <w:t>ая</w:t>
      </w:r>
      <w:r w:rsidR="00523101" w:rsidRPr="008856A6">
        <w:rPr>
          <w:rFonts w:ascii="Times New Roman" w:hAnsi="Times New Roman"/>
          <w:sz w:val="28"/>
          <w:szCs w:val="28"/>
        </w:rPr>
        <w:t xml:space="preserve"> внутришкольн</w:t>
      </w:r>
      <w:r w:rsidRPr="008856A6">
        <w:rPr>
          <w:rFonts w:ascii="Times New Roman" w:hAnsi="Times New Roman"/>
          <w:sz w:val="28"/>
          <w:szCs w:val="28"/>
        </w:rPr>
        <w:t>ая</w:t>
      </w:r>
      <w:r w:rsidR="00523101" w:rsidRPr="008856A6">
        <w:rPr>
          <w:rFonts w:ascii="Times New Roman" w:hAnsi="Times New Roman"/>
          <w:sz w:val="28"/>
          <w:szCs w:val="28"/>
        </w:rPr>
        <w:t xml:space="preserve"> систем</w:t>
      </w:r>
      <w:r w:rsidR="008856A6">
        <w:rPr>
          <w:rFonts w:ascii="Times New Roman" w:hAnsi="Times New Roman"/>
          <w:sz w:val="28"/>
          <w:szCs w:val="28"/>
        </w:rPr>
        <w:t>а дополнительного образования;</w:t>
      </w:r>
      <w:r w:rsidR="00364772" w:rsidRPr="008856A6">
        <w:rPr>
          <w:rFonts w:ascii="Times New Roman" w:hAnsi="Times New Roman"/>
          <w:sz w:val="28"/>
          <w:szCs w:val="28"/>
        </w:rPr>
        <w:t xml:space="preserve"> </w:t>
      </w:r>
    </w:p>
    <w:p w:rsidR="00B636DE" w:rsidRPr="008856A6" w:rsidRDefault="008856A6" w:rsidP="008856A6">
      <w:pPr>
        <w:pStyle w:val="a3"/>
        <w:numPr>
          <w:ilvl w:val="0"/>
          <w:numId w:val="13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3101" w:rsidRPr="008856A6">
        <w:rPr>
          <w:rFonts w:ascii="Times New Roman" w:hAnsi="Times New Roman"/>
          <w:sz w:val="28"/>
          <w:szCs w:val="28"/>
        </w:rPr>
        <w:t xml:space="preserve">частие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="0080660C">
        <w:rPr>
          <w:rFonts w:ascii="Times New Roman" w:hAnsi="Times New Roman"/>
          <w:sz w:val="28"/>
          <w:szCs w:val="28"/>
        </w:rPr>
        <w:t xml:space="preserve">учреждения </w:t>
      </w:r>
      <w:r w:rsidR="00523101" w:rsidRPr="008856A6">
        <w:rPr>
          <w:rFonts w:ascii="Times New Roman" w:hAnsi="Times New Roman"/>
          <w:sz w:val="28"/>
          <w:szCs w:val="28"/>
        </w:rPr>
        <w:t xml:space="preserve"> в конкурсе приоритетного национального проекта «Образование»</w:t>
      </w:r>
      <w:r w:rsidR="000E2FFD" w:rsidRPr="008856A6">
        <w:rPr>
          <w:rFonts w:ascii="Times New Roman" w:hAnsi="Times New Roman"/>
          <w:sz w:val="28"/>
          <w:szCs w:val="28"/>
        </w:rPr>
        <w:t>.</w:t>
      </w:r>
    </w:p>
    <w:p w:rsidR="00B41F33" w:rsidRPr="008856A6" w:rsidRDefault="00B41F33" w:rsidP="008856A6">
      <w:pPr>
        <w:pStyle w:val="a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8856A6">
        <w:rPr>
          <w:color w:val="000000"/>
          <w:sz w:val="28"/>
          <w:szCs w:val="28"/>
        </w:rPr>
        <w:t xml:space="preserve">Программа развития школы на 2011-2016 гг.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образовательной системы, основные планируемые конечные результаты, критерии. </w:t>
      </w:r>
      <w:r w:rsidRPr="008856A6">
        <w:rPr>
          <w:rStyle w:val="apple-converted-space"/>
          <w:color w:val="000000"/>
          <w:sz w:val="28"/>
          <w:szCs w:val="28"/>
        </w:rPr>
        <w:t> </w:t>
      </w:r>
      <w:r w:rsidRPr="008856A6">
        <w:rPr>
          <w:color w:val="000000"/>
          <w:sz w:val="28"/>
          <w:szCs w:val="28"/>
        </w:rPr>
        <w:t>В процессе реализации Программы в рамках деятельности школы предполагается развитие модели школы, которая всесторонне учитывает сущность, содержание, организацию, а также условия и факторы успешного внедрения ФГОС .</w:t>
      </w:r>
    </w:p>
    <w:p w:rsidR="00B1202B" w:rsidRPr="008856A6" w:rsidRDefault="00C7049C" w:rsidP="008856A6">
      <w:pPr>
        <w:pStyle w:val="a3"/>
        <w:spacing w:line="36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856A6">
        <w:rPr>
          <w:rFonts w:ascii="Times New Roman" w:hAnsi="Times New Roman"/>
          <w:color w:val="000000"/>
          <w:sz w:val="28"/>
          <w:szCs w:val="28"/>
        </w:rPr>
        <w:t>К</w:t>
      </w:r>
      <w:r w:rsidRPr="008856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ачественное образование невозможно без создания новой образовательной среды,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</w:t>
      </w:r>
      <w:r w:rsidRPr="008856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образования, в том числе оценки индивидуальных достижений учащихся.</w:t>
      </w:r>
      <w:r w:rsidR="00B41F33" w:rsidRPr="008856A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1202B" w:rsidRPr="008856A6">
        <w:rPr>
          <w:rFonts w:ascii="Times New Roman" w:hAnsi="Times New Roman"/>
          <w:color w:val="000000"/>
          <w:sz w:val="28"/>
          <w:szCs w:val="28"/>
        </w:rPr>
        <w:t xml:space="preserve">МКОУ СОШ№7 дает качественное образование, что подтверждается </w:t>
      </w:r>
      <w:r w:rsidRPr="00F100AD">
        <w:rPr>
          <w:rFonts w:ascii="Times New Roman" w:hAnsi="Times New Roman"/>
          <w:sz w:val="28"/>
          <w:szCs w:val="28"/>
        </w:rPr>
        <w:t>высоким</w:t>
      </w:r>
      <w:r w:rsidR="00B1202B" w:rsidRPr="00F100AD">
        <w:rPr>
          <w:rFonts w:ascii="Times New Roman" w:hAnsi="Times New Roman"/>
          <w:sz w:val="28"/>
          <w:szCs w:val="28"/>
        </w:rPr>
        <w:t xml:space="preserve"> </w:t>
      </w:r>
      <w:r w:rsidR="00F100AD">
        <w:rPr>
          <w:rFonts w:ascii="Times New Roman" w:hAnsi="Times New Roman"/>
          <w:sz w:val="28"/>
          <w:szCs w:val="28"/>
        </w:rPr>
        <w:t xml:space="preserve">авторитетом среди </w:t>
      </w:r>
      <w:r w:rsidR="00B1202B" w:rsidRPr="00F100AD">
        <w:rPr>
          <w:rFonts w:ascii="Times New Roman" w:hAnsi="Times New Roman"/>
          <w:sz w:val="28"/>
          <w:szCs w:val="28"/>
        </w:rPr>
        <w:t>родительской общественности и социума</w:t>
      </w:r>
      <w:r w:rsidR="00B1202B" w:rsidRPr="008856A6">
        <w:rPr>
          <w:rFonts w:ascii="Times New Roman" w:hAnsi="Times New Roman"/>
          <w:color w:val="000000"/>
          <w:sz w:val="28"/>
          <w:szCs w:val="28"/>
        </w:rPr>
        <w:t>,</w:t>
      </w:r>
      <w:r w:rsidR="00F1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202B" w:rsidRPr="008856A6">
        <w:rPr>
          <w:rFonts w:ascii="Times New Roman" w:hAnsi="Times New Roman"/>
          <w:color w:val="000000"/>
          <w:sz w:val="28"/>
          <w:szCs w:val="28"/>
        </w:rPr>
        <w:t>поступлением учащихся в высшие учебные заведения (87%)</w:t>
      </w:r>
      <w:r w:rsidRPr="008856A6">
        <w:rPr>
          <w:rFonts w:ascii="Times New Roman" w:hAnsi="Times New Roman"/>
          <w:color w:val="000000"/>
          <w:sz w:val="28"/>
          <w:szCs w:val="28"/>
        </w:rPr>
        <w:t>.</w:t>
      </w:r>
      <w:r w:rsidR="00B1202B" w:rsidRPr="008856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49C" w:rsidRPr="008856A6" w:rsidRDefault="00B636DE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       Школа  стала победителем конкурса общеобразовательных учреждений, внедряющих инновационные программы (Приказ Минобрнауки России от</w:t>
      </w:r>
      <w:r w:rsidR="00C7049C" w:rsidRPr="008856A6">
        <w:rPr>
          <w:rFonts w:ascii="Times New Roman" w:hAnsi="Times New Roman" w:cs="Times New Roman"/>
          <w:sz w:val="28"/>
          <w:szCs w:val="28"/>
        </w:rPr>
        <w:t xml:space="preserve"> 5 мая 2007г. № 134г. Москва)</w:t>
      </w:r>
      <w:r w:rsidR="00F100AD">
        <w:rPr>
          <w:rFonts w:ascii="Times New Roman" w:hAnsi="Times New Roman" w:cs="Times New Roman"/>
          <w:sz w:val="28"/>
          <w:szCs w:val="28"/>
        </w:rPr>
        <w:t>,</w:t>
      </w:r>
      <w:r w:rsidR="00C7049C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F100AD" w:rsidRPr="008856A6">
        <w:rPr>
          <w:rFonts w:ascii="Times New Roman" w:hAnsi="Times New Roman" w:cs="Times New Roman"/>
          <w:sz w:val="28"/>
          <w:szCs w:val="28"/>
        </w:rPr>
        <w:t>победителем в номинации «Партнерство для разв</w:t>
      </w:r>
      <w:r w:rsidR="00F100AD">
        <w:rPr>
          <w:rFonts w:ascii="Times New Roman" w:hAnsi="Times New Roman" w:cs="Times New Roman"/>
          <w:sz w:val="28"/>
          <w:szCs w:val="28"/>
        </w:rPr>
        <w:t xml:space="preserve">ития»(2008г. Г. Ханты-Мансийск) </w:t>
      </w:r>
      <w:r w:rsidR="00C7049C" w:rsidRPr="008856A6">
        <w:rPr>
          <w:rFonts w:ascii="Times New Roman" w:hAnsi="Times New Roman" w:cs="Times New Roman"/>
          <w:sz w:val="28"/>
          <w:szCs w:val="28"/>
        </w:rPr>
        <w:t>в рамках приоритетного национального проекта «Образования»</w:t>
      </w:r>
      <w:r w:rsidR="00F100AD">
        <w:rPr>
          <w:rFonts w:ascii="Times New Roman" w:hAnsi="Times New Roman" w:cs="Times New Roman"/>
          <w:sz w:val="28"/>
          <w:szCs w:val="28"/>
        </w:rPr>
        <w:t>.</w:t>
      </w:r>
    </w:p>
    <w:p w:rsidR="00B636DE" w:rsidRPr="008856A6" w:rsidRDefault="00C7049C" w:rsidP="008856A6">
      <w:pPr>
        <w:spacing w:line="360" w:lineRule="auto"/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B636DE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B636DE" w:rsidRPr="008856A6">
        <w:rPr>
          <w:rFonts w:ascii="Times New Roman" w:hAnsi="Times New Roman" w:cs="Times New Roman"/>
          <w:spacing w:val="-4"/>
          <w:sz w:val="28"/>
          <w:szCs w:val="28"/>
        </w:rPr>
        <w:t>По итогам 2008-2009 учебного года школа вошла в 100 лучших образовательных учреждений Национальной  образовательной программы «Интеллектуально-творческий потенциал России».</w:t>
      </w:r>
      <w:r w:rsidR="00F100A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7272F0" w:rsidRPr="008856A6">
        <w:rPr>
          <w:rFonts w:ascii="Times New Roman" w:hAnsi="Times New Roman" w:cs="Times New Roman"/>
          <w:spacing w:val="-4"/>
          <w:sz w:val="28"/>
          <w:szCs w:val="28"/>
        </w:rPr>
        <w:t>2009-2010г стала лауреатом Национальной  образовательной программы «Интеллектуально-творческий потенциал России».</w:t>
      </w:r>
    </w:p>
    <w:p w:rsidR="007272F0" w:rsidRPr="008856A6" w:rsidRDefault="007272F0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pacing w:val="-4"/>
          <w:sz w:val="28"/>
          <w:szCs w:val="28"/>
        </w:rPr>
        <w:t xml:space="preserve">Наше учреждение активный участник </w:t>
      </w:r>
      <w:r w:rsidRPr="008856A6">
        <w:rPr>
          <w:rFonts w:ascii="Times New Roman" w:hAnsi="Times New Roman" w:cs="Times New Roman"/>
          <w:sz w:val="28"/>
          <w:szCs w:val="28"/>
        </w:rPr>
        <w:t>конкурсов и олимпиад</w:t>
      </w:r>
      <w:r w:rsidR="00F100AD">
        <w:rPr>
          <w:rFonts w:ascii="Times New Roman" w:hAnsi="Times New Roman" w:cs="Times New Roman"/>
          <w:sz w:val="28"/>
          <w:szCs w:val="28"/>
        </w:rPr>
        <w:t xml:space="preserve"> </w:t>
      </w:r>
      <w:r w:rsidR="00114C8B">
        <w:rPr>
          <w:rFonts w:ascii="Times New Roman" w:hAnsi="Times New Roman" w:cs="Times New Roman"/>
          <w:sz w:val="28"/>
          <w:szCs w:val="28"/>
        </w:rPr>
        <w:t xml:space="preserve">в </w:t>
      </w:r>
      <w:r w:rsidR="00F100AD">
        <w:rPr>
          <w:rFonts w:ascii="Times New Roman" w:hAnsi="Times New Roman" w:cs="Times New Roman"/>
          <w:sz w:val="28"/>
          <w:szCs w:val="28"/>
        </w:rPr>
        <w:t>2011-2012 учебн</w:t>
      </w:r>
      <w:r w:rsidR="00114C8B">
        <w:rPr>
          <w:rFonts w:ascii="Times New Roman" w:hAnsi="Times New Roman" w:cs="Times New Roman"/>
          <w:sz w:val="28"/>
          <w:szCs w:val="28"/>
        </w:rPr>
        <w:t xml:space="preserve">ом </w:t>
      </w:r>
      <w:r w:rsidR="00F100AD">
        <w:rPr>
          <w:rFonts w:ascii="Times New Roman" w:hAnsi="Times New Roman" w:cs="Times New Roman"/>
          <w:sz w:val="28"/>
          <w:szCs w:val="28"/>
        </w:rPr>
        <w:t>год</w:t>
      </w:r>
      <w:r w:rsidR="00114C8B">
        <w:rPr>
          <w:rFonts w:ascii="Times New Roman" w:hAnsi="Times New Roman" w:cs="Times New Roman"/>
          <w:sz w:val="28"/>
          <w:szCs w:val="28"/>
        </w:rPr>
        <w:t>у</w:t>
      </w:r>
      <w:r w:rsidRPr="008856A6">
        <w:rPr>
          <w:rFonts w:ascii="Times New Roman" w:hAnsi="Times New Roman" w:cs="Times New Roman"/>
          <w:sz w:val="28"/>
          <w:szCs w:val="28"/>
        </w:rPr>
        <w:t>:</w:t>
      </w:r>
    </w:p>
    <w:p w:rsidR="007728A0" w:rsidRPr="008856A6" w:rsidRDefault="007728A0" w:rsidP="008856A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Международная олимпиада УрФО для начальной школы (1 этап) – 125 участников, во второй этап вышли 63, по итогам 2го этапа диплом 2й степени – 10 человек, диплом 3й степени – 19 человек.</w:t>
      </w:r>
    </w:p>
    <w:p w:rsidR="007728A0" w:rsidRPr="008856A6" w:rsidRDefault="007728A0" w:rsidP="008856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Международная  олимпиада УрФО по МХК для 5-11 классов – 64 участника, во второй этап вышли 51. </w:t>
      </w:r>
    </w:p>
    <w:p w:rsidR="007728A0" w:rsidRPr="008856A6" w:rsidRDefault="007728A0" w:rsidP="008856A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 Международная олимпиада УрФО по основам наук 5-10 классы:</w:t>
      </w:r>
    </w:p>
    <w:p w:rsidR="007728A0" w:rsidRPr="008856A6" w:rsidRDefault="007728A0" w:rsidP="00114C8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1й этап – 256 участников,</w:t>
      </w:r>
    </w:p>
    <w:p w:rsidR="007728A0" w:rsidRPr="008856A6" w:rsidRDefault="007728A0" w:rsidP="00114C8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2й этап – 241 участник,</w:t>
      </w:r>
    </w:p>
    <w:p w:rsidR="007728A0" w:rsidRPr="008856A6" w:rsidRDefault="007728A0" w:rsidP="00114C8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3й этап – 116 участников.</w:t>
      </w:r>
    </w:p>
    <w:p w:rsidR="007728A0" w:rsidRPr="008856A6" w:rsidRDefault="007728A0" w:rsidP="008856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 Международный конкурс по русскому языку «Русский медвежонок» - 338 участников </w:t>
      </w:r>
    </w:p>
    <w:p w:rsidR="007728A0" w:rsidRPr="008856A6" w:rsidRDefault="007728A0" w:rsidP="008856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 Районная конференция «Шаг в будущее»: победитель (1), участников – 4.</w:t>
      </w:r>
    </w:p>
    <w:p w:rsidR="007728A0" w:rsidRPr="008856A6" w:rsidRDefault="007728A0" w:rsidP="008856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 xml:space="preserve"> Районный конкурс  эссе «Не преступи черту» - 5 участников (1, 2, 3 место)</w:t>
      </w:r>
    </w:p>
    <w:p w:rsidR="007728A0" w:rsidRPr="008856A6" w:rsidRDefault="007728A0" w:rsidP="008856A6">
      <w:pPr>
        <w:pStyle w:val="1"/>
        <w:numPr>
          <w:ilvl w:val="0"/>
          <w:numId w:val="14"/>
        </w:numPr>
        <w:spacing w:line="360" w:lineRule="auto"/>
        <w:rPr>
          <w:rFonts w:cs="Times New Roman"/>
          <w:sz w:val="28"/>
          <w:szCs w:val="28"/>
        </w:rPr>
      </w:pPr>
      <w:r w:rsidRPr="008856A6">
        <w:rPr>
          <w:rFonts w:cs="Times New Roman"/>
          <w:sz w:val="28"/>
          <w:szCs w:val="28"/>
        </w:rPr>
        <w:lastRenderedPageBreak/>
        <w:t xml:space="preserve"> Районная олимпиада по истории Октябрьского района: 9 участников (1,2,3 место)</w:t>
      </w:r>
    </w:p>
    <w:p w:rsidR="00B636DE" w:rsidRPr="008856A6" w:rsidRDefault="00B636DE" w:rsidP="008856A6">
      <w:pPr>
        <w:shd w:val="clear" w:color="auto" w:fill="FFFFFF"/>
        <w:tabs>
          <w:tab w:val="left" w:pos="154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Школа работает в режиме Федеральной экспериментальной площадки по реализации проекта «Экспериментальная апробация и доработка природосообразной модели обучения грамоте», в режиме окружной площадки по проведению межрегионального проекта «Мы в </w:t>
      </w:r>
      <w:r w:rsidR="00E93469" w:rsidRPr="008856A6">
        <w:rPr>
          <w:rFonts w:ascii="Times New Roman" w:hAnsi="Times New Roman" w:cs="Times New Roman"/>
          <w:sz w:val="28"/>
          <w:szCs w:val="28"/>
        </w:rPr>
        <w:t>ответе за тех, кого приручили».</w:t>
      </w:r>
    </w:p>
    <w:p w:rsidR="00E93469" w:rsidRPr="008856A6" w:rsidRDefault="007272F0" w:rsidP="008856A6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>На базе школы создан музей</w:t>
      </w:r>
      <w:r w:rsidR="00E93469" w:rsidRPr="008856A6">
        <w:rPr>
          <w:rFonts w:ascii="Times New Roman" w:hAnsi="Times New Roman" w:cs="Times New Roman"/>
          <w:sz w:val="28"/>
          <w:szCs w:val="28"/>
        </w:rPr>
        <w:t xml:space="preserve">, опыт которого был представлен на </w:t>
      </w:r>
      <w:r w:rsidR="00E93469" w:rsidRPr="008856A6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программе «Открытый мир» при Библиотеке Конгресса США по теме «Образование» (США, 2008г.); на семинаре Финляндско-Российского проекта по обучению представителей неправительственных организаций, (Республика Карелия, 2010г., 2011г.); на X Кирилло-Мефодиевских образовательных чтениях, межрегиональной научно-практической конференции «Духовно-нравственное образование как фактор инновационного развития страны», (г. Ханты-Мансийск, 2010г.); </w:t>
      </w:r>
      <w:r w:rsidR="00E93469" w:rsidRPr="008856A6">
        <w:rPr>
          <w:rFonts w:ascii="Times New Roman" w:hAnsi="Times New Roman" w:cs="Times New Roman"/>
          <w:sz w:val="28"/>
          <w:szCs w:val="28"/>
        </w:rPr>
        <w:t xml:space="preserve">на I Международном конгрессе традиционной художественной культуры: проблемы фундаментальных исследований народного искусства; (г. Ханты-Мансийск, 2011г.). </w:t>
      </w:r>
    </w:p>
    <w:p w:rsidR="00E93469" w:rsidRPr="008856A6" w:rsidRDefault="00E93469" w:rsidP="008856A6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ab/>
        <w:t>Итогом реализации учебных проектов  в школе является издание книг: «Древний Эмдер. Былины о богатырях города Эмдера» (</w:t>
      </w:r>
      <w:r w:rsidRPr="008856A6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Екатеринбург: Издательство «Баско», 2008г.), </w:t>
      </w:r>
      <w:r w:rsidRPr="008856A6">
        <w:rPr>
          <w:rFonts w:ascii="Times New Roman" w:hAnsi="Times New Roman" w:cs="Times New Roman"/>
          <w:sz w:val="28"/>
          <w:szCs w:val="28"/>
        </w:rPr>
        <w:t>«Красная книга Югры глазами детей» (М.: ЗАО «Интербук-бизнес», 2011г.), «Красная книга глазами детей» (Ханты-Мансийск: ООО «Издательский дом «Новости Югры», 2011г.).</w:t>
      </w:r>
    </w:p>
    <w:p w:rsidR="00F40610" w:rsidRPr="00114C8B" w:rsidRDefault="00F40610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C8B">
        <w:rPr>
          <w:rFonts w:ascii="Times New Roman" w:hAnsi="Times New Roman" w:cs="Times New Roman"/>
          <w:sz w:val="28"/>
          <w:szCs w:val="28"/>
        </w:rPr>
        <w:t xml:space="preserve">Введение ФГОС ООО обсуждалось на заседании Управляющего Совета школы (протокол № 22 от 31.08.2011). Были внесены изменения в Устав образовательного учреждения в разделах: «Основные характеристики организации образовательного  процесса», «Порядок управления образовательным процессом», «Права и обязанности участников образовательного учреждения». </w:t>
      </w:r>
    </w:p>
    <w:p w:rsidR="00F40610" w:rsidRPr="008856A6" w:rsidRDefault="00F40610" w:rsidP="008856A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</w:pPr>
      <w:r w:rsidRPr="00114C8B">
        <w:rPr>
          <w:rFonts w:ascii="Times New Roman" w:hAnsi="Times New Roman" w:cs="Times New Roman"/>
          <w:sz w:val="28"/>
          <w:szCs w:val="28"/>
        </w:rPr>
        <w:t xml:space="preserve">Мы посчитали </w:t>
      </w:r>
      <w:r w:rsidRPr="00114C8B"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еле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со</w:t>
      </w:r>
      <w:r w:rsidRPr="00114C8B">
        <w:rPr>
          <w:rFonts w:ascii="Times New Roman" w:hAnsi="Times New Roman" w:cs="Times New Roman"/>
          <w:sz w:val="28"/>
          <w:szCs w:val="28"/>
          <w:lang w:bidi="he-IL"/>
        </w:rPr>
        <w:t>образным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п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и вве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д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ении 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Ф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ГО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создать в </w:t>
      </w:r>
      <w:r w:rsidRPr="00114C8B">
        <w:rPr>
          <w:rFonts w:ascii="Times New Roman" w:hAnsi="Times New Roman" w:cs="Times New Roman"/>
          <w:color w:val="2C1B04"/>
          <w:sz w:val="28"/>
          <w:szCs w:val="28"/>
          <w:lang w:bidi="he-IL"/>
        </w:rPr>
        <w:t>школе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Совет п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его вне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дрению</w:t>
      </w:r>
      <w:r w:rsidRPr="00114C8B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  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(приказ № 53-1  от 01.10.2011 ).</w:t>
      </w:r>
      <w:r w:rsidRPr="00114C8B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 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Совет обеспечива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т координацию дей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ствий всего педагогического коллектива, от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еча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ет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за информационное</w:t>
      </w:r>
      <w:r w:rsidRPr="008856A6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t xml:space="preserve">,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нау</w:t>
      </w:r>
      <w:r w:rsidRPr="008856A6">
        <w:rPr>
          <w:rFonts w:ascii="Times New Roman" w:eastAsia="Times New Roman" w:hAnsi="Times New Roman" w:cs="Times New Roman"/>
          <w:sz w:val="28"/>
          <w:szCs w:val="28"/>
          <w:lang w:bidi="he-IL"/>
        </w:rPr>
        <w:t>ч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но</w:t>
      </w:r>
      <w:r w:rsidRPr="008856A6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t>-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lastRenderedPageBreak/>
        <w:t>методич</w:t>
      </w:r>
      <w:r w:rsidRPr="008856A6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ское</w:t>
      </w:r>
      <w:r w:rsidRPr="008856A6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,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эк</w:t>
      </w:r>
      <w:r w:rsidRPr="008856A6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softHyphen/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спертное сопровождение процесса</w:t>
      </w:r>
      <w:r w:rsidRPr="008856A6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t xml:space="preserve">,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утверждает прое</w:t>
      </w:r>
      <w:r w:rsidRPr="008856A6">
        <w:rPr>
          <w:rFonts w:ascii="Times New Roman" w:eastAsia="Times New Roman" w:hAnsi="Times New Roman" w:cs="Times New Roman"/>
          <w:sz w:val="28"/>
          <w:szCs w:val="28"/>
          <w:lang w:bidi="he-IL"/>
        </w:rPr>
        <w:t>к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ты</w:t>
      </w:r>
      <w:r w:rsidRPr="008856A6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,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планы-графики изменений</w:t>
      </w:r>
      <w:r w:rsidRPr="008856A6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t xml:space="preserve">,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стимули</w:t>
      </w:r>
      <w:r w:rsidRPr="008856A6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ует деятельность работнико</w:t>
      </w:r>
      <w:r w:rsidRPr="008856A6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8856A6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.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Деятельность </w:t>
      </w:r>
      <w:r w:rsidRPr="008856A6">
        <w:rPr>
          <w:rFonts w:ascii="Times New Roman" w:hAnsi="Times New Roman" w:cs="Times New Roman"/>
          <w:color w:val="2C1B04"/>
          <w:sz w:val="28"/>
          <w:szCs w:val="28"/>
          <w:lang w:bidi="he-IL"/>
        </w:rPr>
        <w:t>Совета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</w:t>
      </w:r>
      <w:r w:rsidRPr="008856A6">
        <w:rPr>
          <w:rFonts w:ascii="Times New Roman" w:eastAsia="Times New Roman" w:hAnsi="Times New Roman" w:cs="Times New Roman"/>
          <w:sz w:val="28"/>
          <w:szCs w:val="28"/>
          <w:lang w:bidi="he-IL"/>
        </w:rPr>
        <w:t>ре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гла</w:t>
      </w:r>
      <w:r w:rsidRPr="008856A6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ментир</w:t>
      </w:r>
      <w:r w:rsidRPr="008856A6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уется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специальны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м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по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ло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жением о Со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ете</w:t>
      </w:r>
      <w:r w:rsidRPr="00114C8B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>.</w:t>
      </w:r>
      <w:r w:rsidRPr="008856A6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Руководит </w:t>
      </w:r>
      <w:r w:rsidRPr="008856A6">
        <w:rPr>
          <w:rFonts w:ascii="Times New Roman" w:hAnsi="Times New Roman" w:cs="Times New Roman"/>
          <w:color w:val="2C1B04"/>
          <w:sz w:val="28"/>
          <w:szCs w:val="28"/>
          <w:lang w:bidi="he-IL"/>
        </w:rPr>
        <w:t>данным органом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директор школы. Бе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softHyphen/>
        <w:t>зусловно</w:t>
      </w:r>
      <w:r w:rsidRPr="008856A6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,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именно </w:t>
      </w:r>
      <w:r w:rsidRPr="008856A6">
        <w:rPr>
          <w:rFonts w:ascii="Times New Roman" w:hAnsi="Times New Roman" w:cs="Times New Roman"/>
          <w:color w:val="2C1B04"/>
          <w:sz w:val="28"/>
          <w:szCs w:val="28"/>
          <w:lang w:bidi="he-IL"/>
        </w:rPr>
        <w:t>Совет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играет ключевую роль во всех проводимых в образовательном учреждении изменениях. </w:t>
      </w:r>
    </w:p>
    <w:p w:rsidR="00F40610" w:rsidRPr="008856A6" w:rsidRDefault="00F40610" w:rsidP="008856A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color w:val="2C1B04"/>
          <w:sz w:val="28"/>
          <w:szCs w:val="28"/>
          <w:lang w:bidi="he-IL"/>
        </w:rPr>
        <w:t xml:space="preserve">  Сове</w:t>
      </w:r>
      <w:r w:rsidRPr="008856A6">
        <w:rPr>
          <w:rFonts w:ascii="Times New Roman" w:hAnsi="Times New Roman"/>
          <w:color w:val="51422C"/>
          <w:sz w:val="28"/>
          <w:szCs w:val="28"/>
          <w:lang w:bidi="he-IL"/>
        </w:rPr>
        <w:t xml:space="preserve">т </w:t>
      </w:r>
      <w:r w:rsidRPr="008856A6">
        <w:rPr>
          <w:rFonts w:ascii="Times New Roman" w:hAnsi="Times New Roman"/>
          <w:color w:val="2C1B04"/>
          <w:sz w:val="28"/>
          <w:szCs w:val="28"/>
          <w:lang w:bidi="he-IL"/>
        </w:rPr>
        <w:t xml:space="preserve">по введению новых </w:t>
      </w:r>
      <w:r w:rsidRPr="008856A6">
        <w:rPr>
          <w:rFonts w:ascii="Times New Roman" w:hAnsi="Times New Roman"/>
          <w:sz w:val="28"/>
          <w:szCs w:val="28"/>
          <w:lang w:bidi="he-IL"/>
        </w:rPr>
        <w:t>Ф</w:t>
      </w:r>
      <w:r w:rsidRPr="008856A6">
        <w:rPr>
          <w:rFonts w:ascii="Times New Roman" w:hAnsi="Times New Roman"/>
          <w:color w:val="2C1B04"/>
          <w:sz w:val="28"/>
          <w:szCs w:val="28"/>
          <w:lang w:bidi="he-IL"/>
        </w:rPr>
        <w:t>ГОС сформи</w:t>
      </w:r>
      <w:r w:rsidRPr="008856A6">
        <w:rPr>
          <w:rFonts w:ascii="Times New Roman" w:hAnsi="Times New Roman"/>
          <w:sz w:val="28"/>
          <w:szCs w:val="28"/>
          <w:lang w:bidi="he-IL"/>
        </w:rPr>
        <w:t>р</w:t>
      </w:r>
      <w:r w:rsidRPr="008856A6">
        <w:rPr>
          <w:rFonts w:ascii="Times New Roman" w:hAnsi="Times New Roman"/>
          <w:color w:val="2C1B04"/>
          <w:sz w:val="28"/>
          <w:szCs w:val="28"/>
          <w:lang w:bidi="he-IL"/>
        </w:rPr>
        <w:t>овал рабочую группу по внедрению ФГОС ООО (</w:t>
      </w:r>
      <w:r w:rsidR="00015EA1" w:rsidRPr="008856A6">
        <w:rPr>
          <w:rFonts w:ascii="Times New Roman" w:eastAsia="@Arial Unicode MS" w:hAnsi="Times New Roman"/>
          <w:sz w:val="28"/>
          <w:szCs w:val="28"/>
        </w:rPr>
        <w:t>приказ</w:t>
      </w:r>
      <w:r w:rsidR="00015EA1" w:rsidRPr="008856A6">
        <w:rPr>
          <w:rFonts w:ascii="Times New Roman" w:hAnsi="Times New Roman"/>
          <w:color w:val="2C1B04"/>
          <w:sz w:val="28"/>
          <w:szCs w:val="28"/>
          <w:lang w:bidi="he-IL"/>
        </w:rPr>
        <w:t xml:space="preserve"> </w:t>
      </w:r>
      <w:r w:rsidRPr="008856A6">
        <w:rPr>
          <w:rFonts w:ascii="Times New Roman" w:hAnsi="Times New Roman"/>
          <w:color w:val="2C1B04"/>
          <w:sz w:val="28"/>
          <w:szCs w:val="28"/>
          <w:lang w:bidi="he-IL"/>
        </w:rPr>
        <w:t>№ 196-од от 20.12.2011)</w:t>
      </w:r>
      <w:r w:rsidRPr="008856A6">
        <w:rPr>
          <w:rFonts w:ascii="Times New Roman" w:hAnsi="Times New Roman"/>
          <w:color w:val="675845"/>
          <w:sz w:val="28"/>
          <w:szCs w:val="28"/>
          <w:lang w:bidi="he-IL"/>
        </w:rPr>
        <w:t xml:space="preserve">. </w:t>
      </w:r>
      <w:r w:rsidRPr="008856A6">
        <w:rPr>
          <w:rFonts w:ascii="Times New Roman" w:hAnsi="Times New Roman"/>
          <w:color w:val="2C1B04"/>
          <w:sz w:val="28"/>
          <w:szCs w:val="28"/>
          <w:lang w:bidi="he-IL"/>
        </w:rPr>
        <w:t xml:space="preserve">Директором школы было утверждено «Положение о рабочей группе по внедрению ФГОС ООО». На заседаниях рабочей группы определены </w:t>
      </w:r>
      <w:r w:rsidRPr="008856A6">
        <w:rPr>
          <w:rFonts w:ascii="Times New Roman" w:hAnsi="Times New Roman"/>
          <w:sz w:val="28"/>
          <w:szCs w:val="28"/>
        </w:rPr>
        <w:t>изменения и дополнения в образовательной системе школы: изменения в учебных программах, новых программах по предметам; изменения в образо</w:t>
      </w:r>
      <w:r w:rsidRPr="008856A6">
        <w:rPr>
          <w:rFonts w:ascii="Times New Roman" w:hAnsi="Times New Roman"/>
          <w:sz w:val="28"/>
          <w:szCs w:val="28"/>
        </w:rPr>
        <w:softHyphen/>
        <w:t xml:space="preserve">вательных технологиях, введение новых технологий, изменение форм контроля образовательного процесса и оценки его результатов; изменения для создания системы внеурочной деятельности, поддерживающей процесс обучения.  </w:t>
      </w:r>
    </w:p>
    <w:p w:rsidR="00F40610" w:rsidRPr="008856A6" w:rsidRDefault="00015EA1" w:rsidP="008856A6">
      <w:pPr>
        <w:pStyle w:val="a3"/>
        <w:spacing w:line="36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Р</w:t>
      </w:r>
      <w:r w:rsidR="00F40610" w:rsidRPr="008856A6">
        <w:rPr>
          <w:rFonts w:ascii="Times New Roman" w:hAnsi="Times New Roman"/>
          <w:sz w:val="28"/>
          <w:szCs w:val="28"/>
        </w:rPr>
        <w:t>азработана</w:t>
      </w:r>
      <w:r w:rsidRPr="008856A6">
        <w:rPr>
          <w:rFonts w:ascii="Times New Roman" w:hAnsi="Times New Roman"/>
          <w:sz w:val="28"/>
          <w:szCs w:val="28"/>
        </w:rPr>
        <w:t xml:space="preserve"> </w:t>
      </w:r>
      <w:r w:rsidR="00F40610" w:rsidRPr="008856A6">
        <w:rPr>
          <w:rFonts w:ascii="Times New Roman" w:hAnsi="Times New Roman"/>
          <w:sz w:val="28"/>
          <w:szCs w:val="28"/>
        </w:rPr>
        <w:t xml:space="preserve"> и утверждена Основная образовательная программа основного общего образования школы</w:t>
      </w:r>
      <w:r w:rsidR="00F40610" w:rsidRPr="008856A6">
        <w:rPr>
          <w:rFonts w:ascii="Times New Roman" w:eastAsia="@Arial Unicode MS" w:hAnsi="Times New Roman"/>
          <w:sz w:val="28"/>
          <w:szCs w:val="28"/>
        </w:rPr>
        <w:t xml:space="preserve"> </w:t>
      </w:r>
      <w:r w:rsidRPr="008856A6">
        <w:rPr>
          <w:rFonts w:ascii="Times New Roman" w:eastAsia="@Arial Unicode MS" w:hAnsi="Times New Roman"/>
          <w:sz w:val="28"/>
          <w:szCs w:val="28"/>
        </w:rPr>
        <w:t>(приказ № 294</w:t>
      </w:r>
      <w:r w:rsidR="00A665AE" w:rsidRPr="008856A6">
        <w:rPr>
          <w:rFonts w:ascii="Times New Roman" w:eastAsia="@Arial Unicode MS" w:hAnsi="Times New Roman"/>
          <w:sz w:val="28"/>
          <w:szCs w:val="28"/>
        </w:rPr>
        <w:t xml:space="preserve"> </w:t>
      </w:r>
      <w:r w:rsidRPr="008856A6">
        <w:rPr>
          <w:rFonts w:ascii="Times New Roman" w:eastAsia="@Arial Unicode MS" w:hAnsi="Times New Roman"/>
          <w:sz w:val="28"/>
          <w:szCs w:val="28"/>
        </w:rPr>
        <w:t>03.05.2012г)</w:t>
      </w:r>
      <w:r w:rsidR="00A665AE" w:rsidRPr="008856A6">
        <w:rPr>
          <w:rFonts w:ascii="Times New Roman" w:eastAsia="@Arial Unicode MS" w:hAnsi="Times New Roman"/>
          <w:sz w:val="28"/>
          <w:szCs w:val="28"/>
        </w:rPr>
        <w:t xml:space="preserve">, которая рассматривалась на заседании Управляющего совета (11.03.2012г), </w:t>
      </w:r>
      <w:r w:rsidR="00F40610" w:rsidRPr="008856A6">
        <w:rPr>
          <w:rFonts w:ascii="Times New Roman" w:eastAsia="@Arial Unicode MS" w:hAnsi="Times New Roman"/>
          <w:sz w:val="28"/>
          <w:szCs w:val="28"/>
        </w:rPr>
        <w:t>с учётом</w:t>
      </w:r>
      <w:r w:rsidR="00F40610" w:rsidRPr="008856A6">
        <w:rPr>
          <w:rStyle w:val="Zag11"/>
          <w:rFonts w:ascii="Times New Roman" w:eastAsia="@Arial Unicode MS" w:hAnsi="Times New Roman"/>
          <w:sz w:val="28"/>
          <w:szCs w:val="28"/>
        </w:rPr>
        <w:t xml:space="preserve"> типа и вида нашего образовательного учреждения, а также образовательных потребностей и запросов участников образовательного процесса</w:t>
      </w:r>
      <w:r w:rsidR="00A665AE" w:rsidRPr="008856A6">
        <w:rPr>
          <w:rFonts w:ascii="Times New Roman" w:eastAsia="@Arial Unicode MS" w:hAnsi="Times New Roman"/>
          <w:sz w:val="28"/>
          <w:szCs w:val="28"/>
        </w:rPr>
        <w:t>.</w:t>
      </w:r>
    </w:p>
    <w:p w:rsidR="00F40610" w:rsidRPr="008856A6" w:rsidRDefault="00A665AE" w:rsidP="008856A6">
      <w:pPr>
        <w:spacing w:after="0" w:line="360" w:lineRule="auto"/>
        <w:ind w:firstLine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856A6">
        <w:rPr>
          <w:rStyle w:val="Zag11"/>
          <w:rFonts w:ascii="Times New Roman" w:eastAsia="@Arial Unicode MS" w:hAnsi="Times New Roman" w:cs="Times New Roman"/>
          <w:sz w:val="28"/>
          <w:szCs w:val="28"/>
        </w:rPr>
        <w:t>Школой  разработан и утвержде</w:t>
      </w:r>
      <w:r w:rsidR="00F40610" w:rsidRPr="008856A6">
        <w:rPr>
          <w:rStyle w:val="Zag11"/>
          <w:rFonts w:ascii="Times New Roman" w:eastAsia="@Arial Unicode MS" w:hAnsi="Times New Roman" w:cs="Times New Roman"/>
          <w:sz w:val="28"/>
          <w:szCs w:val="28"/>
        </w:rPr>
        <w:t>н план-график мероприятий по обеспечению введения ФГОС ООО в МКОУ СОШ№7 (№</w:t>
      </w:r>
      <w:r w:rsidR="00114C8B">
        <w:rPr>
          <w:rStyle w:val="Zag11"/>
          <w:rFonts w:ascii="Times New Roman" w:eastAsia="@Arial Unicode MS" w:hAnsi="Times New Roman" w:cs="Times New Roman"/>
          <w:sz w:val="28"/>
          <w:szCs w:val="28"/>
        </w:rPr>
        <w:t>154</w:t>
      </w:r>
      <w:r w:rsidR="00F40610" w:rsidRPr="008856A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от</w:t>
      </w:r>
      <w:r w:rsidRPr="008856A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21.12.2011г</w:t>
      </w:r>
      <w:r w:rsidR="00F40610" w:rsidRPr="008856A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)</w:t>
      </w:r>
    </w:p>
    <w:p w:rsidR="00F40610" w:rsidRPr="008856A6" w:rsidRDefault="00F40610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     Согласован план совместной деятельности куратора АУ ДПО ХМАО – Югры «Институт развития образования» Долженко И.В.  и руководителя пилотной площадки МКОУ  СОШ № 7 по сопровождению опережающего образовательного стандарта (ФГОС)</w:t>
      </w:r>
      <w:r w:rsidR="00A665AE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Pr="008856A6">
        <w:rPr>
          <w:rFonts w:ascii="Times New Roman" w:hAnsi="Times New Roman" w:cs="Times New Roman"/>
          <w:sz w:val="28"/>
          <w:szCs w:val="28"/>
        </w:rPr>
        <w:t>основного общего образования на 2012 год.</w:t>
      </w:r>
    </w:p>
    <w:p w:rsidR="00F40610" w:rsidRPr="008856A6" w:rsidRDefault="00F40610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     Отделом кадров под руководством директора школы внесены изменения и дополнения в должностные инструкции работников, ответственных за введение ФГОС ООО.</w:t>
      </w:r>
    </w:p>
    <w:p w:rsidR="00F40610" w:rsidRPr="008856A6" w:rsidRDefault="00114C8B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Внесены так</w:t>
      </w:r>
      <w:r w:rsidR="00F40610" w:rsidRPr="008856A6">
        <w:rPr>
          <w:rFonts w:ascii="Times New Roman" w:hAnsi="Times New Roman" w:cs="Times New Roman"/>
          <w:sz w:val="28"/>
          <w:szCs w:val="28"/>
        </w:rPr>
        <w:t>же изменения в «Положение о</w:t>
      </w:r>
      <w:r w:rsidR="00F40610" w:rsidRPr="0088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610" w:rsidRPr="008856A6">
        <w:rPr>
          <w:rFonts w:ascii="Times New Roman" w:hAnsi="Times New Roman" w:cs="Times New Roman"/>
          <w:sz w:val="28"/>
          <w:szCs w:val="28"/>
        </w:rPr>
        <w:t xml:space="preserve">порядке распределения стимулирующей части фонда оплаты труда работников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F40610" w:rsidRPr="008856A6">
        <w:rPr>
          <w:rFonts w:ascii="Times New Roman" w:hAnsi="Times New Roman" w:cs="Times New Roman"/>
          <w:sz w:val="28"/>
          <w:szCs w:val="28"/>
        </w:rPr>
        <w:t>общеобразовательного учреждения  средней общеобразовательной школы №7».</w:t>
      </w:r>
    </w:p>
    <w:p w:rsidR="00A665AE" w:rsidRPr="00114C8B" w:rsidRDefault="00F40610" w:rsidP="008856A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</w:pPr>
      <w:r w:rsidRPr="008856A6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     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Т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ребовани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я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к 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бразователь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softHyphen/>
        <w:t>н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му плану школы</w:t>
      </w:r>
      <w:r w:rsidRPr="00114C8B">
        <w:rPr>
          <w:rFonts w:ascii="Times New Roman" w:hAnsi="Times New Roman" w:cs="Times New Roman"/>
          <w:color w:val="2C1B04"/>
          <w:sz w:val="28"/>
          <w:szCs w:val="28"/>
          <w:lang w:bidi="he-IL"/>
        </w:rPr>
        <w:t>,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</w:t>
      </w:r>
      <w:r w:rsidRPr="00114C8B">
        <w:rPr>
          <w:rFonts w:ascii="Times New Roman" w:hAnsi="Times New Roman" w:cs="Times New Roman"/>
          <w:color w:val="2C1B04"/>
          <w:sz w:val="28"/>
          <w:szCs w:val="28"/>
          <w:lang w:bidi="he-IL"/>
        </w:rPr>
        <w:t>предъявляемые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</w:t>
      </w:r>
      <w:r w:rsidR="006C29FD"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федеральным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Ба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зисным </w:t>
      </w:r>
      <w:r w:rsidR="00A665AE"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учебным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пла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ном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(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Б</w:t>
      </w:r>
      <w:r w:rsidR="00A665AE"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У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П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)</w:t>
      </w:r>
      <w:r w:rsidRPr="00114C8B">
        <w:rPr>
          <w:rFonts w:ascii="Times New Roman" w:hAnsi="Times New Roman" w:cs="Times New Roman"/>
          <w:sz w:val="28"/>
          <w:szCs w:val="28"/>
          <w:lang w:bidi="he-IL"/>
        </w:rPr>
        <w:t>, были учтены</w:t>
      </w:r>
      <w:r w:rsidRPr="00114C8B">
        <w:rPr>
          <w:rFonts w:ascii="Times New Roman" w:hAnsi="Times New Roman" w:cs="Times New Roman"/>
          <w:color w:val="7D705B"/>
          <w:sz w:val="28"/>
          <w:szCs w:val="28"/>
          <w:lang w:bidi="he-IL"/>
        </w:rPr>
        <w:t xml:space="preserve"> </w:t>
      </w:r>
      <w:r w:rsidRPr="00114C8B">
        <w:rPr>
          <w:rFonts w:ascii="Times New Roman" w:hAnsi="Times New Roman" w:cs="Times New Roman"/>
          <w:sz w:val="28"/>
          <w:szCs w:val="28"/>
          <w:lang w:bidi="he-IL"/>
        </w:rPr>
        <w:t>при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формиро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softHyphen/>
        <w:t>ва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н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и</w:t>
      </w:r>
      <w:r w:rsidRPr="00114C8B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образоват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льного план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а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уч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ре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жд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ния</w:t>
      </w:r>
      <w:r w:rsidRPr="00114C8B">
        <w:rPr>
          <w:rFonts w:ascii="Times New Roman" w:eastAsia="Times New Roman" w:hAnsi="Times New Roman" w:cs="Times New Roman"/>
          <w:color w:val="675845"/>
          <w:sz w:val="28"/>
          <w:szCs w:val="28"/>
          <w:lang w:bidi="he-IL"/>
        </w:rPr>
        <w:t xml:space="preserve">. </w:t>
      </w:r>
      <w:r w:rsidRPr="00114C8B">
        <w:rPr>
          <w:rFonts w:ascii="Times New Roman" w:hAnsi="Times New Roman" w:cs="Times New Roman"/>
          <w:color w:val="2C1B04"/>
          <w:sz w:val="28"/>
          <w:szCs w:val="28"/>
          <w:lang w:bidi="he-IL"/>
        </w:rPr>
        <w:t>И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сходя из усл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ови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й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t xml:space="preserve">,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пот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ре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бностей и воз</w:t>
      </w:r>
      <w:r w:rsidRPr="00114C8B">
        <w:rPr>
          <w:rFonts w:ascii="Times New Roman" w:eastAsia="Times New Roman" w:hAnsi="Times New Roman" w:cs="Times New Roman"/>
          <w:color w:val="51422C"/>
          <w:sz w:val="28"/>
          <w:szCs w:val="28"/>
          <w:lang w:bidi="he-IL"/>
        </w:rPr>
        <w:softHyphen/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можностей</w:t>
      </w:r>
      <w:r w:rsidRPr="00114C8B">
        <w:rPr>
          <w:rFonts w:ascii="Times New Roman" w:eastAsia="Times New Roman" w:hAnsi="Times New Roman" w:cs="Times New Roman"/>
          <w:color w:val="7D705B"/>
          <w:sz w:val="28"/>
          <w:szCs w:val="28"/>
          <w:lang w:bidi="he-IL"/>
        </w:rPr>
        <w:t xml:space="preserve">,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им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>ею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щихся у школы</w:t>
      </w:r>
      <w:r w:rsidRPr="00114C8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</w:t>
      </w:r>
      <w:r w:rsidRPr="00114C8B">
        <w:rPr>
          <w:rFonts w:ascii="Times New Roman" w:hAnsi="Times New Roman" w:cs="Times New Roman"/>
          <w:sz w:val="28"/>
          <w:szCs w:val="28"/>
          <w:lang w:bidi="he-IL"/>
        </w:rPr>
        <w:t>был выбран</w:t>
      </w:r>
      <w:r w:rsidRPr="00114C8B">
        <w:rPr>
          <w:rFonts w:ascii="Times New Roman" w:hAnsi="Times New Roman" w:cs="Times New Roman"/>
          <w:color w:val="675845"/>
          <w:sz w:val="28"/>
          <w:szCs w:val="28"/>
          <w:lang w:bidi="he-IL"/>
        </w:rPr>
        <w:t xml:space="preserve"> 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вариант </w:t>
      </w:r>
      <w:r w:rsidR="006C29FD"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>№2</w:t>
      </w:r>
      <w:r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</w:t>
      </w:r>
      <w:r w:rsidR="006C29FD" w:rsidRPr="00114C8B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</w:t>
      </w:r>
    </w:p>
    <w:p w:rsidR="00F40610" w:rsidRPr="008856A6" w:rsidRDefault="00F40610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   Разработано  и утверждено положение об организации  внеурочной деятельности учащихся 5-х классов (приказ №282-од от 25.04.2012).</w:t>
      </w:r>
      <w:r w:rsidR="00006DCB"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006DCB" w:rsidRPr="008856A6" w:rsidRDefault="00006DCB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внеурочной деятельности мы задействуем все ресурсы </w:t>
      </w:r>
      <w:r w:rsidR="00114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школы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поселка (музыкальная школа, молодежный центр, центр культуры и спорта и другие общественные организации). При </w:t>
      </w:r>
      <w:r w:rsidR="00114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проведении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внеурочной деятельности в школе запланированы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</w:t>
      </w:r>
      <w:r w:rsidR="00114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40610" w:rsidRPr="008856A6" w:rsidRDefault="00F40610" w:rsidP="008856A6">
      <w:pPr>
        <w:spacing w:after="0" w:line="360" w:lineRule="auto"/>
        <w:ind w:firstLine="142"/>
        <w:jc w:val="both"/>
        <w:rPr>
          <w:rStyle w:val="FontStyle49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 </w:t>
      </w:r>
      <w:r w:rsidRPr="008856A6">
        <w:rPr>
          <w:rFonts w:ascii="Times New Roman" w:eastAsia="Times New Roman" w:hAnsi="Times New Roman" w:cs="Times New Roman"/>
          <w:color w:val="2C1B04"/>
          <w:sz w:val="28"/>
          <w:szCs w:val="28"/>
          <w:lang w:bidi="he-IL"/>
        </w:rPr>
        <w:t xml:space="preserve">  </w:t>
      </w:r>
      <w:r w:rsidRPr="008856A6">
        <w:rPr>
          <w:rStyle w:val="FontStyle49"/>
          <w:sz w:val="28"/>
          <w:szCs w:val="28"/>
        </w:rPr>
        <w:t>Определен список и произведен заказ  учебников и учебных пособий, используемых в образовательном процессе в соответствии с ФГОС основного общего образования согласно федеральн</w:t>
      </w:r>
      <w:r w:rsidR="00114C8B">
        <w:rPr>
          <w:rStyle w:val="FontStyle49"/>
          <w:sz w:val="28"/>
          <w:szCs w:val="28"/>
        </w:rPr>
        <w:t>ому</w:t>
      </w:r>
      <w:r w:rsidRPr="008856A6">
        <w:rPr>
          <w:rStyle w:val="FontStyle49"/>
          <w:sz w:val="28"/>
          <w:szCs w:val="28"/>
        </w:rPr>
        <w:t xml:space="preserve"> и регионально</w:t>
      </w:r>
      <w:r w:rsidR="00114C8B">
        <w:rPr>
          <w:rStyle w:val="FontStyle49"/>
          <w:sz w:val="28"/>
          <w:szCs w:val="28"/>
        </w:rPr>
        <w:t>му</w:t>
      </w:r>
      <w:r w:rsidRPr="008856A6">
        <w:rPr>
          <w:rStyle w:val="FontStyle49"/>
          <w:sz w:val="28"/>
          <w:szCs w:val="28"/>
        </w:rPr>
        <w:t xml:space="preserve"> перечн</w:t>
      </w:r>
      <w:r w:rsidR="00114C8B">
        <w:rPr>
          <w:rStyle w:val="FontStyle49"/>
          <w:sz w:val="28"/>
          <w:szCs w:val="28"/>
        </w:rPr>
        <w:t>ю</w:t>
      </w:r>
      <w:r w:rsidRPr="008856A6">
        <w:rPr>
          <w:rStyle w:val="FontStyle49"/>
          <w:sz w:val="28"/>
          <w:szCs w:val="28"/>
        </w:rPr>
        <w:t xml:space="preserve"> на 2012-2013 учебный год.</w:t>
      </w:r>
      <w:r w:rsidR="00EF0C4A" w:rsidRPr="008856A6">
        <w:rPr>
          <w:rStyle w:val="FontStyle49"/>
          <w:sz w:val="28"/>
          <w:szCs w:val="28"/>
        </w:rPr>
        <w:t xml:space="preserve"> </w:t>
      </w:r>
    </w:p>
    <w:p w:rsidR="007728A0" w:rsidRPr="008856A6" w:rsidRDefault="007728A0" w:rsidP="008856A6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EF0C4A"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4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того</w:t>
      </w:r>
      <w:r w:rsidR="00EF0C4A"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обеспечить выполнение требований ФГОС в части условий реализации осн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овной образовательной программы, </w:t>
      </w:r>
      <w:r w:rsidR="00EF0C4A"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наличие достаточной материальной базы.</w:t>
      </w:r>
    </w:p>
    <w:p w:rsidR="002F3A3B" w:rsidRPr="008856A6" w:rsidRDefault="007728A0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школе име</w:t>
      </w:r>
      <w:r w:rsidR="00114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85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</w:t>
      </w:r>
      <w:r w:rsidRPr="008856A6">
        <w:rPr>
          <w:rFonts w:ascii="Times New Roman" w:hAnsi="Times New Roman" w:cs="Times New Roman"/>
          <w:bCs/>
          <w:sz w:val="28"/>
          <w:szCs w:val="28"/>
        </w:rPr>
        <w:t xml:space="preserve"> хорошие </w:t>
      </w:r>
      <w:r w:rsidR="002F3A3B" w:rsidRPr="008856A6">
        <w:rPr>
          <w:rFonts w:ascii="Times New Roman" w:hAnsi="Times New Roman" w:cs="Times New Roman"/>
          <w:sz w:val="28"/>
          <w:szCs w:val="28"/>
        </w:rPr>
        <w:t>социально-бытовы</w:t>
      </w:r>
      <w:r w:rsidR="00114C8B">
        <w:rPr>
          <w:rFonts w:ascii="Times New Roman" w:hAnsi="Times New Roman" w:cs="Times New Roman"/>
          <w:sz w:val="28"/>
          <w:szCs w:val="28"/>
        </w:rPr>
        <w:t>е</w:t>
      </w:r>
      <w:r w:rsidR="002F3A3B" w:rsidRPr="008856A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4C8B">
        <w:rPr>
          <w:rFonts w:ascii="Times New Roman" w:hAnsi="Times New Roman" w:cs="Times New Roman"/>
          <w:sz w:val="28"/>
          <w:szCs w:val="28"/>
        </w:rPr>
        <w:t>я</w:t>
      </w:r>
      <w:r w:rsidR="002F3A3B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Pr="008856A6">
        <w:rPr>
          <w:rFonts w:ascii="Times New Roman" w:hAnsi="Times New Roman" w:cs="Times New Roman"/>
          <w:sz w:val="28"/>
          <w:szCs w:val="28"/>
        </w:rPr>
        <w:t>:</w:t>
      </w:r>
    </w:p>
    <w:p w:rsidR="002F3A3B" w:rsidRPr="008856A6" w:rsidRDefault="007728A0" w:rsidP="008856A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большая б</w:t>
      </w:r>
      <w:r w:rsidR="002F3A3B" w:rsidRPr="008856A6">
        <w:rPr>
          <w:rFonts w:ascii="Times New Roman" w:hAnsi="Times New Roman"/>
          <w:sz w:val="28"/>
          <w:szCs w:val="28"/>
        </w:rPr>
        <w:t>иблиотека, в помещении которой выделяют зоны: читательские места, информационный пункт (выдача и прием литературы, места для работы с каталогом, фонды скрытого доступа, фонды закрытого хранения).</w:t>
      </w:r>
    </w:p>
    <w:p w:rsidR="007728A0" w:rsidRPr="008856A6" w:rsidRDefault="007728A0" w:rsidP="008856A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два</w:t>
      </w:r>
      <w:r w:rsidR="002F3A3B" w:rsidRPr="008856A6">
        <w:rPr>
          <w:rFonts w:ascii="Times New Roman" w:hAnsi="Times New Roman"/>
          <w:sz w:val="28"/>
          <w:szCs w:val="28"/>
        </w:rPr>
        <w:t xml:space="preserve"> спортивн</w:t>
      </w:r>
      <w:r w:rsidRPr="008856A6">
        <w:rPr>
          <w:rFonts w:ascii="Times New Roman" w:hAnsi="Times New Roman"/>
          <w:sz w:val="28"/>
          <w:szCs w:val="28"/>
        </w:rPr>
        <w:t>ых</w:t>
      </w:r>
      <w:r w:rsidR="002F3A3B" w:rsidRPr="008856A6">
        <w:rPr>
          <w:rFonts w:ascii="Times New Roman" w:hAnsi="Times New Roman"/>
          <w:sz w:val="28"/>
          <w:szCs w:val="28"/>
        </w:rPr>
        <w:t xml:space="preserve"> зала </w:t>
      </w:r>
      <w:r w:rsidRPr="008856A6">
        <w:rPr>
          <w:rFonts w:ascii="Times New Roman" w:hAnsi="Times New Roman"/>
          <w:sz w:val="28"/>
          <w:szCs w:val="28"/>
        </w:rPr>
        <w:t>;</w:t>
      </w:r>
    </w:p>
    <w:p w:rsidR="007728A0" w:rsidRPr="008856A6" w:rsidRDefault="002F3A3B" w:rsidP="008856A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лицензированн</w:t>
      </w:r>
      <w:r w:rsidR="007728A0" w:rsidRPr="008856A6">
        <w:rPr>
          <w:rFonts w:ascii="Times New Roman" w:hAnsi="Times New Roman"/>
          <w:sz w:val="28"/>
          <w:szCs w:val="28"/>
        </w:rPr>
        <w:t>ый</w:t>
      </w:r>
      <w:r w:rsidRPr="008856A6">
        <w:rPr>
          <w:rFonts w:ascii="Times New Roman" w:hAnsi="Times New Roman"/>
          <w:sz w:val="28"/>
          <w:szCs w:val="28"/>
        </w:rPr>
        <w:t xml:space="preserve"> медицинск</w:t>
      </w:r>
      <w:r w:rsidR="007728A0" w:rsidRPr="008856A6">
        <w:rPr>
          <w:rFonts w:ascii="Times New Roman" w:hAnsi="Times New Roman"/>
          <w:sz w:val="28"/>
          <w:szCs w:val="28"/>
        </w:rPr>
        <w:t>ий кабинет;</w:t>
      </w:r>
    </w:p>
    <w:p w:rsidR="002F3A3B" w:rsidRPr="008856A6" w:rsidRDefault="007728A0" w:rsidP="008856A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ст</w:t>
      </w:r>
      <w:r w:rsidR="00A60371" w:rsidRPr="008856A6">
        <w:rPr>
          <w:rFonts w:ascii="Times New Roman" w:hAnsi="Times New Roman"/>
          <w:sz w:val="28"/>
          <w:szCs w:val="28"/>
        </w:rPr>
        <w:t>о</w:t>
      </w:r>
      <w:r w:rsidRPr="008856A6">
        <w:rPr>
          <w:rFonts w:ascii="Times New Roman" w:hAnsi="Times New Roman"/>
          <w:sz w:val="28"/>
          <w:szCs w:val="28"/>
        </w:rPr>
        <w:t>м</w:t>
      </w:r>
      <w:r w:rsidR="00A60371" w:rsidRPr="008856A6">
        <w:rPr>
          <w:rFonts w:ascii="Times New Roman" w:hAnsi="Times New Roman"/>
          <w:sz w:val="28"/>
          <w:szCs w:val="28"/>
        </w:rPr>
        <w:t>а</w:t>
      </w:r>
      <w:r w:rsidRPr="008856A6">
        <w:rPr>
          <w:rFonts w:ascii="Times New Roman" w:hAnsi="Times New Roman"/>
          <w:sz w:val="28"/>
          <w:szCs w:val="28"/>
        </w:rPr>
        <w:t>тологический кабинет</w:t>
      </w:r>
      <w:r w:rsidR="00A60371" w:rsidRPr="008856A6">
        <w:rPr>
          <w:rFonts w:ascii="Times New Roman" w:hAnsi="Times New Roman"/>
          <w:sz w:val="28"/>
          <w:szCs w:val="28"/>
        </w:rPr>
        <w:t>;</w:t>
      </w:r>
      <w:r w:rsidR="002F3A3B" w:rsidRPr="008856A6">
        <w:rPr>
          <w:rFonts w:ascii="Times New Roman" w:hAnsi="Times New Roman"/>
          <w:sz w:val="28"/>
          <w:szCs w:val="28"/>
        </w:rPr>
        <w:t xml:space="preserve"> </w:t>
      </w:r>
    </w:p>
    <w:p w:rsidR="002F3A3B" w:rsidRPr="008856A6" w:rsidRDefault="002F3A3B" w:rsidP="008856A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A6">
        <w:rPr>
          <w:rFonts w:ascii="Times New Roman" w:hAnsi="Times New Roman"/>
          <w:sz w:val="28"/>
          <w:szCs w:val="28"/>
        </w:rPr>
        <w:t>кабинет</w:t>
      </w:r>
      <w:r w:rsidR="00114C8B">
        <w:rPr>
          <w:rFonts w:ascii="Times New Roman" w:hAnsi="Times New Roman"/>
          <w:sz w:val="28"/>
          <w:szCs w:val="28"/>
        </w:rPr>
        <w:t>ы</w:t>
      </w:r>
      <w:r w:rsidRPr="008856A6">
        <w:rPr>
          <w:rFonts w:ascii="Times New Roman" w:hAnsi="Times New Roman"/>
          <w:sz w:val="28"/>
          <w:szCs w:val="28"/>
        </w:rPr>
        <w:t xml:space="preserve"> психолога</w:t>
      </w:r>
      <w:r w:rsidR="00A60371" w:rsidRPr="008856A6">
        <w:rPr>
          <w:rFonts w:ascii="Times New Roman" w:hAnsi="Times New Roman"/>
          <w:sz w:val="28"/>
          <w:szCs w:val="28"/>
        </w:rPr>
        <w:t xml:space="preserve"> и социального педагога</w:t>
      </w:r>
      <w:r w:rsidRPr="008856A6">
        <w:rPr>
          <w:rFonts w:ascii="Times New Roman" w:hAnsi="Times New Roman"/>
          <w:sz w:val="28"/>
          <w:szCs w:val="28"/>
        </w:rPr>
        <w:t xml:space="preserve"> </w:t>
      </w:r>
      <w:r w:rsidR="00114C8B">
        <w:rPr>
          <w:rFonts w:ascii="Times New Roman" w:hAnsi="Times New Roman"/>
          <w:sz w:val="28"/>
          <w:szCs w:val="28"/>
        </w:rPr>
        <w:t>.</w:t>
      </w:r>
    </w:p>
    <w:p w:rsidR="00033F74" w:rsidRPr="008856A6" w:rsidRDefault="00464C4E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>Внедрение ФГОС обеспечивается специалистами, имеющими соответствующее профессиональное образование и систематически занимающимися повышением своей квалификации</w:t>
      </w:r>
      <w:r w:rsidR="00033F74" w:rsidRPr="008856A6">
        <w:rPr>
          <w:rFonts w:ascii="Times New Roman" w:hAnsi="Times New Roman" w:cs="Times New Roman"/>
          <w:sz w:val="28"/>
          <w:szCs w:val="28"/>
        </w:rPr>
        <w:t>. Все педагоги</w:t>
      </w:r>
      <w:r w:rsidR="00A60371" w:rsidRPr="008856A6">
        <w:rPr>
          <w:rFonts w:ascii="Times New Roman" w:hAnsi="Times New Roman" w:cs="Times New Roman"/>
          <w:sz w:val="28"/>
          <w:szCs w:val="28"/>
        </w:rPr>
        <w:t>,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60371"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педагог-психолог, социальный педагог, педагог организатор, </w:t>
      </w:r>
      <w:r w:rsidR="00A60371" w:rsidRPr="008856A6">
        <w:rPr>
          <w:rFonts w:ascii="Times New Roman" w:hAnsi="Times New Roman" w:cs="Times New Roman"/>
          <w:sz w:val="28"/>
          <w:szCs w:val="28"/>
        </w:rPr>
        <w:t>привлекаемые к работе по новым федеральным государственным образовательным стандартам второго поколения</w:t>
      </w:r>
      <w:r w:rsidR="00033F74" w:rsidRPr="008856A6">
        <w:rPr>
          <w:rFonts w:ascii="Times New Roman" w:hAnsi="Times New Roman" w:cs="Times New Roman"/>
          <w:sz w:val="28"/>
          <w:szCs w:val="28"/>
        </w:rPr>
        <w:t>,</w:t>
      </w:r>
      <w:r w:rsidR="00A60371" w:rsidRPr="008856A6">
        <w:rPr>
          <w:rFonts w:ascii="Times New Roman" w:hAnsi="Times New Roman" w:cs="Times New Roman"/>
          <w:sz w:val="28"/>
          <w:szCs w:val="28"/>
        </w:rPr>
        <w:t xml:space="preserve">  имеют только первую и высшую категории и прошли курсы повышения квалификации по ФГОС ООО.</w:t>
      </w:r>
    </w:p>
    <w:p w:rsidR="002F3A3B" w:rsidRPr="008856A6" w:rsidRDefault="00143647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</w:t>
      </w:r>
      <w:r w:rsidR="002F3A3B" w:rsidRPr="008856A6">
        <w:rPr>
          <w:rFonts w:ascii="Times New Roman" w:hAnsi="Times New Roman" w:cs="Times New Roman"/>
          <w:sz w:val="28"/>
          <w:szCs w:val="28"/>
        </w:rPr>
        <w:t xml:space="preserve">   </w:t>
      </w:r>
      <w:r w:rsidR="00A26093" w:rsidRPr="008856A6">
        <w:rPr>
          <w:rFonts w:ascii="Times New Roman" w:hAnsi="Times New Roman" w:cs="Times New Roman"/>
          <w:sz w:val="28"/>
          <w:szCs w:val="28"/>
        </w:rPr>
        <w:t xml:space="preserve">    </w:t>
      </w:r>
      <w:r w:rsidR="002F3A3B" w:rsidRPr="008856A6">
        <w:rPr>
          <w:rFonts w:ascii="Times New Roman" w:hAnsi="Times New Roman" w:cs="Times New Roman"/>
          <w:sz w:val="28"/>
          <w:szCs w:val="28"/>
        </w:rPr>
        <w:t>Обязательным условием продуктивного и эффективного осуществления внедрения ФГОС является наличие в образовательном учреждении современно оборудованных, подключенных к сети Интернет, автоматизированных рабочих мест участников образовательного процесса в рамках единого информационного поля.</w:t>
      </w:r>
    </w:p>
    <w:p w:rsidR="00143647" w:rsidRPr="008856A6" w:rsidRDefault="00A26093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t xml:space="preserve">       </w:t>
      </w:r>
      <w:r w:rsidR="002F3A3B" w:rsidRPr="008856A6">
        <w:rPr>
          <w:rFonts w:ascii="Times New Roman" w:hAnsi="Times New Roman" w:cs="Times New Roman"/>
          <w:sz w:val="28"/>
          <w:szCs w:val="28"/>
        </w:rPr>
        <w:t>Инфор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мационно-образовательная среда </w:t>
      </w:r>
      <w:r w:rsidR="002F3A3B" w:rsidRPr="008856A6">
        <w:rPr>
          <w:rFonts w:ascii="Times New Roman" w:hAnsi="Times New Roman" w:cs="Times New Roman"/>
          <w:sz w:val="28"/>
          <w:szCs w:val="28"/>
        </w:rPr>
        <w:t>образовательного учреждения должна включать в себя совокупность технологических средств (компьютеры, интерактивные доски и комплексы, базы данных, коммуникационн</w:t>
      </w:r>
      <w:r w:rsidR="00114C8B">
        <w:rPr>
          <w:rFonts w:ascii="Times New Roman" w:hAnsi="Times New Roman" w:cs="Times New Roman"/>
          <w:sz w:val="28"/>
          <w:szCs w:val="28"/>
        </w:rPr>
        <w:t xml:space="preserve">ые каналы, программные продукты), </w:t>
      </w:r>
      <w:r w:rsidR="002F3A3B" w:rsidRPr="008856A6">
        <w:rPr>
          <w:rFonts w:ascii="Times New Roman" w:hAnsi="Times New Roman" w:cs="Times New Roman"/>
          <w:sz w:val="28"/>
          <w:szCs w:val="28"/>
        </w:rPr>
        <w:t>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онно-коммуникативных технологий. </w:t>
      </w:r>
      <w:r w:rsidR="002F3A3B" w:rsidRPr="008856A6">
        <w:rPr>
          <w:rFonts w:ascii="Times New Roman" w:hAnsi="Times New Roman" w:cs="Times New Roman"/>
          <w:sz w:val="28"/>
          <w:szCs w:val="28"/>
        </w:rPr>
        <w:t xml:space="preserve"> Все это в полной мере имеется в н</w:t>
      </w:r>
      <w:r w:rsidR="00033F74" w:rsidRPr="008856A6">
        <w:rPr>
          <w:rFonts w:ascii="Times New Roman" w:hAnsi="Times New Roman" w:cs="Times New Roman"/>
          <w:sz w:val="28"/>
          <w:szCs w:val="28"/>
        </w:rPr>
        <w:t>а</w:t>
      </w:r>
      <w:r w:rsidR="002F3A3B" w:rsidRPr="008856A6">
        <w:rPr>
          <w:rFonts w:ascii="Times New Roman" w:hAnsi="Times New Roman" w:cs="Times New Roman"/>
          <w:sz w:val="28"/>
          <w:szCs w:val="28"/>
        </w:rPr>
        <w:t>шей школе.</w:t>
      </w:r>
    </w:p>
    <w:p w:rsidR="00464C4E" w:rsidRPr="008856A6" w:rsidRDefault="00A26093" w:rsidP="008856A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Мы </w:t>
      </w:r>
      <w:r w:rsidRPr="008856A6">
        <w:rPr>
          <w:rFonts w:ascii="Times New Roman" w:hAnsi="Times New Roman" w:cs="Times New Roman"/>
          <w:sz w:val="28"/>
          <w:szCs w:val="28"/>
        </w:rPr>
        <w:t xml:space="preserve">  </w:t>
      </w:r>
      <w:r w:rsidR="00033F74" w:rsidRPr="008856A6">
        <w:rPr>
          <w:rFonts w:ascii="Times New Roman" w:hAnsi="Times New Roman" w:cs="Times New Roman"/>
          <w:sz w:val="28"/>
          <w:szCs w:val="28"/>
        </w:rPr>
        <w:t>о</w:t>
      </w:r>
      <w:r w:rsidR="00464C4E" w:rsidRPr="008856A6">
        <w:rPr>
          <w:rFonts w:ascii="Times New Roman" w:hAnsi="Times New Roman" w:cs="Times New Roman"/>
          <w:sz w:val="28"/>
          <w:szCs w:val="28"/>
        </w:rPr>
        <w:t>беспече</w:t>
      </w:r>
      <w:r w:rsidR="00033F74" w:rsidRPr="008856A6">
        <w:rPr>
          <w:rFonts w:ascii="Times New Roman" w:hAnsi="Times New Roman" w:cs="Times New Roman"/>
          <w:sz w:val="28"/>
          <w:szCs w:val="28"/>
        </w:rPr>
        <w:t>ны</w:t>
      </w:r>
      <w:r w:rsidR="00464C4E" w:rsidRPr="008856A6">
        <w:rPr>
          <w:rFonts w:ascii="Times New Roman" w:hAnsi="Times New Roman" w:cs="Times New Roman"/>
          <w:sz w:val="28"/>
          <w:szCs w:val="28"/>
        </w:rPr>
        <w:t xml:space="preserve"> информационными ресурсами по сопровож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дению образовательного процесса, </w:t>
      </w:r>
      <w:r w:rsidR="00464C4E" w:rsidRPr="008856A6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033F74" w:rsidRPr="008856A6">
        <w:rPr>
          <w:rFonts w:ascii="Times New Roman" w:hAnsi="Times New Roman" w:cs="Times New Roman"/>
          <w:sz w:val="28"/>
          <w:szCs w:val="28"/>
        </w:rPr>
        <w:t>ми</w:t>
      </w:r>
      <w:r w:rsidR="00464C4E" w:rsidRPr="008856A6">
        <w:rPr>
          <w:rFonts w:ascii="Times New Roman" w:hAnsi="Times New Roman" w:cs="Times New Roman"/>
          <w:sz w:val="28"/>
          <w:szCs w:val="28"/>
        </w:rPr>
        <w:t xml:space="preserve"> образовательных ресурсов</w:t>
      </w:r>
      <w:r w:rsidR="00033F74" w:rsidRPr="008856A6">
        <w:rPr>
          <w:rFonts w:ascii="Times New Roman" w:hAnsi="Times New Roman" w:cs="Times New Roman"/>
          <w:sz w:val="28"/>
          <w:szCs w:val="28"/>
        </w:rPr>
        <w:t>. В школе имеется</w:t>
      </w:r>
      <w:r w:rsidRPr="008856A6">
        <w:rPr>
          <w:rFonts w:ascii="Times New Roman" w:hAnsi="Times New Roman" w:cs="Times New Roman"/>
          <w:sz w:val="28"/>
          <w:szCs w:val="28"/>
        </w:rPr>
        <w:t xml:space="preserve">   </w:t>
      </w:r>
      <w:r w:rsidR="00033F74" w:rsidRPr="008856A6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464C4E" w:rsidRPr="008856A6">
        <w:rPr>
          <w:rFonts w:ascii="Times New Roman" w:hAnsi="Times New Roman" w:cs="Times New Roman"/>
          <w:sz w:val="28"/>
          <w:szCs w:val="28"/>
        </w:rPr>
        <w:t>к печатным и электронным образовательным ресурсам (ЭОР)</w:t>
      </w:r>
      <w:r w:rsidR="00114C8B">
        <w:rPr>
          <w:rFonts w:ascii="Times New Roman" w:hAnsi="Times New Roman" w:cs="Times New Roman"/>
          <w:sz w:val="28"/>
          <w:szCs w:val="28"/>
        </w:rPr>
        <w:t>, сети интернет.</w:t>
      </w:r>
    </w:p>
    <w:p w:rsidR="00CB57A3" w:rsidRPr="008856A6" w:rsidRDefault="00CB57A3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56A6">
        <w:rPr>
          <w:rStyle w:val="FontStyle49"/>
          <w:sz w:val="28"/>
          <w:szCs w:val="28"/>
        </w:rPr>
        <w:t xml:space="preserve">      Таким образом</w:t>
      </w:r>
      <w:r w:rsidR="00655CD3" w:rsidRPr="008856A6">
        <w:rPr>
          <w:rStyle w:val="FontStyle49"/>
          <w:sz w:val="28"/>
          <w:szCs w:val="28"/>
        </w:rPr>
        <w:t>,</w:t>
      </w:r>
      <w:r w:rsidR="000A1B93" w:rsidRPr="008856A6">
        <w:rPr>
          <w:rStyle w:val="FontStyle49"/>
          <w:sz w:val="28"/>
          <w:szCs w:val="28"/>
        </w:rPr>
        <w:t xml:space="preserve"> </w:t>
      </w:r>
      <w:r w:rsidR="00655CD3" w:rsidRPr="008856A6">
        <w:rPr>
          <w:rStyle w:val="FontStyle49"/>
          <w:sz w:val="28"/>
          <w:szCs w:val="28"/>
        </w:rPr>
        <w:t xml:space="preserve"> учреждение готово к введению  федерального государственного образовательного стандарта второго поколения в основной школе</w:t>
      </w:r>
      <w:r w:rsidR="00114C8B">
        <w:rPr>
          <w:rStyle w:val="FontStyle49"/>
          <w:sz w:val="28"/>
          <w:szCs w:val="28"/>
        </w:rPr>
        <w:t>.</w:t>
      </w:r>
      <w:r w:rsidR="00006DCB" w:rsidRPr="008856A6">
        <w:rPr>
          <w:rStyle w:val="FontStyle49"/>
          <w:sz w:val="28"/>
          <w:szCs w:val="28"/>
        </w:rPr>
        <w:t xml:space="preserve"> </w:t>
      </w:r>
    </w:p>
    <w:p w:rsidR="00006DCB" w:rsidRPr="008856A6" w:rsidRDefault="00006DCB" w:rsidP="008856A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06DCB" w:rsidRPr="008856A6" w:rsidSect="00006DCB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E8" w:rsidRDefault="004233E8" w:rsidP="008856A6">
      <w:pPr>
        <w:spacing w:after="0" w:line="240" w:lineRule="auto"/>
      </w:pPr>
      <w:r>
        <w:separator/>
      </w:r>
    </w:p>
  </w:endnote>
  <w:endnote w:type="continuationSeparator" w:id="1">
    <w:p w:rsidR="004233E8" w:rsidRDefault="004233E8" w:rsidP="0088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6942"/>
      <w:docPartObj>
        <w:docPartGallery w:val="Page Numbers (Bottom of Page)"/>
        <w:docPartUnique/>
      </w:docPartObj>
    </w:sdtPr>
    <w:sdtContent>
      <w:p w:rsidR="008856A6" w:rsidRDefault="00C867C5">
        <w:pPr>
          <w:pStyle w:val="a9"/>
          <w:jc w:val="center"/>
        </w:pPr>
        <w:fldSimple w:instr=" PAGE   \* MERGEFORMAT ">
          <w:r w:rsidR="0059789A">
            <w:rPr>
              <w:noProof/>
            </w:rPr>
            <w:t>1</w:t>
          </w:r>
        </w:fldSimple>
      </w:p>
    </w:sdtContent>
  </w:sdt>
  <w:p w:rsidR="008856A6" w:rsidRDefault="008856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E8" w:rsidRDefault="004233E8" w:rsidP="008856A6">
      <w:pPr>
        <w:spacing w:after="0" w:line="240" w:lineRule="auto"/>
      </w:pPr>
      <w:r>
        <w:separator/>
      </w:r>
    </w:p>
  </w:footnote>
  <w:footnote w:type="continuationSeparator" w:id="1">
    <w:p w:rsidR="004233E8" w:rsidRDefault="004233E8" w:rsidP="0088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D94"/>
    <w:multiLevelType w:val="hybridMultilevel"/>
    <w:tmpl w:val="A8461F70"/>
    <w:lvl w:ilvl="0" w:tplc="6B5C2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63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C8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080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4C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9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AEA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1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A8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6A4ED9"/>
    <w:multiLevelType w:val="hybridMultilevel"/>
    <w:tmpl w:val="CAD6F348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F04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791F"/>
    <w:multiLevelType w:val="hybridMultilevel"/>
    <w:tmpl w:val="C7AA6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E3740"/>
    <w:multiLevelType w:val="hybridMultilevel"/>
    <w:tmpl w:val="9D66C3D4"/>
    <w:lvl w:ilvl="0" w:tplc="45FEA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81C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8C8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2D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4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E5D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83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EC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CA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E56122"/>
    <w:multiLevelType w:val="hybridMultilevel"/>
    <w:tmpl w:val="CF5C7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E1140"/>
    <w:multiLevelType w:val="hybridMultilevel"/>
    <w:tmpl w:val="DCC87782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F5AB4"/>
    <w:multiLevelType w:val="hybridMultilevel"/>
    <w:tmpl w:val="07443516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830BD"/>
    <w:multiLevelType w:val="hybridMultilevel"/>
    <w:tmpl w:val="9AAAF9C6"/>
    <w:lvl w:ilvl="0" w:tplc="E89C2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1D7C1B"/>
    <w:multiLevelType w:val="hybridMultilevel"/>
    <w:tmpl w:val="F6025E38"/>
    <w:lvl w:ilvl="0" w:tplc="FAB6C7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BA23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252FB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3F6A5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38AE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DC77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C490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F0B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68ED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936366C"/>
    <w:multiLevelType w:val="hybridMultilevel"/>
    <w:tmpl w:val="827C458C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EEC5B1F"/>
    <w:multiLevelType w:val="hybridMultilevel"/>
    <w:tmpl w:val="DDC2EF16"/>
    <w:lvl w:ilvl="0" w:tplc="041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5F132D1E"/>
    <w:multiLevelType w:val="hybridMultilevel"/>
    <w:tmpl w:val="19DEA634"/>
    <w:lvl w:ilvl="0" w:tplc="E1F042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E8A6BAC"/>
    <w:multiLevelType w:val="hybridMultilevel"/>
    <w:tmpl w:val="029094D8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C0D24"/>
    <w:multiLevelType w:val="hybridMultilevel"/>
    <w:tmpl w:val="BA666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4D63"/>
    <w:multiLevelType w:val="hybridMultilevel"/>
    <w:tmpl w:val="435A6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99B"/>
    <w:rsid w:val="00006DCB"/>
    <w:rsid w:val="00015EA1"/>
    <w:rsid w:val="00033F74"/>
    <w:rsid w:val="000A1B93"/>
    <w:rsid w:val="000B0DF6"/>
    <w:rsid w:val="000E2FFD"/>
    <w:rsid w:val="00114C8B"/>
    <w:rsid w:val="00143647"/>
    <w:rsid w:val="00166B89"/>
    <w:rsid w:val="001A25B2"/>
    <w:rsid w:val="002030D3"/>
    <w:rsid w:val="0021430B"/>
    <w:rsid w:val="002705D6"/>
    <w:rsid w:val="002F0D0C"/>
    <w:rsid w:val="002F3A3B"/>
    <w:rsid w:val="00364772"/>
    <w:rsid w:val="003B3E37"/>
    <w:rsid w:val="0041752E"/>
    <w:rsid w:val="004233E8"/>
    <w:rsid w:val="00464C4E"/>
    <w:rsid w:val="00470A6F"/>
    <w:rsid w:val="004B58E4"/>
    <w:rsid w:val="00523101"/>
    <w:rsid w:val="00547C9E"/>
    <w:rsid w:val="0059789A"/>
    <w:rsid w:val="005A7DC8"/>
    <w:rsid w:val="005B327F"/>
    <w:rsid w:val="00655CD3"/>
    <w:rsid w:val="006B77B5"/>
    <w:rsid w:val="006C29FD"/>
    <w:rsid w:val="006C4C3C"/>
    <w:rsid w:val="006F549E"/>
    <w:rsid w:val="00707D50"/>
    <w:rsid w:val="007272F0"/>
    <w:rsid w:val="007728A0"/>
    <w:rsid w:val="007A69A6"/>
    <w:rsid w:val="00801482"/>
    <w:rsid w:val="0080660C"/>
    <w:rsid w:val="00830B11"/>
    <w:rsid w:val="008856A6"/>
    <w:rsid w:val="008D18BB"/>
    <w:rsid w:val="008D4BD3"/>
    <w:rsid w:val="008E17A6"/>
    <w:rsid w:val="00953F0A"/>
    <w:rsid w:val="009E1BAF"/>
    <w:rsid w:val="00A26093"/>
    <w:rsid w:val="00A60371"/>
    <w:rsid w:val="00A665AE"/>
    <w:rsid w:val="00B11242"/>
    <w:rsid w:val="00B1202B"/>
    <w:rsid w:val="00B41F33"/>
    <w:rsid w:val="00B578C2"/>
    <w:rsid w:val="00B636DE"/>
    <w:rsid w:val="00BD0ABC"/>
    <w:rsid w:val="00C24F09"/>
    <w:rsid w:val="00C63484"/>
    <w:rsid w:val="00C7049C"/>
    <w:rsid w:val="00C867C5"/>
    <w:rsid w:val="00CB57A3"/>
    <w:rsid w:val="00D05B6D"/>
    <w:rsid w:val="00DC1242"/>
    <w:rsid w:val="00E0699B"/>
    <w:rsid w:val="00E34847"/>
    <w:rsid w:val="00E64572"/>
    <w:rsid w:val="00E93469"/>
    <w:rsid w:val="00EF0C4A"/>
    <w:rsid w:val="00F100AD"/>
    <w:rsid w:val="00F4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C63484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rsid w:val="00470A6F"/>
  </w:style>
  <w:style w:type="paragraph" w:styleId="a3">
    <w:name w:val="List Paragraph"/>
    <w:basedOn w:val="a"/>
    <w:qFormat/>
    <w:rsid w:val="006F549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8E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E17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C1242"/>
  </w:style>
  <w:style w:type="paragraph" w:customStyle="1" w:styleId="14TexstOSNOVA1012">
    <w:name w:val="14TexstOSNOVA_10/12"/>
    <w:basedOn w:val="a"/>
    <w:uiPriority w:val="99"/>
    <w:rsid w:val="0080148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B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Îáû÷íûé1"/>
    <w:rsid w:val="007728A0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a7">
    <w:name w:val="header"/>
    <w:basedOn w:val="a"/>
    <w:link w:val="a8"/>
    <w:uiPriority w:val="99"/>
    <w:semiHidden/>
    <w:unhideWhenUsed/>
    <w:rsid w:val="0088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6A6"/>
  </w:style>
  <w:style w:type="paragraph" w:styleId="a9">
    <w:name w:val="footer"/>
    <w:basedOn w:val="a"/>
    <w:link w:val="aa"/>
    <w:uiPriority w:val="99"/>
    <w:unhideWhenUsed/>
    <w:rsid w:val="0088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6A6"/>
  </w:style>
  <w:style w:type="character" w:styleId="ab">
    <w:name w:val="Emphasis"/>
    <w:basedOn w:val="a0"/>
    <w:uiPriority w:val="20"/>
    <w:qFormat/>
    <w:rsid w:val="00F10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ВК</dc:creator>
  <cp:lastModifiedBy>Виктория</cp:lastModifiedBy>
  <cp:revision>5</cp:revision>
  <cp:lastPrinted>2012-05-18T09:47:00Z</cp:lastPrinted>
  <dcterms:created xsi:type="dcterms:W3CDTF">2012-05-18T12:44:00Z</dcterms:created>
  <dcterms:modified xsi:type="dcterms:W3CDTF">2012-06-06T03:40:00Z</dcterms:modified>
</cp:coreProperties>
</file>