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0BF" w:rsidRPr="00FC7BC4" w:rsidRDefault="00D040BF" w:rsidP="00D040BF">
      <w:pPr>
        <w:spacing w:after="0" w:line="240" w:lineRule="auto"/>
        <w:ind w:left="284"/>
        <w:jc w:val="center"/>
        <w:rPr>
          <w:rFonts w:ascii="Times New Roman" w:eastAsia="Times New Roman" w:hAnsi="Times New Roman" w:cs="Times New Roman"/>
          <w:sz w:val="24"/>
          <w:szCs w:val="24"/>
        </w:rPr>
      </w:pPr>
      <w:r w:rsidRPr="00FC7BC4">
        <w:rPr>
          <w:rFonts w:ascii="Times New Roman" w:eastAsia="Times New Roman" w:hAnsi="Times New Roman" w:cs="Times New Roman"/>
          <w:sz w:val="24"/>
          <w:szCs w:val="24"/>
        </w:rPr>
        <w:t xml:space="preserve">Муниципальное казенное общеобразовательное учреждение </w:t>
      </w:r>
    </w:p>
    <w:p w:rsidR="00D040BF" w:rsidRPr="00FC7BC4" w:rsidRDefault="00D040BF" w:rsidP="00D040BF">
      <w:pPr>
        <w:spacing w:after="0" w:line="240" w:lineRule="auto"/>
        <w:ind w:left="284"/>
        <w:jc w:val="center"/>
        <w:rPr>
          <w:rFonts w:ascii="Times New Roman" w:eastAsia="Times New Roman" w:hAnsi="Times New Roman" w:cs="Times New Roman"/>
          <w:sz w:val="24"/>
          <w:szCs w:val="24"/>
        </w:rPr>
      </w:pPr>
      <w:r w:rsidRPr="00FC7BC4">
        <w:rPr>
          <w:rFonts w:ascii="Times New Roman" w:eastAsia="Times New Roman" w:hAnsi="Times New Roman" w:cs="Times New Roman"/>
          <w:sz w:val="24"/>
          <w:szCs w:val="24"/>
        </w:rPr>
        <w:t xml:space="preserve">"Средняя общеобразовательная школа № 7" </w:t>
      </w:r>
    </w:p>
    <w:p w:rsidR="00D040BF" w:rsidRPr="00FC7BC4" w:rsidRDefault="00D040BF" w:rsidP="00D040BF">
      <w:pPr>
        <w:spacing w:after="0" w:line="240" w:lineRule="auto"/>
        <w:ind w:left="993" w:hanging="567"/>
        <w:rPr>
          <w:rFonts w:ascii="Times New Roman" w:eastAsia="Times New Roman" w:hAnsi="Times New Roman" w:cs="Times New Roman"/>
          <w:sz w:val="24"/>
          <w:szCs w:val="24"/>
        </w:rPr>
      </w:pPr>
    </w:p>
    <w:tbl>
      <w:tblPr>
        <w:tblW w:w="10173" w:type="dxa"/>
        <w:tblLook w:val="01E0"/>
      </w:tblPr>
      <w:tblGrid>
        <w:gridCol w:w="3285"/>
        <w:gridCol w:w="3285"/>
        <w:gridCol w:w="3603"/>
      </w:tblGrid>
      <w:tr w:rsidR="00D040BF" w:rsidRPr="00FC7BC4" w:rsidTr="0058275B">
        <w:tc>
          <w:tcPr>
            <w:tcW w:w="3285" w:type="dxa"/>
            <w:shd w:val="clear" w:color="auto" w:fill="auto"/>
          </w:tcPr>
          <w:p w:rsidR="00D040BF" w:rsidRPr="00FC7BC4" w:rsidRDefault="00D040BF" w:rsidP="0058275B">
            <w:pPr>
              <w:spacing w:after="0" w:line="240" w:lineRule="auto"/>
              <w:ind w:left="360"/>
              <w:rPr>
                <w:rFonts w:ascii="Times New Roman" w:eastAsia="Times New Roman" w:hAnsi="Times New Roman" w:cs="Times New Roman"/>
                <w:sz w:val="24"/>
                <w:szCs w:val="24"/>
              </w:rPr>
            </w:pPr>
            <w:r w:rsidRPr="00FC7BC4">
              <w:rPr>
                <w:rFonts w:ascii="Times New Roman" w:eastAsia="Times New Roman" w:hAnsi="Times New Roman" w:cs="Times New Roman"/>
                <w:sz w:val="24"/>
                <w:szCs w:val="24"/>
              </w:rPr>
              <w:t>«Согласовано»</w:t>
            </w:r>
          </w:p>
          <w:p w:rsidR="00D040BF" w:rsidRPr="00FC7BC4" w:rsidRDefault="00D040BF" w:rsidP="0058275B">
            <w:pPr>
              <w:spacing w:after="0" w:line="240" w:lineRule="auto"/>
              <w:ind w:left="360"/>
              <w:rPr>
                <w:rFonts w:ascii="Times New Roman" w:eastAsia="Times New Roman" w:hAnsi="Times New Roman" w:cs="Times New Roman"/>
                <w:sz w:val="24"/>
                <w:szCs w:val="24"/>
              </w:rPr>
            </w:pPr>
            <w:r w:rsidRPr="00FC7BC4">
              <w:rPr>
                <w:rFonts w:ascii="Times New Roman" w:eastAsia="Times New Roman" w:hAnsi="Times New Roman" w:cs="Times New Roman"/>
                <w:sz w:val="24"/>
                <w:szCs w:val="24"/>
              </w:rPr>
              <w:t>Руководитель МО</w:t>
            </w:r>
          </w:p>
          <w:p w:rsidR="00D040BF" w:rsidRPr="00FC7BC4" w:rsidRDefault="00D040BF" w:rsidP="0058275B">
            <w:pPr>
              <w:spacing w:after="0" w:line="240" w:lineRule="auto"/>
              <w:ind w:left="360"/>
              <w:rPr>
                <w:rFonts w:ascii="Times New Roman" w:eastAsia="Times New Roman" w:hAnsi="Times New Roman" w:cs="Times New Roman"/>
                <w:sz w:val="24"/>
                <w:szCs w:val="24"/>
                <w:u w:val="single"/>
              </w:rPr>
            </w:pPr>
            <w:r w:rsidRPr="00FC7BC4">
              <w:rPr>
                <w:rFonts w:ascii="Times New Roman" w:eastAsia="Times New Roman" w:hAnsi="Times New Roman" w:cs="Times New Roman"/>
                <w:sz w:val="24"/>
                <w:szCs w:val="24"/>
                <w:u w:val="single"/>
              </w:rPr>
              <w:t xml:space="preserve">              Рыбакова Т.В.</w:t>
            </w:r>
          </w:p>
          <w:p w:rsidR="00D040BF" w:rsidRPr="00FC7BC4" w:rsidRDefault="00D040BF" w:rsidP="0058275B">
            <w:pPr>
              <w:spacing w:after="0" w:line="240" w:lineRule="auto"/>
              <w:ind w:left="360"/>
              <w:jc w:val="center"/>
              <w:rPr>
                <w:rFonts w:ascii="Times New Roman" w:eastAsia="Times New Roman" w:hAnsi="Times New Roman" w:cs="Times New Roman"/>
                <w:sz w:val="24"/>
                <w:szCs w:val="24"/>
              </w:rPr>
            </w:pPr>
            <w:r w:rsidRPr="00FC7BC4">
              <w:rPr>
                <w:rFonts w:ascii="Times New Roman" w:eastAsia="Times New Roman" w:hAnsi="Times New Roman" w:cs="Times New Roman"/>
                <w:sz w:val="24"/>
                <w:szCs w:val="24"/>
              </w:rPr>
              <w:t>Ф.И.О.</w:t>
            </w:r>
          </w:p>
          <w:p w:rsidR="00D040BF" w:rsidRPr="00FC7BC4" w:rsidRDefault="00D040BF" w:rsidP="0058275B">
            <w:pPr>
              <w:spacing w:after="0" w:line="240" w:lineRule="auto"/>
              <w:ind w:left="360"/>
              <w:rPr>
                <w:rFonts w:ascii="Times New Roman" w:eastAsia="Times New Roman" w:hAnsi="Times New Roman" w:cs="Times New Roman"/>
                <w:sz w:val="24"/>
                <w:szCs w:val="24"/>
              </w:rPr>
            </w:pPr>
            <w:r w:rsidRPr="00FC7BC4">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29</w:t>
            </w:r>
            <w:r w:rsidRPr="00FC7B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августа</w:t>
            </w:r>
            <w:r>
              <w:rPr>
                <w:rFonts w:ascii="Times New Roman" w:eastAsia="Times New Roman" w:hAnsi="Times New Roman" w:cs="Times New Roman"/>
                <w:sz w:val="24"/>
                <w:szCs w:val="24"/>
              </w:rPr>
              <w:t xml:space="preserve"> 2019 </w:t>
            </w:r>
            <w:r w:rsidRPr="00FC7BC4">
              <w:rPr>
                <w:rFonts w:ascii="Times New Roman" w:eastAsia="Times New Roman" w:hAnsi="Times New Roman" w:cs="Times New Roman"/>
                <w:sz w:val="24"/>
                <w:szCs w:val="24"/>
              </w:rPr>
              <w:t>года</w:t>
            </w:r>
          </w:p>
          <w:p w:rsidR="00D040BF" w:rsidRPr="00FC7BC4" w:rsidRDefault="00D040BF" w:rsidP="0058275B">
            <w:pPr>
              <w:spacing w:after="0" w:line="240" w:lineRule="auto"/>
              <w:ind w:left="426"/>
              <w:rPr>
                <w:rFonts w:ascii="Times New Roman" w:eastAsia="Times New Roman" w:hAnsi="Times New Roman" w:cs="Times New Roman"/>
                <w:sz w:val="24"/>
                <w:szCs w:val="24"/>
              </w:rPr>
            </w:pPr>
          </w:p>
          <w:p w:rsidR="00D040BF" w:rsidRPr="00FC7BC4" w:rsidRDefault="00D040BF" w:rsidP="0058275B">
            <w:pPr>
              <w:spacing w:after="0" w:line="240" w:lineRule="auto"/>
              <w:ind w:left="426"/>
              <w:rPr>
                <w:rFonts w:ascii="Times New Roman" w:eastAsia="Times New Roman" w:hAnsi="Times New Roman" w:cs="Times New Roman"/>
                <w:sz w:val="24"/>
                <w:szCs w:val="24"/>
              </w:rPr>
            </w:pPr>
          </w:p>
        </w:tc>
        <w:tc>
          <w:tcPr>
            <w:tcW w:w="3285" w:type="dxa"/>
            <w:shd w:val="clear" w:color="auto" w:fill="auto"/>
          </w:tcPr>
          <w:p w:rsidR="00D040BF" w:rsidRPr="00FC7BC4" w:rsidRDefault="00D040BF" w:rsidP="0058275B">
            <w:pPr>
              <w:spacing w:after="0" w:line="240" w:lineRule="auto"/>
              <w:ind w:left="426"/>
              <w:rPr>
                <w:rFonts w:ascii="Times New Roman" w:eastAsia="Times New Roman" w:hAnsi="Times New Roman" w:cs="Times New Roman"/>
                <w:sz w:val="24"/>
                <w:szCs w:val="24"/>
              </w:rPr>
            </w:pPr>
          </w:p>
          <w:p w:rsidR="00D040BF" w:rsidRPr="00FC7BC4" w:rsidRDefault="00D040BF" w:rsidP="0058275B">
            <w:pPr>
              <w:spacing w:after="0" w:line="240" w:lineRule="auto"/>
              <w:ind w:left="426"/>
              <w:rPr>
                <w:rFonts w:ascii="Times New Roman" w:eastAsia="Times New Roman" w:hAnsi="Times New Roman" w:cs="Times New Roman"/>
                <w:sz w:val="24"/>
                <w:szCs w:val="24"/>
              </w:rPr>
            </w:pPr>
          </w:p>
        </w:tc>
        <w:tc>
          <w:tcPr>
            <w:tcW w:w="3603" w:type="dxa"/>
            <w:shd w:val="clear" w:color="auto" w:fill="auto"/>
          </w:tcPr>
          <w:p w:rsidR="00D040BF" w:rsidRPr="00FC7BC4" w:rsidRDefault="00D040BF" w:rsidP="0058275B">
            <w:pPr>
              <w:spacing w:after="0" w:line="240" w:lineRule="auto"/>
              <w:ind w:left="360"/>
              <w:rPr>
                <w:rFonts w:ascii="Times New Roman" w:eastAsia="Times New Roman" w:hAnsi="Times New Roman" w:cs="Times New Roman"/>
                <w:sz w:val="24"/>
                <w:szCs w:val="24"/>
              </w:rPr>
            </w:pPr>
            <w:r w:rsidRPr="00FC7BC4">
              <w:rPr>
                <w:rFonts w:ascii="Times New Roman" w:eastAsia="Times New Roman" w:hAnsi="Times New Roman" w:cs="Times New Roman"/>
                <w:sz w:val="24"/>
                <w:szCs w:val="24"/>
              </w:rPr>
              <w:t>«Утверждено»</w:t>
            </w:r>
          </w:p>
          <w:p w:rsidR="00D040BF" w:rsidRPr="00FC7BC4" w:rsidRDefault="00D040BF" w:rsidP="0058275B">
            <w:pPr>
              <w:spacing w:after="0" w:line="240" w:lineRule="auto"/>
              <w:rPr>
                <w:rFonts w:ascii="Times New Roman" w:eastAsia="Times New Roman" w:hAnsi="Times New Roman" w:cs="Times New Roman"/>
                <w:sz w:val="24"/>
                <w:szCs w:val="24"/>
              </w:rPr>
            </w:pPr>
            <w:r w:rsidRPr="00FC7BC4">
              <w:rPr>
                <w:rFonts w:ascii="Times New Roman" w:eastAsia="Times New Roman" w:hAnsi="Times New Roman" w:cs="Times New Roman"/>
                <w:sz w:val="24"/>
                <w:szCs w:val="24"/>
              </w:rPr>
              <w:t xml:space="preserve">Директор  МКОУ «СОШ № 7» </w:t>
            </w:r>
          </w:p>
          <w:p w:rsidR="00D040BF" w:rsidRPr="00FC7BC4" w:rsidRDefault="00D040BF" w:rsidP="0058275B">
            <w:pPr>
              <w:spacing w:after="0" w:line="240" w:lineRule="auto"/>
              <w:rPr>
                <w:rFonts w:ascii="Times New Roman" w:eastAsia="Times New Roman" w:hAnsi="Times New Roman" w:cs="Times New Roman"/>
                <w:sz w:val="24"/>
                <w:szCs w:val="24"/>
                <w:u w:val="single"/>
              </w:rPr>
            </w:pPr>
            <w:r w:rsidRPr="00FC7BC4">
              <w:rPr>
                <w:rFonts w:ascii="Times New Roman" w:eastAsia="Times New Roman" w:hAnsi="Times New Roman" w:cs="Times New Roman"/>
                <w:sz w:val="24"/>
                <w:szCs w:val="24"/>
                <w:u w:val="single"/>
              </w:rPr>
              <w:t xml:space="preserve">                      Мананников Е.В.</w:t>
            </w:r>
          </w:p>
          <w:p w:rsidR="00D040BF" w:rsidRPr="00FC7BC4" w:rsidRDefault="00D040BF" w:rsidP="0058275B">
            <w:pPr>
              <w:spacing w:after="0" w:line="240" w:lineRule="auto"/>
              <w:ind w:left="360"/>
              <w:jc w:val="center"/>
              <w:rPr>
                <w:rFonts w:ascii="Times New Roman" w:eastAsia="Times New Roman" w:hAnsi="Times New Roman" w:cs="Times New Roman"/>
                <w:sz w:val="24"/>
                <w:szCs w:val="24"/>
              </w:rPr>
            </w:pPr>
            <w:r w:rsidRPr="00FC7BC4">
              <w:rPr>
                <w:rFonts w:ascii="Times New Roman" w:eastAsia="Times New Roman" w:hAnsi="Times New Roman" w:cs="Times New Roman"/>
                <w:sz w:val="24"/>
                <w:szCs w:val="24"/>
              </w:rPr>
              <w:t>Ф.И.О.</w:t>
            </w:r>
          </w:p>
          <w:p w:rsidR="00D040BF" w:rsidRPr="00FC7BC4" w:rsidRDefault="00D040BF" w:rsidP="0058275B">
            <w:pPr>
              <w:spacing w:after="0" w:line="240" w:lineRule="auto"/>
              <w:ind w:left="360"/>
              <w:rPr>
                <w:rFonts w:ascii="Times New Roman" w:eastAsia="Times New Roman" w:hAnsi="Times New Roman" w:cs="Times New Roman"/>
                <w:sz w:val="24"/>
                <w:szCs w:val="24"/>
              </w:rPr>
            </w:pPr>
            <w:r w:rsidRPr="00FC7BC4">
              <w:rPr>
                <w:rFonts w:ascii="Times New Roman" w:eastAsia="Times New Roman" w:hAnsi="Times New Roman" w:cs="Times New Roman"/>
                <w:sz w:val="24"/>
                <w:szCs w:val="24"/>
              </w:rPr>
              <w:t>«</w:t>
            </w:r>
            <w:r>
              <w:rPr>
                <w:rFonts w:ascii="Times New Roman" w:eastAsia="Times New Roman" w:hAnsi="Times New Roman" w:cs="Times New Roman"/>
                <w:sz w:val="24"/>
                <w:szCs w:val="24"/>
                <w:u w:val="single"/>
              </w:rPr>
              <w:t>30</w:t>
            </w:r>
            <w:r w:rsidRPr="00FC7B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августа 2019</w:t>
            </w:r>
            <w:r w:rsidRPr="00FC7BC4">
              <w:rPr>
                <w:rFonts w:ascii="Times New Roman" w:eastAsia="Times New Roman" w:hAnsi="Times New Roman" w:cs="Times New Roman"/>
                <w:sz w:val="24"/>
                <w:szCs w:val="24"/>
              </w:rPr>
              <w:t xml:space="preserve"> года</w:t>
            </w:r>
          </w:p>
          <w:p w:rsidR="00D040BF" w:rsidRPr="00FC7BC4" w:rsidRDefault="00D040BF" w:rsidP="0058275B">
            <w:pPr>
              <w:spacing w:after="0" w:line="240" w:lineRule="auto"/>
              <w:ind w:left="360"/>
              <w:rPr>
                <w:rFonts w:ascii="Times New Roman" w:eastAsia="Times New Roman" w:hAnsi="Times New Roman" w:cs="Times New Roman"/>
                <w:sz w:val="24"/>
                <w:szCs w:val="24"/>
                <w:u w:val="single"/>
              </w:rPr>
            </w:pPr>
            <w:r w:rsidRPr="00FC7BC4">
              <w:rPr>
                <w:rFonts w:ascii="Times New Roman" w:eastAsia="Times New Roman" w:hAnsi="Times New Roman" w:cs="Times New Roman"/>
                <w:sz w:val="24"/>
                <w:szCs w:val="24"/>
              </w:rPr>
              <w:t xml:space="preserve">Приказ №  </w:t>
            </w:r>
            <w:r>
              <w:rPr>
                <w:rFonts w:ascii="Times New Roman" w:eastAsia="Times New Roman" w:hAnsi="Times New Roman" w:cs="Times New Roman"/>
                <w:sz w:val="24"/>
                <w:szCs w:val="24"/>
                <w:u w:val="single"/>
              </w:rPr>
              <w:t>193</w:t>
            </w:r>
            <w:r w:rsidRPr="00FC7BC4">
              <w:rPr>
                <w:rFonts w:ascii="Times New Roman" w:eastAsia="Times New Roman" w:hAnsi="Times New Roman" w:cs="Times New Roman"/>
                <w:sz w:val="24"/>
                <w:szCs w:val="24"/>
                <w:u w:val="single"/>
              </w:rPr>
              <w:t xml:space="preserve"> -од</w:t>
            </w:r>
          </w:p>
          <w:p w:rsidR="00D040BF" w:rsidRPr="00FC7BC4" w:rsidRDefault="00D040BF" w:rsidP="0058275B">
            <w:pPr>
              <w:spacing w:after="0" w:line="240" w:lineRule="auto"/>
              <w:ind w:left="426"/>
              <w:rPr>
                <w:rFonts w:ascii="Times New Roman" w:eastAsia="Times New Roman" w:hAnsi="Times New Roman" w:cs="Times New Roman"/>
                <w:sz w:val="24"/>
                <w:szCs w:val="24"/>
              </w:rPr>
            </w:pPr>
          </w:p>
        </w:tc>
      </w:tr>
    </w:tbl>
    <w:p w:rsidR="0079435F" w:rsidRDefault="0079435F" w:rsidP="0079435F">
      <w:pPr>
        <w:spacing w:after="0" w:line="240" w:lineRule="auto"/>
        <w:ind w:left="993" w:hanging="567"/>
        <w:rPr>
          <w:rFonts w:ascii="Times New Roman" w:hAnsi="Times New Roman" w:cs="Times New Roman"/>
          <w:sz w:val="24"/>
          <w:szCs w:val="24"/>
        </w:rPr>
      </w:pPr>
    </w:p>
    <w:p w:rsidR="0079435F" w:rsidRDefault="0079435F" w:rsidP="0079435F">
      <w:pPr>
        <w:spacing w:after="0" w:line="240" w:lineRule="auto"/>
        <w:ind w:left="993" w:hanging="567"/>
        <w:rPr>
          <w:rFonts w:ascii="Times New Roman" w:hAnsi="Times New Roman" w:cs="Times New Roman"/>
          <w:sz w:val="24"/>
          <w:szCs w:val="24"/>
        </w:rPr>
      </w:pPr>
    </w:p>
    <w:p w:rsidR="0079435F" w:rsidRDefault="0079435F" w:rsidP="0079435F">
      <w:pPr>
        <w:spacing w:after="0" w:line="240" w:lineRule="auto"/>
        <w:ind w:left="993" w:hanging="567"/>
        <w:rPr>
          <w:rFonts w:ascii="Times New Roman" w:hAnsi="Times New Roman" w:cs="Times New Roman"/>
          <w:sz w:val="24"/>
          <w:szCs w:val="24"/>
        </w:rPr>
      </w:pPr>
    </w:p>
    <w:p w:rsidR="0079435F" w:rsidRPr="008D7069" w:rsidRDefault="0079435F" w:rsidP="0079435F">
      <w:pPr>
        <w:spacing w:after="0" w:line="240" w:lineRule="auto"/>
        <w:ind w:left="993" w:hanging="567"/>
        <w:rPr>
          <w:rFonts w:ascii="Times New Roman" w:hAnsi="Times New Roman" w:cs="Times New Roman"/>
          <w:sz w:val="24"/>
          <w:szCs w:val="24"/>
        </w:rPr>
      </w:pPr>
    </w:p>
    <w:p w:rsidR="0079435F" w:rsidRPr="008D7069" w:rsidRDefault="0079435F" w:rsidP="0079435F">
      <w:pPr>
        <w:spacing w:after="0" w:line="240" w:lineRule="auto"/>
        <w:ind w:left="993" w:hanging="567"/>
        <w:rPr>
          <w:rFonts w:ascii="Times New Roman" w:hAnsi="Times New Roman" w:cs="Times New Roman"/>
          <w:sz w:val="24"/>
          <w:szCs w:val="24"/>
        </w:rPr>
      </w:pPr>
    </w:p>
    <w:p w:rsidR="0079435F" w:rsidRPr="008D7069" w:rsidRDefault="0079435F" w:rsidP="0079435F">
      <w:pPr>
        <w:spacing w:after="0" w:line="240" w:lineRule="auto"/>
        <w:ind w:left="284"/>
        <w:jc w:val="center"/>
        <w:rPr>
          <w:rFonts w:ascii="Times New Roman" w:hAnsi="Times New Roman" w:cs="Times New Roman"/>
          <w:b/>
          <w:sz w:val="24"/>
          <w:szCs w:val="24"/>
        </w:rPr>
      </w:pPr>
      <w:r w:rsidRPr="008D7069">
        <w:rPr>
          <w:rFonts w:ascii="Times New Roman" w:hAnsi="Times New Roman" w:cs="Times New Roman"/>
          <w:b/>
          <w:sz w:val="24"/>
          <w:szCs w:val="24"/>
        </w:rPr>
        <w:t>РАБОЧАЯ ПРОГРАММА ПО ПРЕДМЕТУ</w:t>
      </w:r>
    </w:p>
    <w:p w:rsidR="0079435F" w:rsidRPr="008D7069" w:rsidRDefault="0079435F" w:rsidP="0079435F">
      <w:pPr>
        <w:spacing w:after="0" w:line="240" w:lineRule="auto"/>
        <w:ind w:left="993" w:hanging="567"/>
        <w:rPr>
          <w:rFonts w:ascii="Times New Roman" w:hAnsi="Times New Roman" w:cs="Times New Roman"/>
          <w:sz w:val="24"/>
          <w:szCs w:val="24"/>
        </w:rPr>
      </w:pPr>
    </w:p>
    <w:p w:rsidR="0079435F" w:rsidRDefault="0079435F" w:rsidP="0079435F">
      <w:pPr>
        <w:spacing w:after="0" w:line="240" w:lineRule="auto"/>
        <w:ind w:left="284"/>
        <w:jc w:val="center"/>
        <w:rPr>
          <w:rFonts w:ascii="Times New Roman" w:hAnsi="Times New Roman" w:cs="Times New Roman"/>
          <w:sz w:val="24"/>
          <w:szCs w:val="24"/>
        </w:rPr>
      </w:pPr>
    </w:p>
    <w:p w:rsidR="0079435F" w:rsidRPr="00195557" w:rsidRDefault="0079435F" w:rsidP="0079435F">
      <w:pPr>
        <w:spacing w:after="0" w:line="240" w:lineRule="auto"/>
        <w:ind w:left="284"/>
        <w:jc w:val="center"/>
        <w:rPr>
          <w:rFonts w:ascii="Times New Roman" w:hAnsi="Times New Roman" w:cs="Times New Roman"/>
          <w:sz w:val="24"/>
          <w:szCs w:val="24"/>
        </w:rPr>
      </w:pPr>
      <w:r w:rsidRPr="00BC049E">
        <w:rPr>
          <w:rFonts w:ascii="Times New Roman" w:hAnsi="Times New Roman" w:cs="Times New Roman"/>
          <w:b/>
          <w:sz w:val="24"/>
          <w:szCs w:val="24"/>
          <w:u w:val="single"/>
        </w:rPr>
        <w:t>Физика</w:t>
      </w:r>
      <w:r w:rsidRPr="00195557">
        <w:rPr>
          <w:rFonts w:ascii="Times New Roman" w:hAnsi="Times New Roman" w:cs="Times New Roman"/>
          <w:sz w:val="24"/>
          <w:szCs w:val="24"/>
          <w:u w:val="single"/>
        </w:rPr>
        <w:t>_</w:t>
      </w:r>
    </w:p>
    <w:p w:rsidR="0079435F" w:rsidRPr="00195557" w:rsidRDefault="0079435F" w:rsidP="0079435F">
      <w:pPr>
        <w:spacing w:after="0" w:line="240" w:lineRule="auto"/>
        <w:ind w:left="284"/>
        <w:jc w:val="center"/>
        <w:rPr>
          <w:rFonts w:ascii="Times New Roman" w:hAnsi="Times New Roman" w:cs="Times New Roman"/>
          <w:sz w:val="24"/>
          <w:szCs w:val="24"/>
        </w:rPr>
      </w:pPr>
      <w:proofErr w:type="gramStart"/>
      <w:r w:rsidRPr="00195557">
        <w:rPr>
          <w:rFonts w:ascii="Times New Roman" w:hAnsi="Times New Roman" w:cs="Times New Roman"/>
          <w:sz w:val="24"/>
          <w:szCs w:val="24"/>
        </w:rPr>
        <w:t>(наименование учебного предмета (курса)</w:t>
      </w:r>
      <w:proofErr w:type="gramEnd"/>
    </w:p>
    <w:p w:rsidR="0079435F" w:rsidRDefault="0079435F" w:rsidP="0079435F">
      <w:pPr>
        <w:spacing w:after="0" w:line="240" w:lineRule="auto"/>
        <w:ind w:left="284"/>
        <w:jc w:val="center"/>
        <w:rPr>
          <w:rFonts w:ascii="Times New Roman" w:hAnsi="Times New Roman" w:cs="Times New Roman"/>
          <w:b/>
          <w:sz w:val="24"/>
          <w:szCs w:val="24"/>
          <w:u w:val="single"/>
        </w:rPr>
      </w:pPr>
    </w:p>
    <w:p w:rsidR="0079435F" w:rsidRPr="005D5BD5" w:rsidRDefault="00E83A98" w:rsidP="0079435F">
      <w:pPr>
        <w:spacing w:after="0" w:line="240" w:lineRule="auto"/>
        <w:ind w:left="284"/>
        <w:jc w:val="center"/>
        <w:rPr>
          <w:rFonts w:ascii="Times New Roman" w:hAnsi="Times New Roman" w:cs="Times New Roman"/>
          <w:b/>
          <w:sz w:val="24"/>
          <w:szCs w:val="24"/>
          <w:u w:val="single"/>
        </w:rPr>
      </w:pPr>
      <w:r>
        <w:rPr>
          <w:rFonts w:ascii="Times New Roman" w:hAnsi="Times New Roman" w:cs="Times New Roman"/>
          <w:b/>
          <w:sz w:val="24"/>
          <w:szCs w:val="24"/>
          <w:u w:val="single"/>
        </w:rPr>
        <w:t>9</w:t>
      </w:r>
      <w:r w:rsidR="00DC65C0">
        <w:rPr>
          <w:rFonts w:ascii="Times New Roman" w:hAnsi="Times New Roman" w:cs="Times New Roman"/>
          <w:b/>
          <w:sz w:val="24"/>
          <w:szCs w:val="24"/>
          <w:u w:val="single"/>
        </w:rPr>
        <w:t xml:space="preserve"> «А, Б</w:t>
      </w:r>
      <w:r w:rsidR="00AC6485">
        <w:rPr>
          <w:rFonts w:ascii="Times New Roman" w:hAnsi="Times New Roman" w:cs="Times New Roman"/>
          <w:b/>
          <w:sz w:val="24"/>
          <w:szCs w:val="24"/>
          <w:u w:val="single"/>
        </w:rPr>
        <w:t>, В</w:t>
      </w:r>
      <w:r w:rsidR="0079435F" w:rsidRPr="005D5BD5">
        <w:rPr>
          <w:rFonts w:ascii="Times New Roman" w:hAnsi="Times New Roman" w:cs="Times New Roman"/>
          <w:b/>
          <w:sz w:val="24"/>
          <w:szCs w:val="24"/>
          <w:u w:val="single"/>
        </w:rPr>
        <w:t>»</w:t>
      </w:r>
    </w:p>
    <w:p w:rsidR="0079435F" w:rsidRPr="00195557" w:rsidRDefault="0079435F" w:rsidP="0079435F">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(класс)</w:t>
      </w:r>
    </w:p>
    <w:p w:rsidR="0079435F" w:rsidRDefault="0079435F" w:rsidP="0079435F">
      <w:pPr>
        <w:spacing w:after="0" w:line="240" w:lineRule="auto"/>
        <w:ind w:left="284"/>
        <w:jc w:val="center"/>
        <w:rPr>
          <w:rFonts w:ascii="Times New Roman" w:hAnsi="Times New Roman" w:cs="Times New Roman"/>
          <w:b/>
          <w:sz w:val="24"/>
          <w:szCs w:val="24"/>
          <w:u w:val="single"/>
        </w:rPr>
      </w:pPr>
    </w:p>
    <w:p w:rsidR="0079435F" w:rsidRPr="00195557" w:rsidRDefault="00D040BF" w:rsidP="0079435F">
      <w:pPr>
        <w:spacing w:after="0" w:line="240" w:lineRule="auto"/>
        <w:ind w:left="284"/>
        <w:jc w:val="center"/>
        <w:rPr>
          <w:rFonts w:ascii="Times New Roman" w:hAnsi="Times New Roman" w:cs="Times New Roman"/>
          <w:sz w:val="24"/>
          <w:szCs w:val="24"/>
        </w:rPr>
      </w:pPr>
      <w:r>
        <w:rPr>
          <w:rFonts w:ascii="Times New Roman" w:hAnsi="Times New Roman" w:cs="Times New Roman"/>
          <w:b/>
          <w:sz w:val="24"/>
          <w:szCs w:val="24"/>
          <w:u w:val="single"/>
        </w:rPr>
        <w:t>2019-2020</w:t>
      </w:r>
      <w:r w:rsidR="0079435F" w:rsidRPr="00BC049E">
        <w:rPr>
          <w:rFonts w:ascii="Times New Roman" w:hAnsi="Times New Roman" w:cs="Times New Roman"/>
          <w:b/>
          <w:sz w:val="24"/>
          <w:szCs w:val="24"/>
          <w:u w:val="single"/>
        </w:rPr>
        <w:t xml:space="preserve"> учебный год</w:t>
      </w:r>
    </w:p>
    <w:p w:rsidR="0079435F" w:rsidRPr="00195557" w:rsidRDefault="0079435F" w:rsidP="0079435F">
      <w:pPr>
        <w:spacing w:after="0" w:line="240" w:lineRule="auto"/>
        <w:ind w:left="284"/>
        <w:jc w:val="center"/>
        <w:rPr>
          <w:rFonts w:ascii="Times New Roman" w:hAnsi="Times New Roman" w:cs="Times New Roman"/>
          <w:sz w:val="24"/>
          <w:szCs w:val="24"/>
        </w:rPr>
      </w:pPr>
      <w:r w:rsidRPr="00195557">
        <w:rPr>
          <w:rFonts w:ascii="Times New Roman" w:hAnsi="Times New Roman" w:cs="Times New Roman"/>
          <w:sz w:val="24"/>
          <w:szCs w:val="24"/>
        </w:rPr>
        <w:t>(период реализации программы)</w:t>
      </w:r>
    </w:p>
    <w:p w:rsidR="0079435F" w:rsidRPr="00195557" w:rsidRDefault="0079435F" w:rsidP="0079435F">
      <w:pPr>
        <w:spacing w:after="0" w:line="240" w:lineRule="auto"/>
        <w:rPr>
          <w:rFonts w:ascii="Times New Roman" w:hAnsi="Times New Roman" w:cs="Times New Roman"/>
          <w:sz w:val="24"/>
          <w:szCs w:val="24"/>
        </w:rPr>
      </w:pPr>
    </w:p>
    <w:p w:rsidR="0079435F" w:rsidRPr="00195557" w:rsidRDefault="0079435F" w:rsidP="0079435F">
      <w:pPr>
        <w:spacing w:after="0" w:line="240" w:lineRule="auto"/>
        <w:ind w:left="993" w:hanging="567"/>
        <w:jc w:val="center"/>
        <w:rPr>
          <w:rFonts w:ascii="Times New Roman" w:hAnsi="Times New Roman" w:cs="Times New Roman"/>
          <w:sz w:val="24"/>
          <w:szCs w:val="24"/>
        </w:rPr>
      </w:pPr>
    </w:p>
    <w:p w:rsidR="0079435F" w:rsidRPr="00195557" w:rsidRDefault="0079435F" w:rsidP="0079435F">
      <w:pPr>
        <w:spacing w:after="0" w:line="240" w:lineRule="auto"/>
        <w:ind w:left="993" w:hanging="567"/>
        <w:rPr>
          <w:rFonts w:ascii="Times New Roman" w:hAnsi="Times New Roman" w:cs="Times New Roman"/>
          <w:sz w:val="24"/>
          <w:szCs w:val="24"/>
        </w:rPr>
      </w:pPr>
    </w:p>
    <w:p w:rsidR="0079435F" w:rsidRPr="00195557" w:rsidRDefault="0079435F" w:rsidP="0079435F">
      <w:pPr>
        <w:spacing w:after="0" w:line="240" w:lineRule="auto"/>
        <w:ind w:left="284"/>
        <w:rPr>
          <w:rFonts w:ascii="Times New Roman" w:hAnsi="Times New Roman" w:cs="Times New Roman"/>
          <w:sz w:val="24"/>
          <w:szCs w:val="24"/>
        </w:rPr>
      </w:pPr>
      <w:r w:rsidRPr="00195557">
        <w:rPr>
          <w:rFonts w:ascii="Times New Roman" w:hAnsi="Times New Roman" w:cs="Times New Roman"/>
          <w:sz w:val="24"/>
          <w:szCs w:val="24"/>
        </w:rPr>
        <w:t>Ф.И.О. учителя (преподавателя), составившего рабочую учебную программу, категория</w:t>
      </w:r>
    </w:p>
    <w:p w:rsidR="0079435F" w:rsidRPr="00BC049E" w:rsidRDefault="0079435F" w:rsidP="0079435F">
      <w:pPr>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u w:val="single"/>
        </w:rPr>
        <w:t>Рыбакова Татьяна Владимировна, первая</w:t>
      </w:r>
      <w:r w:rsidRPr="00BC049E">
        <w:rPr>
          <w:rFonts w:ascii="Times New Roman" w:hAnsi="Times New Roman" w:cs="Times New Roman"/>
          <w:b/>
          <w:sz w:val="24"/>
          <w:szCs w:val="24"/>
          <w:u w:val="single"/>
        </w:rPr>
        <w:t xml:space="preserve"> категория</w:t>
      </w:r>
    </w:p>
    <w:p w:rsidR="0079435F" w:rsidRPr="00195557" w:rsidRDefault="0079435F" w:rsidP="0079435F">
      <w:pPr>
        <w:spacing w:after="0" w:line="240" w:lineRule="auto"/>
        <w:ind w:left="993" w:hanging="567"/>
        <w:rPr>
          <w:rFonts w:ascii="Times New Roman" w:hAnsi="Times New Roman" w:cs="Times New Roman"/>
          <w:sz w:val="24"/>
          <w:szCs w:val="24"/>
        </w:rPr>
      </w:pPr>
    </w:p>
    <w:p w:rsidR="0079435F" w:rsidRPr="00195557" w:rsidRDefault="0079435F" w:rsidP="0079435F">
      <w:pPr>
        <w:spacing w:after="0" w:line="240" w:lineRule="auto"/>
        <w:ind w:left="993" w:hanging="567"/>
        <w:rPr>
          <w:rFonts w:ascii="Times New Roman" w:hAnsi="Times New Roman" w:cs="Times New Roman"/>
          <w:sz w:val="24"/>
          <w:szCs w:val="24"/>
        </w:rPr>
      </w:pPr>
    </w:p>
    <w:p w:rsidR="0079435F" w:rsidRDefault="0079435F" w:rsidP="0079435F">
      <w:pPr>
        <w:spacing w:after="0" w:line="240" w:lineRule="auto"/>
        <w:ind w:left="993" w:hanging="567"/>
        <w:rPr>
          <w:rFonts w:ascii="Times New Roman" w:hAnsi="Times New Roman" w:cs="Times New Roman"/>
          <w:sz w:val="24"/>
          <w:szCs w:val="24"/>
        </w:rPr>
      </w:pPr>
    </w:p>
    <w:p w:rsidR="0079435F" w:rsidRDefault="0079435F" w:rsidP="0079435F">
      <w:pPr>
        <w:spacing w:after="0" w:line="240" w:lineRule="auto"/>
        <w:ind w:left="993" w:hanging="567"/>
        <w:rPr>
          <w:rFonts w:ascii="Times New Roman" w:hAnsi="Times New Roman" w:cs="Times New Roman"/>
          <w:sz w:val="24"/>
          <w:szCs w:val="24"/>
        </w:rPr>
      </w:pPr>
    </w:p>
    <w:p w:rsidR="0079435F" w:rsidRDefault="0079435F" w:rsidP="0079435F">
      <w:pPr>
        <w:spacing w:after="0" w:line="240" w:lineRule="auto"/>
        <w:ind w:left="993" w:hanging="567"/>
        <w:rPr>
          <w:rFonts w:ascii="Times New Roman" w:hAnsi="Times New Roman" w:cs="Times New Roman"/>
          <w:sz w:val="24"/>
          <w:szCs w:val="24"/>
        </w:rPr>
      </w:pPr>
    </w:p>
    <w:p w:rsidR="0079435F" w:rsidRDefault="0079435F" w:rsidP="0079435F">
      <w:pPr>
        <w:spacing w:after="0" w:line="240" w:lineRule="auto"/>
        <w:ind w:left="993" w:hanging="567"/>
        <w:rPr>
          <w:rFonts w:ascii="Times New Roman" w:hAnsi="Times New Roman" w:cs="Times New Roman"/>
          <w:sz w:val="24"/>
          <w:szCs w:val="24"/>
        </w:rPr>
      </w:pPr>
    </w:p>
    <w:p w:rsidR="0079435F" w:rsidRDefault="0079435F" w:rsidP="0079435F">
      <w:pPr>
        <w:spacing w:after="0" w:line="240" w:lineRule="auto"/>
        <w:ind w:left="993" w:hanging="567"/>
        <w:rPr>
          <w:rFonts w:ascii="Times New Roman" w:hAnsi="Times New Roman" w:cs="Times New Roman"/>
          <w:sz w:val="24"/>
          <w:szCs w:val="24"/>
        </w:rPr>
      </w:pPr>
    </w:p>
    <w:p w:rsidR="0079435F" w:rsidRDefault="0079435F" w:rsidP="0079435F">
      <w:pPr>
        <w:spacing w:after="0" w:line="240" w:lineRule="auto"/>
        <w:ind w:left="993" w:hanging="567"/>
        <w:rPr>
          <w:rFonts w:ascii="Times New Roman" w:hAnsi="Times New Roman" w:cs="Times New Roman"/>
          <w:sz w:val="24"/>
          <w:szCs w:val="24"/>
        </w:rPr>
      </w:pPr>
    </w:p>
    <w:p w:rsidR="0079435F" w:rsidRPr="00195557" w:rsidRDefault="0079435F" w:rsidP="0079435F">
      <w:pPr>
        <w:spacing w:after="0" w:line="240" w:lineRule="auto"/>
        <w:ind w:left="993" w:hanging="567"/>
        <w:rPr>
          <w:rFonts w:ascii="Times New Roman" w:hAnsi="Times New Roman" w:cs="Times New Roman"/>
          <w:sz w:val="24"/>
          <w:szCs w:val="24"/>
        </w:rPr>
      </w:pPr>
    </w:p>
    <w:p w:rsidR="0079435F" w:rsidRPr="00195557" w:rsidRDefault="0079435F" w:rsidP="0079435F">
      <w:pPr>
        <w:spacing w:after="0" w:line="240" w:lineRule="auto"/>
        <w:ind w:left="284"/>
        <w:rPr>
          <w:rFonts w:ascii="Times New Roman" w:hAnsi="Times New Roman" w:cs="Times New Roman"/>
          <w:sz w:val="24"/>
          <w:szCs w:val="24"/>
        </w:rPr>
      </w:pPr>
      <w:proofErr w:type="gramStart"/>
      <w:r w:rsidRPr="00195557">
        <w:rPr>
          <w:rFonts w:ascii="Times New Roman" w:hAnsi="Times New Roman" w:cs="Times New Roman"/>
          <w:sz w:val="24"/>
          <w:szCs w:val="24"/>
        </w:rPr>
        <w:t>Составлена</w:t>
      </w:r>
      <w:proofErr w:type="gramEnd"/>
      <w:r w:rsidRPr="00195557">
        <w:rPr>
          <w:rFonts w:ascii="Times New Roman" w:hAnsi="Times New Roman" w:cs="Times New Roman"/>
          <w:sz w:val="24"/>
          <w:szCs w:val="24"/>
        </w:rPr>
        <w:t xml:space="preserve"> на основе примерной программы</w:t>
      </w:r>
    </w:p>
    <w:p w:rsidR="0079435F" w:rsidRPr="00195557" w:rsidRDefault="0079435F" w:rsidP="0079435F">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«Физика. 7-9 классы», авторы </w:t>
      </w:r>
      <w:r w:rsidR="005320F2" w:rsidRPr="00B44710">
        <w:rPr>
          <w:rFonts w:ascii="Times New Roman" w:eastAsia="Times New Roman" w:hAnsi="Times New Roman" w:cs="Times New Roman"/>
          <w:u w:val="single"/>
        </w:rPr>
        <w:t xml:space="preserve">Н. В. </w:t>
      </w:r>
      <w:proofErr w:type="spellStart"/>
      <w:r w:rsidR="005320F2" w:rsidRPr="00B44710">
        <w:rPr>
          <w:rFonts w:ascii="Times New Roman" w:eastAsia="Times New Roman" w:hAnsi="Times New Roman" w:cs="Times New Roman"/>
          <w:u w:val="single"/>
        </w:rPr>
        <w:t>Филонович</w:t>
      </w:r>
      <w:proofErr w:type="spellEnd"/>
      <w:r w:rsidR="005320F2" w:rsidRPr="00B44710">
        <w:rPr>
          <w:rFonts w:ascii="Times New Roman" w:eastAsia="Times New Roman" w:hAnsi="Times New Roman" w:cs="Times New Roman"/>
          <w:u w:val="single"/>
        </w:rPr>
        <w:t xml:space="preserve">, Е. М. </w:t>
      </w:r>
      <w:proofErr w:type="spellStart"/>
      <w:r w:rsidR="005320F2" w:rsidRPr="00B44710">
        <w:rPr>
          <w:rFonts w:ascii="Times New Roman" w:eastAsia="Times New Roman" w:hAnsi="Times New Roman" w:cs="Times New Roman"/>
          <w:u w:val="single"/>
        </w:rPr>
        <w:t>Гутник</w:t>
      </w:r>
      <w:proofErr w:type="spellEnd"/>
      <w:r w:rsidR="005320F2" w:rsidRPr="00B44710">
        <w:rPr>
          <w:rFonts w:ascii="Times New Roman" w:eastAsia="Times New Roman" w:hAnsi="Times New Roman" w:cs="Times New Roman"/>
          <w:u w:val="single"/>
        </w:rPr>
        <w:t>. — М.</w:t>
      </w:r>
      <w:proofErr w:type="gramStart"/>
      <w:r w:rsidR="005320F2" w:rsidRPr="00B44710">
        <w:rPr>
          <w:rFonts w:ascii="Times New Roman" w:eastAsia="Times New Roman" w:hAnsi="Times New Roman" w:cs="Times New Roman"/>
          <w:u w:val="single"/>
        </w:rPr>
        <w:t xml:space="preserve"> :</w:t>
      </w:r>
      <w:proofErr w:type="gramEnd"/>
      <w:r w:rsidR="005320F2" w:rsidRPr="00B44710">
        <w:rPr>
          <w:rFonts w:ascii="Times New Roman" w:eastAsia="Times New Roman" w:hAnsi="Times New Roman" w:cs="Times New Roman"/>
          <w:u w:val="single"/>
        </w:rPr>
        <w:t xml:space="preserve"> Дрофа, 2017</w:t>
      </w:r>
      <w:r w:rsidRPr="00B44710">
        <w:rPr>
          <w:rFonts w:ascii="Times New Roman" w:hAnsi="Times New Roman" w:cs="Times New Roman"/>
          <w:sz w:val="24"/>
          <w:szCs w:val="24"/>
          <w:u w:val="single"/>
        </w:rPr>
        <w:t>и основной образовательной программы МКОУ «СОШ №7» основного общего образования</w:t>
      </w:r>
    </w:p>
    <w:p w:rsidR="0079435F" w:rsidRPr="00980151" w:rsidRDefault="0079435F" w:rsidP="0079435F">
      <w:pPr>
        <w:ind w:left="993" w:hanging="567"/>
      </w:pPr>
      <w:proofErr w:type="gramStart"/>
      <w:r w:rsidRPr="00195557">
        <w:rPr>
          <w:rFonts w:ascii="Times New Roman" w:hAnsi="Times New Roman" w:cs="Times New Roman"/>
          <w:sz w:val="24"/>
          <w:szCs w:val="24"/>
        </w:rPr>
        <w:t>(наименование программы, автор программы</w:t>
      </w:r>
      <w:proofErr w:type="gramEnd"/>
    </w:p>
    <w:p w:rsidR="0079435F" w:rsidRDefault="0079435F" w:rsidP="0079435F">
      <w:pPr>
        <w:pStyle w:val="1"/>
        <w:rPr>
          <w:szCs w:val="24"/>
        </w:rPr>
      </w:pPr>
    </w:p>
    <w:p w:rsidR="0079435F" w:rsidRDefault="0079435F" w:rsidP="0079435F"/>
    <w:p w:rsidR="0079435F" w:rsidRDefault="0079435F" w:rsidP="0079435F"/>
    <w:p w:rsidR="0079435F" w:rsidRDefault="0079435F" w:rsidP="0079435F"/>
    <w:p w:rsidR="00940781" w:rsidRPr="0079435F" w:rsidRDefault="00D040BF" w:rsidP="0079435F">
      <w:pPr>
        <w:jc w:val="center"/>
        <w:rPr>
          <w:b/>
        </w:rPr>
      </w:pPr>
      <w:r>
        <w:rPr>
          <w:b/>
        </w:rPr>
        <w:t>2019</w:t>
      </w:r>
    </w:p>
    <w:p w:rsidR="008D7069" w:rsidRDefault="008D7069" w:rsidP="008D7069">
      <w:pPr>
        <w:pStyle w:val="1"/>
        <w:rPr>
          <w:szCs w:val="24"/>
        </w:rPr>
      </w:pPr>
      <w:r w:rsidRPr="00766139">
        <w:rPr>
          <w:szCs w:val="24"/>
        </w:rPr>
        <w:lastRenderedPageBreak/>
        <w:t>Пояснительная записка</w:t>
      </w:r>
    </w:p>
    <w:p w:rsidR="008D7069" w:rsidRDefault="008D7069" w:rsidP="008D7069"/>
    <w:p w:rsidR="008D7069" w:rsidRDefault="008D7069" w:rsidP="008D7069">
      <w:pPr>
        <w:pStyle w:val="11"/>
        <w:rPr>
          <w:sz w:val="24"/>
          <w:szCs w:val="24"/>
        </w:rPr>
      </w:pPr>
      <w:r w:rsidRPr="002B65C0">
        <w:rPr>
          <w:sz w:val="24"/>
          <w:szCs w:val="24"/>
        </w:rPr>
        <w:t>Р</w:t>
      </w:r>
      <w:r w:rsidR="00F656EF">
        <w:rPr>
          <w:sz w:val="24"/>
          <w:szCs w:val="24"/>
        </w:rPr>
        <w:t>абочая программа по физике для 9</w:t>
      </w:r>
      <w:proofErr w:type="gramStart"/>
      <w:r w:rsidR="003C137E">
        <w:rPr>
          <w:sz w:val="24"/>
          <w:szCs w:val="24"/>
        </w:rPr>
        <w:t xml:space="preserve"> А</w:t>
      </w:r>
      <w:proofErr w:type="gramEnd"/>
      <w:r w:rsidR="003C137E">
        <w:rPr>
          <w:sz w:val="24"/>
          <w:szCs w:val="24"/>
        </w:rPr>
        <w:t>, Б, В классов</w:t>
      </w:r>
      <w:r w:rsidRPr="002B65C0">
        <w:rPr>
          <w:sz w:val="24"/>
          <w:szCs w:val="24"/>
        </w:rPr>
        <w:t xml:space="preserve"> составлена </w:t>
      </w:r>
      <w:r>
        <w:rPr>
          <w:sz w:val="24"/>
          <w:szCs w:val="24"/>
        </w:rPr>
        <w:t xml:space="preserve">на основании авторской программы </w:t>
      </w:r>
      <w:r w:rsidR="005320F2" w:rsidRPr="005320F2">
        <w:rPr>
          <w:sz w:val="24"/>
          <w:szCs w:val="24"/>
        </w:rPr>
        <w:t xml:space="preserve">Н. В. </w:t>
      </w:r>
      <w:proofErr w:type="spellStart"/>
      <w:r w:rsidR="00B73552">
        <w:rPr>
          <w:sz w:val="24"/>
          <w:szCs w:val="24"/>
        </w:rPr>
        <w:t>Филонович</w:t>
      </w:r>
      <w:proofErr w:type="spellEnd"/>
      <w:r w:rsidR="00B73552">
        <w:rPr>
          <w:sz w:val="24"/>
          <w:szCs w:val="24"/>
        </w:rPr>
        <w:t xml:space="preserve">, Е. М. </w:t>
      </w:r>
      <w:proofErr w:type="spellStart"/>
      <w:r w:rsidR="00B73552">
        <w:rPr>
          <w:sz w:val="24"/>
          <w:szCs w:val="24"/>
        </w:rPr>
        <w:t>Гутник</w:t>
      </w:r>
      <w:proofErr w:type="spellEnd"/>
      <w:r w:rsidR="00B73552">
        <w:rPr>
          <w:sz w:val="24"/>
          <w:szCs w:val="24"/>
        </w:rPr>
        <w:t>. — М.</w:t>
      </w:r>
      <w:r w:rsidR="005320F2" w:rsidRPr="005320F2">
        <w:rPr>
          <w:sz w:val="24"/>
          <w:szCs w:val="24"/>
        </w:rPr>
        <w:t>: Дрофа, 2017</w:t>
      </w:r>
      <w:r w:rsidR="00B73552">
        <w:rPr>
          <w:sz w:val="24"/>
          <w:szCs w:val="24"/>
        </w:rPr>
        <w:t xml:space="preserve">г. </w:t>
      </w:r>
      <w:r w:rsidRPr="002B65C0">
        <w:rPr>
          <w:sz w:val="24"/>
          <w:szCs w:val="24"/>
        </w:rPr>
        <w:t>в соответствии с Федеральным компонентом государственного стандарта основного общего образования по физике с учётом требований Федерального государственного стандарта основного общего образования.</w:t>
      </w:r>
    </w:p>
    <w:p w:rsidR="008D7069" w:rsidRPr="00002BE8" w:rsidRDefault="008D7069" w:rsidP="008D7069">
      <w:pPr>
        <w:pStyle w:val="11"/>
        <w:rPr>
          <w:sz w:val="24"/>
          <w:szCs w:val="24"/>
        </w:rPr>
      </w:pPr>
    </w:p>
    <w:p w:rsidR="003C137E" w:rsidRPr="004E1613" w:rsidRDefault="003C137E" w:rsidP="003C137E">
      <w:pPr>
        <w:spacing w:after="0" w:line="240" w:lineRule="auto"/>
        <w:jc w:val="center"/>
        <w:rPr>
          <w:rFonts w:ascii="Times New Roman" w:hAnsi="Times New Roman" w:cs="Times New Roman"/>
          <w:b/>
          <w:sz w:val="24"/>
          <w:szCs w:val="24"/>
        </w:rPr>
      </w:pPr>
      <w:r w:rsidRPr="004E1613">
        <w:rPr>
          <w:rFonts w:ascii="Times New Roman" w:hAnsi="Times New Roman" w:cs="Times New Roman"/>
          <w:b/>
          <w:sz w:val="24"/>
          <w:szCs w:val="24"/>
        </w:rPr>
        <w:t>Рабочая программа составлена в соот</w:t>
      </w:r>
      <w:r>
        <w:rPr>
          <w:rFonts w:ascii="Times New Roman" w:hAnsi="Times New Roman" w:cs="Times New Roman"/>
          <w:b/>
          <w:sz w:val="24"/>
          <w:szCs w:val="24"/>
        </w:rPr>
        <w:t xml:space="preserve">ветствии с нормативно-правовыми </w:t>
      </w:r>
      <w:r w:rsidRPr="004E1613">
        <w:rPr>
          <w:rFonts w:ascii="Times New Roman" w:hAnsi="Times New Roman" w:cs="Times New Roman"/>
          <w:b/>
          <w:sz w:val="24"/>
          <w:szCs w:val="24"/>
        </w:rPr>
        <w:t>документами:</w:t>
      </w:r>
    </w:p>
    <w:p w:rsidR="003C137E" w:rsidRPr="004E1613"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 xml:space="preserve">Закон РФ «Об образовании в Российской Федерации» от 29.012.2012г.  № 273-ФЗ </w:t>
      </w:r>
    </w:p>
    <w:p w:rsidR="003C137E" w:rsidRPr="004E1613"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Концепция федеральных государственных образовательных стандартов общего</w:t>
      </w:r>
    </w:p>
    <w:p w:rsidR="003C137E" w:rsidRPr="004E1613"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 xml:space="preserve">образования/Под ред. А.М. </w:t>
      </w:r>
      <w:proofErr w:type="spellStart"/>
      <w:r w:rsidRPr="004E1613">
        <w:rPr>
          <w:rFonts w:ascii="Times New Roman" w:hAnsi="Times New Roman" w:cs="Times New Roman"/>
          <w:sz w:val="24"/>
          <w:szCs w:val="24"/>
        </w:rPr>
        <w:t>Кондакова</w:t>
      </w:r>
      <w:proofErr w:type="spellEnd"/>
      <w:proofErr w:type="gramStart"/>
      <w:r w:rsidRPr="004E1613">
        <w:rPr>
          <w:rFonts w:ascii="Times New Roman" w:hAnsi="Times New Roman" w:cs="Times New Roman"/>
          <w:sz w:val="24"/>
          <w:szCs w:val="24"/>
        </w:rPr>
        <w:t xml:space="preserve"> ,</w:t>
      </w:r>
      <w:proofErr w:type="gramEnd"/>
      <w:r w:rsidRPr="004E1613">
        <w:rPr>
          <w:rFonts w:ascii="Times New Roman" w:hAnsi="Times New Roman" w:cs="Times New Roman"/>
          <w:sz w:val="24"/>
          <w:szCs w:val="24"/>
        </w:rPr>
        <w:t xml:space="preserve"> А.А.Кузнецова. М.: Просвещение,2008.</w:t>
      </w:r>
    </w:p>
    <w:p w:rsidR="003C137E" w:rsidRPr="004E1613"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Постановление Главного государственного санитарного врача РФ от 29.12.2010</w:t>
      </w:r>
    </w:p>
    <w:p w:rsidR="003C137E" w:rsidRPr="004E1613"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№189 «Санитарно-эпидемиологические требования к условиям и организации</w:t>
      </w:r>
    </w:p>
    <w:p w:rsidR="003C137E" w:rsidRPr="004E1613"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 xml:space="preserve">обучения в общеобразовательных учреждениях» </w:t>
      </w:r>
      <w:proofErr w:type="gramStart"/>
      <w:r w:rsidRPr="004E1613">
        <w:rPr>
          <w:rFonts w:ascii="Times New Roman" w:hAnsi="Times New Roman" w:cs="Times New Roman"/>
          <w:sz w:val="24"/>
          <w:szCs w:val="24"/>
        </w:rPr>
        <w:t xml:space="preserve">( </w:t>
      </w:r>
      <w:proofErr w:type="spellStart"/>
      <w:proofErr w:type="gramEnd"/>
      <w:r w:rsidRPr="004E1613">
        <w:rPr>
          <w:rFonts w:ascii="Times New Roman" w:hAnsi="Times New Roman" w:cs="Times New Roman"/>
          <w:sz w:val="24"/>
          <w:szCs w:val="24"/>
        </w:rPr>
        <w:t>СанПин</w:t>
      </w:r>
      <w:proofErr w:type="spellEnd"/>
      <w:r w:rsidRPr="004E1613">
        <w:rPr>
          <w:rFonts w:ascii="Times New Roman" w:hAnsi="Times New Roman" w:cs="Times New Roman"/>
          <w:sz w:val="24"/>
          <w:szCs w:val="24"/>
        </w:rPr>
        <w:t xml:space="preserve"> 2.4.2.2621-10).</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Примерная основная образовательная программа образовательного учреждения.</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Основная школа. М.: Просвещение,2011.</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Система гигиенических требований к условиям реализации основной</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образовательной программы основного общего образования (Электронный документ).</w:t>
      </w:r>
    </w:p>
    <w:p w:rsidR="003C137E" w:rsidRPr="004E1613"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proofErr w:type="gramStart"/>
      <w:r w:rsidRPr="004E1613">
        <w:rPr>
          <w:rFonts w:ascii="Times New Roman" w:hAnsi="Times New Roman" w:cs="Times New Roman"/>
          <w:sz w:val="24"/>
          <w:szCs w:val="24"/>
        </w:rPr>
        <w:t>Федеральная целевая программа развития образования на 2011- 2015гг (Электронный</w:t>
      </w:r>
      <w:proofErr w:type="gramEnd"/>
    </w:p>
    <w:p w:rsidR="003C137E" w:rsidRPr="004E1613"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4E1613">
        <w:rPr>
          <w:rFonts w:ascii="Times New Roman" w:hAnsi="Times New Roman" w:cs="Times New Roman"/>
          <w:sz w:val="24"/>
          <w:szCs w:val="24"/>
        </w:rPr>
        <w:t>документ).</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Федеральный государственный образовательный стандарт основного общего</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образования. М.: Просвещение, 2010г.</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Примерная основная образовательная программа образовательного учреждения.</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Основная школа / [</w:t>
      </w:r>
      <w:proofErr w:type="gramStart"/>
      <w:r w:rsidRPr="00550285">
        <w:rPr>
          <w:rFonts w:ascii="Times New Roman" w:eastAsia="Times New Roman" w:hAnsi="Times New Roman" w:cs="Times New Roman"/>
          <w:sz w:val="24"/>
          <w:szCs w:val="24"/>
          <w:lang w:val="en-US"/>
        </w:rPr>
        <w:t>c</w:t>
      </w:r>
      <w:proofErr w:type="spellStart"/>
      <w:proofErr w:type="gramEnd"/>
      <w:r w:rsidRPr="00550285">
        <w:rPr>
          <w:rFonts w:ascii="Times New Roman" w:eastAsia="Times New Roman" w:hAnsi="Times New Roman" w:cs="Times New Roman"/>
          <w:sz w:val="24"/>
          <w:szCs w:val="24"/>
        </w:rPr>
        <w:t>оставитель</w:t>
      </w:r>
      <w:proofErr w:type="spellEnd"/>
      <w:r w:rsidRPr="00550285">
        <w:rPr>
          <w:rFonts w:ascii="Times New Roman" w:eastAsia="Times New Roman" w:hAnsi="Times New Roman" w:cs="Times New Roman"/>
          <w:sz w:val="24"/>
          <w:szCs w:val="24"/>
        </w:rPr>
        <w:t xml:space="preserve"> Е.С.Савинов].</w:t>
      </w:r>
      <w:r w:rsidRPr="00550285">
        <w:rPr>
          <w:rFonts w:ascii="Times New Roman" w:eastAsia="Times New Roman" w:hAnsi="Times New Roman" w:cs="Times New Roman"/>
          <w:bCs/>
          <w:sz w:val="24"/>
          <w:szCs w:val="24"/>
        </w:rPr>
        <w:t xml:space="preserve"> – М.: Просвещение,  2011. </w:t>
      </w:r>
      <w:r w:rsidRPr="00550285">
        <w:rPr>
          <w:rFonts w:ascii="Times New Roman" w:eastAsia="Times New Roman" w:hAnsi="Times New Roman" w:cs="Times New Roman"/>
          <w:sz w:val="24"/>
          <w:szCs w:val="24"/>
        </w:rPr>
        <w:t xml:space="preserve">– </w:t>
      </w:r>
      <w:proofErr w:type="gramStart"/>
      <w:r w:rsidRPr="00550285">
        <w:rPr>
          <w:rFonts w:ascii="Times New Roman" w:eastAsia="Times New Roman" w:hAnsi="Times New Roman" w:cs="Times New Roman"/>
          <w:sz w:val="24"/>
          <w:szCs w:val="24"/>
        </w:rPr>
        <w:t xml:space="preserve">(Стандарты  </w:t>
      </w:r>
      <w:proofErr w:type="gramEnd"/>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второго поколения).</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 xml:space="preserve">Формирование универсальных учебных действий в основной школе: от действия </w:t>
      </w:r>
      <w:proofErr w:type="gramStart"/>
      <w:r w:rsidRPr="00550285">
        <w:rPr>
          <w:rFonts w:ascii="Times New Roman" w:hAnsi="Times New Roman" w:cs="Times New Roman"/>
          <w:sz w:val="24"/>
          <w:szCs w:val="24"/>
        </w:rPr>
        <w:t>к</w:t>
      </w:r>
      <w:proofErr w:type="gramEnd"/>
      <w:r w:rsidRPr="00550285">
        <w:rPr>
          <w:rFonts w:ascii="Times New Roman" w:hAnsi="Times New Roman" w:cs="Times New Roman"/>
          <w:sz w:val="24"/>
          <w:szCs w:val="24"/>
        </w:rPr>
        <w:t xml:space="preserve">  </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 xml:space="preserve">мысли / </w:t>
      </w:r>
      <w:r w:rsidRPr="00550285">
        <w:rPr>
          <w:rFonts w:ascii="Times New Roman" w:eastAsia="Times New Roman" w:hAnsi="Times New Roman" w:cs="Times New Roman"/>
          <w:sz w:val="24"/>
          <w:szCs w:val="24"/>
        </w:rPr>
        <w:t>[</w:t>
      </w:r>
      <w:r w:rsidRPr="00550285">
        <w:rPr>
          <w:rFonts w:ascii="Times New Roman" w:hAnsi="Times New Roman" w:cs="Times New Roman"/>
          <w:sz w:val="24"/>
          <w:szCs w:val="24"/>
        </w:rPr>
        <w:t xml:space="preserve">составитель </w:t>
      </w:r>
      <w:proofErr w:type="spellStart"/>
      <w:r w:rsidRPr="00550285">
        <w:rPr>
          <w:rFonts w:ascii="Times New Roman" w:hAnsi="Times New Roman" w:cs="Times New Roman"/>
          <w:sz w:val="24"/>
          <w:szCs w:val="24"/>
        </w:rPr>
        <w:t>А.Г.Асмолов</w:t>
      </w:r>
      <w:proofErr w:type="spellEnd"/>
      <w:r w:rsidRPr="00550285">
        <w:rPr>
          <w:rFonts w:ascii="Times New Roman" w:eastAsia="Times New Roman" w:hAnsi="Times New Roman" w:cs="Times New Roman"/>
          <w:sz w:val="24"/>
          <w:szCs w:val="24"/>
        </w:rPr>
        <w:t>]</w:t>
      </w:r>
      <w:proofErr w:type="gramStart"/>
      <w:r w:rsidRPr="00550285">
        <w:rPr>
          <w:rFonts w:ascii="Times New Roman" w:eastAsia="Times New Roman" w:hAnsi="Times New Roman" w:cs="Times New Roman"/>
          <w:sz w:val="24"/>
          <w:szCs w:val="24"/>
        </w:rPr>
        <w:t>.</w:t>
      </w:r>
      <w:r w:rsidRPr="00550285">
        <w:rPr>
          <w:rFonts w:ascii="Times New Roman" w:hAnsi="Times New Roman" w:cs="Times New Roman"/>
          <w:sz w:val="24"/>
          <w:szCs w:val="24"/>
        </w:rPr>
        <w:t>-</w:t>
      </w:r>
      <w:proofErr w:type="gramEnd"/>
      <w:r w:rsidRPr="00550285">
        <w:rPr>
          <w:rFonts w:ascii="Times New Roman" w:hAnsi="Times New Roman" w:cs="Times New Roman"/>
          <w:sz w:val="24"/>
          <w:szCs w:val="24"/>
        </w:rPr>
        <w:t xml:space="preserve">М.: Просвещение, 2011.- </w:t>
      </w:r>
      <w:proofErr w:type="gramStart"/>
      <w:r w:rsidRPr="00550285">
        <w:rPr>
          <w:rFonts w:ascii="Times New Roman" w:hAnsi="Times New Roman" w:cs="Times New Roman"/>
          <w:sz w:val="24"/>
          <w:szCs w:val="24"/>
        </w:rPr>
        <w:t xml:space="preserve">(Стандарты второго </w:t>
      </w:r>
      <w:proofErr w:type="gramEnd"/>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поколения);</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eastAsia="Times New Roman" w:hAnsi="Times New Roman" w:cs="Times New Roman"/>
          <w:sz w:val="24"/>
          <w:szCs w:val="24"/>
        </w:rPr>
      </w:pPr>
      <w:r w:rsidRPr="00550285">
        <w:rPr>
          <w:rFonts w:ascii="Times New Roman" w:eastAsia="Times New Roman" w:hAnsi="Times New Roman" w:cs="Times New Roman"/>
          <w:sz w:val="24"/>
          <w:szCs w:val="24"/>
        </w:rPr>
        <w:t>Фундаментальное ядро содержания общего образования / под ред. В.В.Козлова,</w:t>
      </w:r>
    </w:p>
    <w:p w:rsidR="003C137E" w:rsidRPr="00550285" w:rsidRDefault="003C137E" w:rsidP="003C137E">
      <w:pPr>
        <w:pStyle w:val="a3"/>
        <w:numPr>
          <w:ilvl w:val="0"/>
          <w:numId w:val="26"/>
        </w:numPr>
        <w:tabs>
          <w:tab w:val="left" w:pos="1140"/>
        </w:tabs>
        <w:spacing w:after="0" w:line="240" w:lineRule="auto"/>
        <w:ind w:left="426" w:hanging="284"/>
        <w:jc w:val="both"/>
        <w:rPr>
          <w:rFonts w:ascii="Times New Roman" w:eastAsia="Times New Roman" w:hAnsi="Times New Roman" w:cs="Times New Roman"/>
          <w:sz w:val="24"/>
          <w:szCs w:val="24"/>
        </w:rPr>
      </w:pPr>
      <w:proofErr w:type="spellStart"/>
      <w:r w:rsidRPr="00550285">
        <w:rPr>
          <w:rFonts w:ascii="Times New Roman" w:eastAsia="Times New Roman" w:hAnsi="Times New Roman" w:cs="Times New Roman"/>
          <w:sz w:val="24"/>
          <w:szCs w:val="24"/>
        </w:rPr>
        <w:t>А.М.Кондакова</w:t>
      </w:r>
      <w:proofErr w:type="spellEnd"/>
      <w:r w:rsidRPr="00550285">
        <w:rPr>
          <w:rFonts w:ascii="Times New Roman" w:eastAsia="Times New Roman" w:hAnsi="Times New Roman" w:cs="Times New Roman"/>
          <w:sz w:val="24"/>
          <w:szCs w:val="24"/>
        </w:rPr>
        <w:t>. —</w:t>
      </w:r>
      <w:r w:rsidRPr="00550285">
        <w:rPr>
          <w:rFonts w:ascii="Times New Roman" w:eastAsia="Times New Roman" w:hAnsi="Times New Roman" w:cs="Times New Roman"/>
          <w:bCs/>
          <w:sz w:val="24"/>
          <w:szCs w:val="24"/>
        </w:rPr>
        <w:t xml:space="preserve"> М.: Просвещение,  2010. </w:t>
      </w:r>
      <w:r w:rsidRPr="00550285">
        <w:rPr>
          <w:rFonts w:ascii="Times New Roman" w:eastAsia="Times New Roman" w:hAnsi="Times New Roman" w:cs="Times New Roman"/>
          <w:sz w:val="24"/>
          <w:szCs w:val="24"/>
        </w:rPr>
        <w:t>– (Стандарты второго поколения);</w:t>
      </w:r>
    </w:p>
    <w:p w:rsidR="003C137E" w:rsidRPr="00550285" w:rsidRDefault="003C137E" w:rsidP="003C137E">
      <w:pPr>
        <w:pStyle w:val="a3"/>
        <w:widowControl w:val="0"/>
        <w:numPr>
          <w:ilvl w:val="0"/>
          <w:numId w:val="26"/>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Устав МКОУ "СОШ №7";</w:t>
      </w:r>
    </w:p>
    <w:p w:rsidR="003C137E" w:rsidRPr="00550285" w:rsidRDefault="003C137E" w:rsidP="003C137E">
      <w:pPr>
        <w:pStyle w:val="a3"/>
        <w:widowControl w:val="0"/>
        <w:numPr>
          <w:ilvl w:val="0"/>
          <w:numId w:val="26"/>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kern w:val="2"/>
          <w:sz w:val="24"/>
          <w:szCs w:val="24"/>
        </w:rPr>
        <w:t xml:space="preserve">Основная образовательная программа основного общего образования </w:t>
      </w:r>
      <w:r w:rsidRPr="00550285">
        <w:rPr>
          <w:rFonts w:ascii="Times New Roman" w:hAnsi="Times New Roman" w:cs="Times New Roman"/>
          <w:sz w:val="24"/>
          <w:szCs w:val="24"/>
        </w:rPr>
        <w:t>МКОУ "Средняя    общеобразовательная школа №7";</w:t>
      </w:r>
    </w:p>
    <w:p w:rsidR="003C137E" w:rsidRPr="00550285" w:rsidRDefault="003C137E" w:rsidP="003C137E">
      <w:pPr>
        <w:pStyle w:val="a3"/>
        <w:widowControl w:val="0"/>
        <w:numPr>
          <w:ilvl w:val="0"/>
          <w:numId w:val="26"/>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Положение о рабочей программе по учебному предмету (курсу) МКОУ "СОШ №7";</w:t>
      </w:r>
    </w:p>
    <w:p w:rsidR="003C137E" w:rsidRPr="00550285" w:rsidRDefault="003C137E" w:rsidP="003C137E">
      <w:pPr>
        <w:pStyle w:val="a3"/>
        <w:widowControl w:val="0"/>
        <w:numPr>
          <w:ilvl w:val="0"/>
          <w:numId w:val="26"/>
        </w:numPr>
        <w:suppressAutoHyphen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 xml:space="preserve">Учебный план МКОУ «СОШ №7» г.п. </w:t>
      </w:r>
      <w:proofErr w:type="spellStart"/>
      <w:r w:rsidRPr="00550285">
        <w:rPr>
          <w:rFonts w:ascii="Times New Roman" w:hAnsi="Times New Roman" w:cs="Times New Roman"/>
          <w:sz w:val="24"/>
          <w:szCs w:val="24"/>
        </w:rPr>
        <w:t>Талинка</w:t>
      </w:r>
      <w:proofErr w:type="spellEnd"/>
      <w:r w:rsidRPr="00550285">
        <w:rPr>
          <w:rFonts w:ascii="Times New Roman" w:hAnsi="Times New Roman" w:cs="Times New Roman"/>
          <w:sz w:val="24"/>
          <w:szCs w:val="24"/>
        </w:rPr>
        <w:t xml:space="preserve"> на 2019-2020 учебный год.</w:t>
      </w:r>
    </w:p>
    <w:p w:rsidR="003C137E" w:rsidRDefault="003C137E" w:rsidP="003C137E">
      <w:pPr>
        <w:shd w:val="clear" w:color="auto" w:fill="FFFFFF"/>
        <w:tabs>
          <w:tab w:val="left" w:pos="1276"/>
        </w:tabs>
        <w:adjustRightInd w:val="0"/>
        <w:snapToGrid w:val="0"/>
        <w:spacing w:after="0" w:line="240" w:lineRule="auto"/>
        <w:jc w:val="center"/>
        <w:rPr>
          <w:rFonts w:ascii="Times New Roman" w:hAnsi="Times New Roman" w:cs="Times New Roman"/>
          <w:b/>
          <w:bCs/>
          <w:sz w:val="24"/>
          <w:szCs w:val="24"/>
        </w:rPr>
      </w:pPr>
      <w:r w:rsidRPr="004E1613">
        <w:rPr>
          <w:rFonts w:ascii="Times New Roman" w:hAnsi="Times New Roman" w:cs="Times New Roman"/>
          <w:b/>
          <w:bCs/>
          <w:sz w:val="24"/>
          <w:szCs w:val="24"/>
        </w:rPr>
        <w:t>Реализация программы обеспечивается учебно-методическим комплектом:</w:t>
      </w:r>
    </w:p>
    <w:p w:rsidR="003C137E" w:rsidRPr="00441B47" w:rsidRDefault="003C137E" w:rsidP="003C137E">
      <w:pPr>
        <w:spacing w:after="0" w:line="240" w:lineRule="auto"/>
        <w:rPr>
          <w:rFonts w:ascii="Times New Roman" w:hAnsi="Times New Roman" w:cs="Times New Roman"/>
          <w:sz w:val="24"/>
          <w:szCs w:val="24"/>
        </w:rPr>
      </w:pPr>
      <w:r w:rsidRPr="00441B47">
        <w:rPr>
          <w:rFonts w:ascii="Times New Roman" w:hAnsi="Times New Roman" w:cs="Times New Roman"/>
          <w:b/>
          <w:i/>
          <w:sz w:val="24"/>
          <w:szCs w:val="24"/>
        </w:rPr>
        <w:t xml:space="preserve">Базовый </w:t>
      </w:r>
      <w:proofErr w:type="spellStart"/>
      <w:r w:rsidRPr="00441B47">
        <w:rPr>
          <w:rFonts w:ascii="Times New Roman" w:hAnsi="Times New Roman" w:cs="Times New Roman"/>
          <w:b/>
          <w:i/>
          <w:sz w:val="24"/>
          <w:szCs w:val="24"/>
        </w:rPr>
        <w:t>учебник</w:t>
      </w:r>
      <w:proofErr w:type="gramStart"/>
      <w:r w:rsidRPr="00441B47">
        <w:rPr>
          <w:rFonts w:ascii="Times New Roman" w:hAnsi="Times New Roman" w:cs="Times New Roman"/>
          <w:b/>
          <w:i/>
          <w:sz w:val="24"/>
          <w:szCs w:val="24"/>
        </w:rPr>
        <w:t>:</w:t>
      </w:r>
      <w:r w:rsidRPr="00441B47">
        <w:rPr>
          <w:rFonts w:ascii="Times New Roman" w:hAnsi="Times New Roman" w:cs="Times New Roman"/>
          <w:sz w:val="24"/>
          <w:szCs w:val="24"/>
        </w:rPr>
        <w:t>П</w:t>
      </w:r>
      <w:proofErr w:type="gramEnd"/>
      <w:r w:rsidRPr="00441B47">
        <w:rPr>
          <w:rFonts w:ascii="Times New Roman" w:hAnsi="Times New Roman" w:cs="Times New Roman"/>
          <w:sz w:val="24"/>
          <w:szCs w:val="24"/>
        </w:rPr>
        <w:t>ёрышкин</w:t>
      </w:r>
      <w:proofErr w:type="spellEnd"/>
      <w:r w:rsidRPr="00441B47">
        <w:rPr>
          <w:rFonts w:ascii="Times New Roman" w:hAnsi="Times New Roman" w:cs="Times New Roman"/>
          <w:sz w:val="24"/>
          <w:szCs w:val="24"/>
        </w:rPr>
        <w:t xml:space="preserve"> А. В.</w:t>
      </w:r>
      <w:r>
        <w:rPr>
          <w:rFonts w:ascii="Times New Roman" w:hAnsi="Times New Roman" w:cs="Times New Roman"/>
          <w:sz w:val="24"/>
          <w:szCs w:val="24"/>
        </w:rPr>
        <w:t xml:space="preserve">, </w:t>
      </w:r>
      <w:proofErr w:type="spellStart"/>
      <w:r>
        <w:rPr>
          <w:rFonts w:ascii="Times New Roman" w:hAnsi="Times New Roman" w:cs="Times New Roman"/>
          <w:sz w:val="24"/>
          <w:szCs w:val="24"/>
        </w:rPr>
        <w:t>Гутник</w:t>
      </w:r>
      <w:proofErr w:type="spellEnd"/>
      <w:r>
        <w:rPr>
          <w:rFonts w:ascii="Times New Roman" w:hAnsi="Times New Roman" w:cs="Times New Roman"/>
          <w:sz w:val="24"/>
          <w:szCs w:val="24"/>
        </w:rPr>
        <w:t xml:space="preserve"> Е.М. «Физика. 9</w:t>
      </w:r>
      <w:r w:rsidRPr="00441B47">
        <w:rPr>
          <w:rFonts w:ascii="Times New Roman" w:hAnsi="Times New Roman" w:cs="Times New Roman"/>
          <w:sz w:val="24"/>
          <w:szCs w:val="24"/>
        </w:rPr>
        <w:t xml:space="preserve"> класс».  Учебник </w:t>
      </w:r>
      <w:proofErr w:type="gramStart"/>
      <w:r w:rsidRPr="00441B47">
        <w:rPr>
          <w:rFonts w:ascii="Times New Roman" w:hAnsi="Times New Roman" w:cs="Times New Roman"/>
          <w:sz w:val="24"/>
          <w:szCs w:val="24"/>
        </w:rPr>
        <w:t>для</w:t>
      </w:r>
      <w:proofErr w:type="gramEnd"/>
    </w:p>
    <w:p w:rsidR="003C137E" w:rsidRPr="003C137E" w:rsidRDefault="003C137E" w:rsidP="003C137E">
      <w:pPr>
        <w:spacing w:after="0" w:line="240" w:lineRule="auto"/>
        <w:rPr>
          <w:rFonts w:ascii="Times New Roman" w:hAnsi="Times New Roman" w:cs="Times New Roman"/>
          <w:sz w:val="24"/>
          <w:szCs w:val="24"/>
        </w:rPr>
      </w:pPr>
      <w:r w:rsidRPr="00441B47">
        <w:rPr>
          <w:rFonts w:ascii="Times New Roman" w:hAnsi="Times New Roman" w:cs="Times New Roman"/>
          <w:sz w:val="24"/>
          <w:szCs w:val="24"/>
        </w:rPr>
        <w:t xml:space="preserve">общеобразовательных учреждений. М., Дрофа, </w:t>
      </w:r>
      <w:r>
        <w:rPr>
          <w:rFonts w:ascii="Times New Roman" w:hAnsi="Times New Roman" w:cs="Times New Roman"/>
          <w:sz w:val="24"/>
          <w:szCs w:val="24"/>
        </w:rPr>
        <w:t>2018</w:t>
      </w:r>
      <w:r w:rsidRPr="0079435F">
        <w:rPr>
          <w:rFonts w:ascii="Times New Roman" w:hAnsi="Times New Roman" w:cs="Times New Roman"/>
          <w:sz w:val="24"/>
          <w:szCs w:val="24"/>
        </w:rPr>
        <w:t> г.</w:t>
      </w:r>
    </w:p>
    <w:p w:rsidR="003C137E" w:rsidRDefault="003C137E" w:rsidP="003C137E">
      <w:pPr>
        <w:spacing w:after="0" w:line="240" w:lineRule="auto"/>
        <w:jc w:val="both"/>
        <w:rPr>
          <w:rFonts w:ascii="Times New Roman" w:hAnsi="Times New Roman" w:cs="Times New Roman"/>
          <w:b/>
          <w:i/>
          <w:sz w:val="24"/>
          <w:szCs w:val="24"/>
        </w:rPr>
      </w:pPr>
      <w:r w:rsidRPr="002740B5">
        <w:rPr>
          <w:rFonts w:ascii="Times New Roman" w:hAnsi="Times New Roman" w:cs="Times New Roman"/>
          <w:b/>
          <w:i/>
          <w:sz w:val="24"/>
          <w:szCs w:val="24"/>
        </w:rPr>
        <w:t xml:space="preserve">УМК «Физика. 9 класс» </w:t>
      </w:r>
    </w:p>
    <w:p w:rsidR="003C137E" w:rsidRDefault="003C137E" w:rsidP="003C137E">
      <w:pPr>
        <w:spacing w:after="0" w:line="240" w:lineRule="auto"/>
        <w:jc w:val="both"/>
        <w:rPr>
          <w:rFonts w:ascii="Times New Roman" w:hAnsi="Times New Roman" w:cs="Times New Roman"/>
          <w:sz w:val="24"/>
          <w:szCs w:val="24"/>
        </w:rPr>
      </w:pPr>
      <w:r w:rsidRPr="002740B5">
        <w:rPr>
          <w:rFonts w:ascii="Times New Roman" w:hAnsi="Times New Roman" w:cs="Times New Roman"/>
          <w:sz w:val="24"/>
          <w:szCs w:val="24"/>
        </w:rPr>
        <w:t xml:space="preserve">1. Физика. 9 класс. Учебник (авторы А. В. </w:t>
      </w:r>
      <w:proofErr w:type="spellStart"/>
      <w:r w:rsidRPr="002740B5">
        <w:rPr>
          <w:rFonts w:ascii="Times New Roman" w:hAnsi="Times New Roman" w:cs="Times New Roman"/>
          <w:sz w:val="24"/>
          <w:szCs w:val="24"/>
        </w:rPr>
        <w:t>Перышкин</w:t>
      </w:r>
      <w:proofErr w:type="spellEnd"/>
      <w:r w:rsidRPr="002740B5">
        <w:rPr>
          <w:rFonts w:ascii="Times New Roman" w:hAnsi="Times New Roman" w:cs="Times New Roman"/>
          <w:sz w:val="24"/>
          <w:szCs w:val="24"/>
        </w:rPr>
        <w:t xml:space="preserve">, Е. М. </w:t>
      </w:r>
      <w:proofErr w:type="spellStart"/>
      <w:r w:rsidRPr="002740B5">
        <w:rPr>
          <w:rFonts w:ascii="Times New Roman" w:hAnsi="Times New Roman" w:cs="Times New Roman"/>
          <w:sz w:val="24"/>
          <w:szCs w:val="24"/>
        </w:rPr>
        <w:t>Гутник</w:t>
      </w:r>
      <w:proofErr w:type="spellEnd"/>
      <w:r w:rsidRPr="002740B5">
        <w:rPr>
          <w:rFonts w:ascii="Times New Roman" w:hAnsi="Times New Roman" w:cs="Times New Roman"/>
          <w:sz w:val="24"/>
          <w:szCs w:val="24"/>
        </w:rPr>
        <w:t xml:space="preserve">). </w:t>
      </w:r>
    </w:p>
    <w:p w:rsidR="003C137E" w:rsidRDefault="003C137E" w:rsidP="003C137E">
      <w:pPr>
        <w:spacing w:after="0" w:line="240" w:lineRule="auto"/>
        <w:jc w:val="both"/>
        <w:rPr>
          <w:rFonts w:ascii="Times New Roman" w:hAnsi="Times New Roman" w:cs="Times New Roman"/>
          <w:sz w:val="24"/>
          <w:szCs w:val="24"/>
        </w:rPr>
      </w:pPr>
      <w:r w:rsidRPr="002740B5">
        <w:rPr>
          <w:rFonts w:ascii="Times New Roman" w:hAnsi="Times New Roman" w:cs="Times New Roman"/>
          <w:sz w:val="24"/>
          <w:szCs w:val="24"/>
        </w:rPr>
        <w:t>2. Ф</w:t>
      </w:r>
      <w:r>
        <w:rPr>
          <w:rFonts w:ascii="Times New Roman" w:hAnsi="Times New Roman" w:cs="Times New Roman"/>
          <w:sz w:val="24"/>
          <w:szCs w:val="24"/>
        </w:rPr>
        <w:t>изика. Методическое пособие</w:t>
      </w:r>
      <w:r w:rsidRPr="002740B5">
        <w:rPr>
          <w:rFonts w:ascii="Times New Roman" w:hAnsi="Times New Roman" w:cs="Times New Roman"/>
          <w:sz w:val="24"/>
          <w:szCs w:val="24"/>
        </w:rPr>
        <w:t xml:space="preserve">. 9 класс (автор Е. М. </w:t>
      </w:r>
      <w:proofErr w:type="spellStart"/>
      <w:r w:rsidRPr="002740B5">
        <w:rPr>
          <w:rFonts w:ascii="Times New Roman" w:hAnsi="Times New Roman" w:cs="Times New Roman"/>
          <w:sz w:val="24"/>
          <w:szCs w:val="24"/>
        </w:rPr>
        <w:t>Гутник</w:t>
      </w:r>
      <w:proofErr w:type="spellEnd"/>
      <w:r>
        <w:rPr>
          <w:rFonts w:ascii="Times New Roman" w:hAnsi="Times New Roman" w:cs="Times New Roman"/>
          <w:sz w:val="24"/>
          <w:szCs w:val="24"/>
        </w:rPr>
        <w:t xml:space="preserve">, О.А. </w:t>
      </w:r>
      <w:proofErr w:type="spellStart"/>
      <w:r>
        <w:rPr>
          <w:rFonts w:ascii="Times New Roman" w:hAnsi="Times New Roman" w:cs="Times New Roman"/>
          <w:sz w:val="24"/>
          <w:szCs w:val="24"/>
        </w:rPr>
        <w:t>Черникова</w:t>
      </w:r>
      <w:proofErr w:type="spellEnd"/>
      <w:r w:rsidRPr="002740B5">
        <w:rPr>
          <w:rFonts w:ascii="Times New Roman" w:hAnsi="Times New Roman" w:cs="Times New Roman"/>
          <w:sz w:val="24"/>
          <w:szCs w:val="24"/>
        </w:rPr>
        <w:t xml:space="preserve">). </w:t>
      </w:r>
    </w:p>
    <w:p w:rsidR="003C137E" w:rsidRDefault="003C137E" w:rsidP="003C137E">
      <w:pPr>
        <w:spacing w:after="0" w:line="240" w:lineRule="auto"/>
        <w:jc w:val="both"/>
        <w:rPr>
          <w:rFonts w:ascii="Times New Roman" w:hAnsi="Times New Roman" w:cs="Times New Roman"/>
          <w:sz w:val="24"/>
          <w:szCs w:val="24"/>
        </w:rPr>
      </w:pPr>
      <w:r w:rsidRPr="002740B5">
        <w:rPr>
          <w:rFonts w:ascii="Times New Roman" w:hAnsi="Times New Roman" w:cs="Times New Roman"/>
          <w:sz w:val="24"/>
          <w:szCs w:val="24"/>
        </w:rPr>
        <w:t xml:space="preserve">3. Физика. Тесты. 9 класс (авторы Н. К. </w:t>
      </w:r>
      <w:proofErr w:type="spellStart"/>
      <w:r w:rsidRPr="002740B5">
        <w:rPr>
          <w:rFonts w:ascii="Times New Roman" w:hAnsi="Times New Roman" w:cs="Times New Roman"/>
          <w:sz w:val="24"/>
          <w:szCs w:val="24"/>
        </w:rPr>
        <w:t>Ханнанов</w:t>
      </w:r>
      <w:proofErr w:type="spellEnd"/>
      <w:r w:rsidRPr="002740B5">
        <w:rPr>
          <w:rFonts w:ascii="Times New Roman" w:hAnsi="Times New Roman" w:cs="Times New Roman"/>
          <w:sz w:val="24"/>
          <w:szCs w:val="24"/>
        </w:rPr>
        <w:t xml:space="preserve">, Т. А. </w:t>
      </w:r>
      <w:proofErr w:type="spellStart"/>
      <w:r w:rsidRPr="002740B5">
        <w:rPr>
          <w:rFonts w:ascii="Times New Roman" w:hAnsi="Times New Roman" w:cs="Times New Roman"/>
          <w:sz w:val="24"/>
          <w:szCs w:val="24"/>
        </w:rPr>
        <w:t>Ханнанова</w:t>
      </w:r>
      <w:proofErr w:type="spellEnd"/>
      <w:r w:rsidRPr="002740B5">
        <w:rPr>
          <w:rFonts w:ascii="Times New Roman" w:hAnsi="Times New Roman" w:cs="Times New Roman"/>
          <w:sz w:val="24"/>
          <w:szCs w:val="24"/>
        </w:rPr>
        <w:t xml:space="preserve">). </w:t>
      </w:r>
    </w:p>
    <w:p w:rsidR="003C137E" w:rsidRDefault="003C137E" w:rsidP="003C137E">
      <w:pPr>
        <w:spacing w:after="0" w:line="240" w:lineRule="auto"/>
        <w:jc w:val="both"/>
        <w:rPr>
          <w:rFonts w:ascii="Times New Roman" w:hAnsi="Times New Roman" w:cs="Times New Roman"/>
          <w:sz w:val="24"/>
          <w:szCs w:val="24"/>
        </w:rPr>
      </w:pPr>
      <w:r w:rsidRPr="002740B5">
        <w:rPr>
          <w:rFonts w:ascii="Times New Roman" w:hAnsi="Times New Roman" w:cs="Times New Roman"/>
          <w:sz w:val="24"/>
          <w:szCs w:val="24"/>
        </w:rPr>
        <w:t xml:space="preserve">4. Физика. Дидактические материалы. 9 класс (авторы А. Е. Марон, Е. А. Марон). </w:t>
      </w:r>
    </w:p>
    <w:p w:rsidR="003C137E" w:rsidRDefault="003C137E" w:rsidP="003C137E">
      <w:pPr>
        <w:spacing w:after="0" w:line="240" w:lineRule="auto"/>
        <w:jc w:val="both"/>
        <w:rPr>
          <w:rFonts w:ascii="Times New Roman" w:hAnsi="Times New Roman" w:cs="Times New Roman"/>
          <w:sz w:val="24"/>
          <w:szCs w:val="24"/>
        </w:rPr>
      </w:pPr>
      <w:r w:rsidRPr="002740B5">
        <w:rPr>
          <w:rFonts w:ascii="Times New Roman" w:hAnsi="Times New Roman" w:cs="Times New Roman"/>
          <w:sz w:val="24"/>
          <w:szCs w:val="24"/>
        </w:rPr>
        <w:t>5. Физ</w:t>
      </w:r>
      <w:r>
        <w:rPr>
          <w:rFonts w:ascii="Times New Roman" w:hAnsi="Times New Roman" w:cs="Times New Roman"/>
          <w:sz w:val="24"/>
          <w:szCs w:val="24"/>
        </w:rPr>
        <w:t>ика. Сборник вопросов и задач. 9 класс</w:t>
      </w:r>
      <w:r w:rsidRPr="002740B5">
        <w:rPr>
          <w:rFonts w:ascii="Times New Roman" w:hAnsi="Times New Roman" w:cs="Times New Roman"/>
          <w:sz w:val="24"/>
          <w:szCs w:val="24"/>
        </w:rPr>
        <w:t xml:space="preserve"> (авторы А. Е. Марон, С. В. </w:t>
      </w:r>
      <w:proofErr w:type="spellStart"/>
      <w:r w:rsidRPr="002740B5">
        <w:rPr>
          <w:rFonts w:ascii="Times New Roman" w:hAnsi="Times New Roman" w:cs="Times New Roman"/>
          <w:sz w:val="24"/>
          <w:szCs w:val="24"/>
        </w:rPr>
        <w:t>Позойский</w:t>
      </w:r>
      <w:proofErr w:type="spellEnd"/>
      <w:r w:rsidRPr="002740B5">
        <w:rPr>
          <w:rFonts w:ascii="Times New Roman" w:hAnsi="Times New Roman" w:cs="Times New Roman"/>
          <w:sz w:val="24"/>
          <w:szCs w:val="24"/>
        </w:rPr>
        <w:t xml:space="preserve">, Е. А. Марон). </w:t>
      </w:r>
    </w:p>
    <w:p w:rsidR="003C137E" w:rsidRDefault="003C137E" w:rsidP="003C137E">
      <w:pPr>
        <w:spacing w:after="0" w:line="240" w:lineRule="auto"/>
        <w:jc w:val="both"/>
        <w:rPr>
          <w:rFonts w:ascii="Times New Roman" w:hAnsi="Times New Roman" w:cs="Times New Roman"/>
          <w:sz w:val="24"/>
          <w:szCs w:val="24"/>
        </w:rPr>
      </w:pPr>
      <w:r w:rsidRPr="002740B5">
        <w:rPr>
          <w:rFonts w:ascii="Times New Roman" w:hAnsi="Times New Roman" w:cs="Times New Roman"/>
          <w:sz w:val="24"/>
          <w:szCs w:val="24"/>
        </w:rPr>
        <w:t>6. Электронное приложение к учебнику.</w:t>
      </w:r>
    </w:p>
    <w:p w:rsidR="003C137E" w:rsidRPr="004E1613" w:rsidRDefault="003C137E" w:rsidP="003C137E">
      <w:pPr>
        <w:shd w:val="clear" w:color="auto" w:fill="FFFFFF"/>
        <w:tabs>
          <w:tab w:val="left" w:pos="1276"/>
        </w:tabs>
        <w:adjustRightInd w:val="0"/>
        <w:snapToGrid w:val="0"/>
        <w:spacing w:after="0" w:line="240" w:lineRule="auto"/>
        <w:jc w:val="center"/>
        <w:rPr>
          <w:rFonts w:ascii="Times New Roman" w:hAnsi="Times New Roman" w:cs="Times New Roman"/>
          <w:b/>
          <w:bCs/>
          <w:sz w:val="24"/>
          <w:szCs w:val="24"/>
        </w:rPr>
      </w:pPr>
    </w:p>
    <w:p w:rsidR="008D7069" w:rsidRPr="001B5443" w:rsidRDefault="008D7069" w:rsidP="003C137E">
      <w:pPr>
        <w:spacing w:after="0" w:line="240" w:lineRule="auto"/>
        <w:jc w:val="both"/>
        <w:rPr>
          <w:rFonts w:ascii="Times New Roman" w:hAnsi="Times New Roman" w:cs="Times New Roman"/>
          <w:sz w:val="24"/>
          <w:szCs w:val="24"/>
        </w:rPr>
      </w:pPr>
    </w:p>
    <w:p w:rsidR="003C137E" w:rsidRPr="00D216A7" w:rsidRDefault="003C137E" w:rsidP="003C137E">
      <w:pPr>
        <w:tabs>
          <w:tab w:val="left" w:pos="1140"/>
        </w:tabs>
        <w:spacing w:after="0" w:line="240" w:lineRule="auto"/>
        <w:jc w:val="both"/>
        <w:rPr>
          <w:rFonts w:ascii="Times New Roman" w:hAnsi="Times New Roman" w:cs="Times New Roman"/>
          <w:b/>
          <w:i/>
          <w:sz w:val="24"/>
          <w:szCs w:val="24"/>
        </w:rPr>
      </w:pPr>
      <w:r w:rsidRPr="00D216A7">
        <w:rPr>
          <w:rFonts w:ascii="Times New Roman" w:hAnsi="Times New Roman" w:cs="Times New Roman"/>
          <w:b/>
          <w:i/>
          <w:sz w:val="24"/>
          <w:szCs w:val="24"/>
        </w:rPr>
        <w:t>Технические средства обучения:</w:t>
      </w:r>
    </w:p>
    <w:p w:rsidR="003C137E" w:rsidRPr="00550285" w:rsidRDefault="003C137E" w:rsidP="003C137E">
      <w:pPr>
        <w:pStyle w:val="a3"/>
        <w:numPr>
          <w:ilvl w:val="0"/>
          <w:numId w:val="28"/>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имеется учебно-лабораторное оборудование и приборы по всем разделам</w:t>
      </w:r>
    </w:p>
    <w:p w:rsidR="003C137E" w:rsidRPr="00550285" w:rsidRDefault="003C137E" w:rsidP="003C137E">
      <w:pPr>
        <w:pStyle w:val="a3"/>
        <w:tabs>
          <w:tab w:val="left" w:pos="1140"/>
        </w:tabs>
        <w:spacing w:after="0" w:line="240" w:lineRule="auto"/>
        <w:ind w:left="426"/>
        <w:jc w:val="both"/>
        <w:rPr>
          <w:rFonts w:ascii="Times New Roman" w:hAnsi="Times New Roman" w:cs="Times New Roman"/>
          <w:sz w:val="24"/>
          <w:szCs w:val="24"/>
        </w:rPr>
      </w:pPr>
      <w:r w:rsidRPr="00550285">
        <w:rPr>
          <w:rFonts w:ascii="Times New Roman" w:hAnsi="Times New Roman" w:cs="Times New Roman"/>
          <w:sz w:val="24"/>
          <w:szCs w:val="24"/>
        </w:rPr>
        <w:t>курса физики;</w:t>
      </w:r>
    </w:p>
    <w:p w:rsidR="003C137E" w:rsidRPr="00550285" w:rsidRDefault="003C137E" w:rsidP="003C137E">
      <w:pPr>
        <w:pStyle w:val="a3"/>
        <w:numPr>
          <w:ilvl w:val="0"/>
          <w:numId w:val="28"/>
        </w:numPr>
        <w:tabs>
          <w:tab w:val="left" w:pos="1140"/>
        </w:tabs>
        <w:spacing w:after="0" w:line="240" w:lineRule="auto"/>
        <w:ind w:left="426" w:hanging="284"/>
        <w:jc w:val="both"/>
        <w:rPr>
          <w:rFonts w:ascii="Times New Roman" w:hAnsi="Times New Roman" w:cs="Times New Roman"/>
          <w:sz w:val="24"/>
          <w:szCs w:val="24"/>
        </w:rPr>
      </w:pPr>
      <w:r w:rsidRPr="00550285">
        <w:rPr>
          <w:rFonts w:ascii="Times New Roman" w:hAnsi="Times New Roman" w:cs="Times New Roman"/>
          <w:sz w:val="24"/>
          <w:szCs w:val="24"/>
        </w:rPr>
        <w:t>ежедневно используются проектор, компьютер, интерактивная доска;</w:t>
      </w:r>
    </w:p>
    <w:p w:rsidR="003C137E" w:rsidRPr="00550285" w:rsidRDefault="003C137E" w:rsidP="003C137E">
      <w:pPr>
        <w:pStyle w:val="a3"/>
        <w:numPr>
          <w:ilvl w:val="0"/>
          <w:numId w:val="28"/>
        </w:numPr>
        <w:tabs>
          <w:tab w:val="left" w:pos="1140"/>
        </w:tabs>
        <w:spacing w:after="0" w:line="240" w:lineRule="auto"/>
        <w:ind w:left="426" w:hanging="284"/>
        <w:jc w:val="both"/>
        <w:rPr>
          <w:rFonts w:ascii="Times New Roman" w:hAnsi="Times New Roman"/>
          <w:sz w:val="24"/>
          <w:szCs w:val="24"/>
        </w:rPr>
      </w:pPr>
      <w:r w:rsidRPr="00550285">
        <w:rPr>
          <w:rFonts w:ascii="Times New Roman" w:hAnsi="Times New Roman" w:cs="Times New Roman"/>
          <w:sz w:val="24"/>
          <w:szCs w:val="24"/>
        </w:rPr>
        <w:t xml:space="preserve">имеется </w:t>
      </w:r>
      <w:r w:rsidRPr="00550285">
        <w:rPr>
          <w:rFonts w:ascii="Times New Roman" w:hAnsi="Times New Roman"/>
          <w:sz w:val="24"/>
          <w:szCs w:val="24"/>
        </w:rPr>
        <w:t>демонстрационный и раздаточный дидактический материал, таблицы</w:t>
      </w:r>
    </w:p>
    <w:p w:rsidR="003C137E" w:rsidRPr="00550285" w:rsidRDefault="003C137E" w:rsidP="003C137E">
      <w:pPr>
        <w:pStyle w:val="a3"/>
        <w:tabs>
          <w:tab w:val="left" w:pos="1140"/>
        </w:tabs>
        <w:spacing w:after="0" w:line="240" w:lineRule="auto"/>
        <w:ind w:left="426"/>
        <w:jc w:val="both"/>
        <w:rPr>
          <w:rFonts w:ascii="Times New Roman" w:hAnsi="Times New Roman"/>
          <w:sz w:val="24"/>
          <w:szCs w:val="24"/>
        </w:rPr>
      </w:pPr>
      <w:r w:rsidRPr="00550285">
        <w:rPr>
          <w:rFonts w:ascii="Times New Roman" w:hAnsi="Times New Roman"/>
          <w:sz w:val="24"/>
          <w:szCs w:val="24"/>
        </w:rPr>
        <w:t>по темам курса.</w:t>
      </w:r>
    </w:p>
    <w:p w:rsidR="003C137E" w:rsidRPr="00EE35BB" w:rsidRDefault="003C137E" w:rsidP="003C137E">
      <w:pPr>
        <w:spacing w:after="0" w:line="240" w:lineRule="auto"/>
        <w:ind w:right="34"/>
        <w:jc w:val="both"/>
        <w:rPr>
          <w:rFonts w:ascii="Times New Roman" w:hAnsi="Times New Roman" w:cs="Times New Roman"/>
          <w:sz w:val="24"/>
          <w:szCs w:val="24"/>
        </w:rPr>
      </w:pPr>
      <w:r w:rsidRPr="00EE35BB">
        <w:rPr>
          <w:rFonts w:ascii="Times New Roman" w:hAnsi="Times New Roman" w:cs="Times New Roman"/>
          <w:sz w:val="24"/>
          <w:szCs w:val="24"/>
        </w:rPr>
        <w:t xml:space="preserve">Школьный курс физики — </w:t>
      </w:r>
      <w:proofErr w:type="spellStart"/>
      <w:r w:rsidRPr="00EE35BB">
        <w:rPr>
          <w:rFonts w:ascii="Times New Roman" w:hAnsi="Times New Roman" w:cs="Times New Roman"/>
          <w:sz w:val="24"/>
          <w:szCs w:val="24"/>
        </w:rPr>
        <w:t>системообразующий</w:t>
      </w:r>
      <w:proofErr w:type="spellEnd"/>
      <w:r w:rsidRPr="00EE35BB">
        <w:rPr>
          <w:rFonts w:ascii="Times New Roman" w:hAnsi="Times New Roman" w:cs="Times New Roman"/>
          <w:sz w:val="24"/>
          <w:szCs w:val="24"/>
        </w:rPr>
        <w:t xml:space="preserve"> для </w:t>
      </w:r>
      <w:proofErr w:type="spellStart"/>
      <w:proofErr w:type="gramStart"/>
      <w:r w:rsidRPr="00EE35BB">
        <w:rPr>
          <w:rFonts w:ascii="Times New Roman" w:hAnsi="Times New Roman" w:cs="Times New Roman"/>
          <w:sz w:val="24"/>
          <w:szCs w:val="24"/>
        </w:rPr>
        <w:t>естественно-научных</w:t>
      </w:r>
      <w:proofErr w:type="spellEnd"/>
      <w:proofErr w:type="gramEnd"/>
      <w:r w:rsidRPr="00EE35BB">
        <w:rPr>
          <w:rFonts w:ascii="Times New Roman" w:hAnsi="Times New Roman" w:cs="Times New Roman"/>
          <w:sz w:val="24"/>
          <w:szCs w:val="24"/>
        </w:rPr>
        <w:t xml:space="preserve"> предметов, поскольку физические законы, лежащие в основе мироздания, являются основой содержания курсов химии, биологии, географии и астрономии. Физика вооружает школьников научным методом познания, позволяющим получать объективные знания об окружающем мире.</w:t>
      </w:r>
    </w:p>
    <w:p w:rsidR="003C137E" w:rsidRPr="00EE35BB" w:rsidRDefault="003C137E" w:rsidP="003C137E">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В 7 и 8 классах происходит знакомство с физическими явлениями, методом научного познания, формирование основных физических понятий, приобретение умений измерять физические величины, проводить лабораторный эксперимент по заданной схеме. В 9 классе начинается изучение основных физических законов, лабораторные работы становятся более сложными, школьники учатся планировать эксперимент самостоятельно.</w:t>
      </w:r>
    </w:p>
    <w:p w:rsidR="003C137E" w:rsidRPr="00EE35BB" w:rsidRDefault="003C137E" w:rsidP="003C137E">
      <w:pPr>
        <w:spacing w:after="0" w:line="240" w:lineRule="auto"/>
        <w:ind w:left="283" w:right="34"/>
        <w:jc w:val="both"/>
        <w:rPr>
          <w:rFonts w:ascii="Times New Roman" w:hAnsi="Times New Roman" w:cs="Times New Roman"/>
          <w:sz w:val="24"/>
          <w:szCs w:val="24"/>
        </w:rPr>
      </w:pPr>
      <w:r w:rsidRPr="00EE35BB">
        <w:rPr>
          <w:rFonts w:ascii="Times New Roman" w:eastAsia="Times New Roman" w:hAnsi="Times New Roman" w:cs="Times New Roman"/>
          <w:b/>
          <w:sz w:val="24"/>
          <w:szCs w:val="24"/>
        </w:rPr>
        <w:t>Цели</w:t>
      </w:r>
      <w:r w:rsidRPr="00EE35BB">
        <w:rPr>
          <w:rFonts w:ascii="Times New Roman" w:hAnsi="Times New Roman" w:cs="Times New Roman"/>
          <w:sz w:val="24"/>
          <w:szCs w:val="24"/>
        </w:rPr>
        <w:t xml:space="preserve"> изучения физики в основной школе следующие:</w:t>
      </w:r>
    </w:p>
    <w:p w:rsidR="003C137E" w:rsidRPr="00D9145D" w:rsidRDefault="003C137E" w:rsidP="003C137E">
      <w:pPr>
        <w:pStyle w:val="a3"/>
        <w:numPr>
          <w:ilvl w:val="0"/>
          <w:numId w:val="2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усвоение учащимися смысла основных понятий и законов физики, взаимосвязи между ними;</w:t>
      </w:r>
    </w:p>
    <w:p w:rsidR="003C137E" w:rsidRPr="00D9145D" w:rsidRDefault="003C137E" w:rsidP="003C137E">
      <w:pPr>
        <w:pStyle w:val="a3"/>
        <w:numPr>
          <w:ilvl w:val="0"/>
          <w:numId w:val="2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формирование системы научных знаний о природе, ее фундаментальных законах для построения представления о физической картине мира;</w:t>
      </w:r>
    </w:p>
    <w:p w:rsidR="003C137E" w:rsidRPr="00D9145D" w:rsidRDefault="003C137E" w:rsidP="003C137E">
      <w:pPr>
        <w:pStyle w:val="a3"/>
        <w:numPr>
          <w:ilvl w:val="0"/>
          <w:numId w:val="2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 xml:space="preserve">систематизация знаний о многообразии объектов и явлений природы, о закономерностях процессов и о законах </w:t>
      </w:r>
      <w:proofErr w:type="gramStart"/>
      <w:r w:rsidRPr="00D9145D">
        <w:rPr>
          <w:rFonts w:ascii="Times New Roman" w:hAnsi="Times New Roman" w:cs="Times New Roman"/>
          <w:sz w:val="24"/>
          <w:szCs w:val="24"/>
        </w:rPr>
        <w:t>физики для осознания возможности разумного использования достижений науки</w:t>
      </w:r>
      <w:proofErr w:type="gramEnd"/>
      <w:r w:rsidRPr="00D9145D">
        <w:rPr>
          <w:rFonts w:ascii="Times New Roman" w:hAnsi="Times New Roman" w:cs="Times New Roman"/>
          <w:sz w:val="24"/>
          <w:szCs w:val="24"/>
        </w:rPr>
        <w:t xml:space="preserve"> в дальнейшем развитии цивилизации;</w:t>
      </w:r>
    </w:p>
    <w:p w:rsidR="003C137E" w:rsidRPr="00D9145D" w:rsidRDefault="003C137E" w:rsidP="003C137E">
      <w:pPr>
        <w:pStyle w:val="a3"/>
        <w:numPr>
          <w:ilvl w:val="0"/>
          <w:numId w:val="2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формирование убежденности в познаваемости окружающего мира и достоверности научных методов его изучения;</w:t>
      </w:r>
    </w:p>
    <w:p w:rsidR="003C137E" w:rsidRPr="00D9145D" w:rsidRDefault="003C137E" w:rsidP="003C137E">
      <w:pPr>
        <w:pStyle w:val="a3"/>
        <w:numPr>
          <w:ilvl w:val="0"/>
          <w:numId w:val="2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организация экологического мышления и ценностного отношения к природе;</w:t>
      </w:r>
    </w:p>
    <w:p w:rsidR="003C137E" w:rsidRPr="00D9145D" w:rsidRDefault="003C137E" w:rsidP="003C137E">
      <w:pPr>
        <w:pStyle w:val="a3"/>
        <w:numPr>
          <w:ilvl w:val="0"/>
          <w:numId w:val="29"/>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3C137E" w:rsidRPr="00635D2C" w:rsidRDefault="003C137E" w:rsidP="003C137E">
      <w:pPr>
        <w:spacing w:after="0" w:line="240" w:lineRule="auto"/>
        <w:ind w:right="34"/>
        <w:jc w:val="both"/>
        <w:rPr>
          <w:rFonts w:ascii="Times New Roman" w:hAnsi="Times New Roman" w:cs="Times New Roman"/>
          <w:sz w:val="24"/>
          <w:szCs w:val="24"/>
        </w:rPr>
      </w:pPr>
      <w:r w:rsidRPr="00635D2C">
        <w:rPr>
          <w:rFonts w:ascii="Times New Roman" w:hAnsi="Times New Roman" w:cs="Times New Roman"/>
          <w:sz w:val="24"/>
          <w:szCs w:val="24"/>
        </w:rPr>
        <w:t xml:space="preserve">Достижение целей обеспечивается решением следующих </w:t>
      </w:r>
      <w:r w:rsidRPr="00635D2C">
        <w:rPr>
          <w:rFonts w:ascii="Times New Roman" w:eastAsia="Times New Roman" w:hAnsi="Times New Roman" w:cs="Times New Roman"/>
          <w:b/>
          <w:sz w:val="24"/>
          <w:szCs w:val="24"/>
        </w:rPr>
        <w:t>задач</w:t>
      </w:r>
      <w:r w:rsidRPr="00635D2C">
        <w:rPr>
          <w:rFonts w:ascii="Times New Roman" w:hAnsi="Times New Roman" w:cs="Times New Roman"/>
          <w:sz w:val="24"/>
          <w:szCs w:val="24"/>
        </w:rPr>
        <w:tab/>
        <w:t>:</w:t>
      </w:r>
    </w:p>
    <w:p w:rsidR="003C137E" w:rsidRPr="00D9145D" w:rsidRDefault="003C137E" w:rsidP="003C137E">
      <w:pPr>
        <w:pStyle w:val="a3"/>
        <w:numPr>
          <w:ilvl w:val="0"/>
          <w:numId w:val="30"/>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знакомство учащихся с методом научного познания и методами исследования объектов и явлений природы;</w:t>
      </w:r>
    </w:p>
    <w:p w:rsidR="003C137E" w:rsidRPr="00D9145D" w:rsidRDefault="003C137E" w:rsidP="003C137E">
      <w:pPr>
        <w:pStyle w:val="a3"/>
        <w:numPr>
          <w:ilvl w:val="0"/>
          <w:numId w:val="30"/>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3C137E" w:rsidRPr="00D9145D" w:rsidRDefault="003C137E" w:rsidP="003C137E">
      <w:pPr>
        <w:pStyle w:val="a3"/>
        <w:numPr>
          <w:ilvl w:val="0"/>
          <w:numId w:val="30"/>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формирование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C137E" w:rsidRPr="00D9145D" w:rsidRDefault="003C137E" w:rsidP="003C137E">
      <w:pPr>
        <w:pStyle w:val="a3"/>
        <w:numPr>
          <w:ilvl w:val="0"/>
          <w:numId w:val="30"/>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C137E" w:rsidRPr="00D9145D" w:rsidRDefault="003C137E" w:rsidP="003C137E">
      <w:pPr>
        <w:pStyle w:val="a3"/>
        <w:numPr>
          <w:ilvl w:val="0"/>
          <w:numId w:val="30"/>
        </w:numPr>
        <w:spacing w:after="0" w:line="240" w:lineRule="auto"/>
        <w:ind w:left="426" w:right="34" w:hanging="284"/>
        <w:jc w:val="both"/>
        <w:rPr>
          <w:rFonts w:ascii="Times New Roman" w:hAnsi="Times New Roman" w:cs="Times New Roman"/>
          <w:sz w:val="24"/>
          <w:szCs w:val="24"/>
        </w:rPr>
      </w:pPr>
      <w:r w:rsidRPr="00D9145D">
        <w:rPr>
          <w:rFonts w:ascii="Times New Roman" w:hAnsi="Times New Roman" w:cs="Times New Roman"/>
          <w:sz w:val="24"/>
          <w:szCs w:val="24"/>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3C137E" w:rsidRPr="00EE35BB" w:rsidRDefault="003C137E" w:rsidP="003C137E">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 xml:space="preserve">Данный курс является одним из звеньев в формировании </w:t>
      </w:r>
      <w:proofErr w:type="spellStart"/>
      <w:proofErr w:type="gramStart"/>
      <w:r w:rsidRPr="00EE35BB">
        <w:rPr>
          <w:rFonts w:ascii="Times New Roman" w:hAnsi="Times New Roman" w:cs="Times New Roman"/>
          <w:sz w:val="24"/>
          <w:szCs w:val="24"/>
        </w:rPr>
        <w:t>естественно-научных</w:t>
      </w:r>
      <w:proofErr w:type="spellEnd"/>
      <w:proofErr w:type="gramEnd"/>
      <w:r w:rsidRPr="00EE35BB">
        <w:rPr>
          <w:rFonts w:ascii="Times New Roman" w:hAnsi="Times New Roman" w:cs="Times New Roman"/>
          <w:sz w:val="24"/>
          <w:szCs w:val="24"/>
        </w:rPr>
        <w:t xml:space="preserve"> знаний учащихся наряду с химией, биологией, географией. Принцип построения курса — объединение изучаемых фактов вокруг общих физических идей. Это позволило рассматривать отдельные явления и законы как частные случаи более общих положений </w:t>
      </w:r>
      <w:r w:rsidRPr="00EE35BB">
        <w:rPr>
          <w:rFonts w:ascii="Times New Roman" w:hAnsi="Times New Roman" w:cs="Times New Roman"/>
          <w:sz w:val="24"/>
          <w:szCs w:val="24"/>
        </w:rPr>
        <w:lastRenderedPageBreak/>
        <w:t>науки, что способствует пониманию материала, развитию логического мышления, а не простому заучиванию фактов.</w:t>
      </w:r>
    </w:p>
    <w:p w:rsidR="003C137E" w:rsidRPr="00EE35BB" w:rsidRDefault="003C137E" w:rsidP="003C137E">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Изучение строения вещества в 7 классе создает представления о познаваемости явлений, их обусловленности, о возможности непрерывного углубления и пополнения знаний:  молекула — атом; строение атома — электрон. Далее эти знания используются при изучении массы, плотности, давления газа, закона Паскаля, объяснении изменения атмосферного давления.</w:t>
      </w:r>
    </w:p>
    <w:p w:rsidR="003C137E" w:rsidRPr="00EE35BB" w:rsidRDefault="003C137E" w:rsidP="003C137E">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В 8 классе продолжается использование знаний о молекулах при изучении тепловых явлений. Сведения по электронной  теории вводятся в разделе «Электрические явления». Далее  изучаются электромагнитные и световые явления.</w:t>
      </w:r>
    </w:p>
    <w:p w:rsidR="003C137E" w:rsidRPr="00EE35BB" w:rsidRDefault="003C137E" w:rsidP="003C137E">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Курс физики 9 класса расширяет и систематизирует знания по физике, полученные учащимися в 7 и 8 классах, поднимая их на уровень законов.</w:t>
      </w:r>
    </w:p>
    <w:p w:rsidR="003C137E" w:rsidRPr="00924920" w:rsidRDefault="003C137E" w:rsidP="003C137E">
      <w:pPr>
        <w:spacing w:after="0" w:line="240" w:lineRule="auto"/>
        <w:ind w:left="-15" w:right="34"/>
        <w:jc w:val="both"/>
        <w:rPr>
          <w:rFonts w:ascii="Times New Roman" w:hAnsi="Times New Roman" w:cs="Times New Roman"/>
          <w:sz w:val="24"/>
          <w:szCs w:val="24"/>
        </w:rPr>
      </w:pPr>
      <w:r w:rsidRPr="00EE35BB">
        <w:rPr>
          <w:rFonts w:ascii="Times New Roman" w:hAnsi="Times New Roman" w:cs="Times New Roman"/>
          <w:sz w:val="24"/>
          <w:szCs w:val="24"/>
        </w:rPr>
        <w:t>Новым в содержании курса 9 класса является включение астрофизического материала в соответствии с требованиями ФГОС.</w:t>
      </w:r>
    </w:p>
    <w:p w:rsidR="003C137E" w:rsidRPr="000A1815" w:rsidRDefault="003C137E" w:rsidP="003C137E">
      <w:pPr>
        <w:spacing w:after="0" w:line="240" w:lineRule="auto"/>
        <w:ind w:firstLine="720"/>
        <w:jc w:val="center"/>
        <w:rPr>
          <w:rFonts w:ascii="Times New Roman" w:hAnsi="Times New Roman" w:cs="Times New Roman"/>
          <w:b/>
          <w:sz w:val="24"/>
          <w:szCs w:val="24"/>
        </w:rPr>
      </w:pPr>
      <w:r w:rsidRPr="000A1815">
        <w:rPr>
          <w:rFonts w:ascii="Times New Roman" w:hAnsi="Times New Roman" w:cs="Times New Roman"/>
          <w:b/>
          <w:sz w:val="24"/>
          <w:szCs w:val="24"/>
        </w:rPr>
        <w:t>Общая характеристика изучения физики в основной школе</w:t>
      </w:r>
    </w:p>
    <w:p w:rsidR="003C137E" w:rsidRDefault="003C137E" w:rsidP="003C1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Актуальность изучения физики в том, что это</w:t>
      </w:r>
      <w:r w:rsidRPr="002B65C0">
        <w:rPr>
          <w:rFonts w:ascii="Times New Roman" w:hAnsi="Times New Roman" w:cs="Times New Roman"/>
          <w:sz w:val="24"/>
          <w:szCs w:val="24"/>
        </w:rPr>
        <w:t xml:space="preserve"> экспериментальная наука, изучающая природные явления опытным путем. Построением теоретических моделей физика дает объяснение наблюдаемых явлений, формулирует физические законы, предсказывает новые явления, создает основу для применения открытых законов природы в человеческой практике. </w:t>
      </w:r>
      <w:r>
        <w:rPr>
          <w:rFonts w:ascii="Times New Roman" w:hAnsi="Times New Roman" w:cs="Times New Roman"/>
          <w:sz w:val="24"/>
          <w:szCs w:val="24"/>
        </w:rPr>
        <w:t>Значимость физики в физических законах, которые</w:t>
      </w:r>
      <w:r w:rsidRPr="002B65C0">
        <w:rPr>
          <w:rFonts w:ascii="Times New Roman" w:hAnsi="Times New Roman" w:cs="Times New Roman"/>
          <w:sz w:val="24"/>
          <w:szCs w:val="24"/>
        </w:rPr>
        <w:t xml:space="preserve"> лежат в основе химических, биологических, астрономических явлений. В силу отмеченных особенностей физики ее можно считать основой всех естественных наук. </w:t>
      </w:r>
    </w:p>
    <w:p w:rsidR="003C137E" w:rsidRDefault="003C137E" w:rsidP="003C13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Специфика курса в процессе изучения физики, где особое внимание уделяется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w:t>
      </w:r>
    </w:p>
    <w:p w:rsidR="003C137E" w:rsidRPr="000A1815" w:rsidRDefault="003C137E" w:rsidP="003C137E">
      <w:pPr>
        <w:pStyle w:val="a4"/>
        <w:shd w:val="clear" w:color="auto" w:fill="FFFFFF"/>
        <w:spacing w:before="0" w:beforeAutospacing="0" w:after="0" w:afterAutospacing="0"/>
        <w:jc w:val="both"/>
        <w:rPr>
          <w:color w:val="000000"/>
        </w:rPr>
      </w:pPr>
      <w:r w:rsidRPr="002B65C0">
        <w:rPr>
          <w:color w:val="000000"/>
        </w:rPr>
        <w:t xml:space="preserve">В результате изучения предмета прослеживается логическая </w:t>
      </w:r>
      <w:proofErr w:type="spellStart"/>
      <w:r w:rsidRPr="002B65C0">
        <w:rPr>
          <w:color w:val="000000"/>
        </w:rPr>
        <w:t>межпредметная</w:t>
      </w:r>
      <w:proofErr w:type="spellEnd"/>
      <w:r w:rsidRPr="002B65C0">
        <w:rPr>
          <w:color w:val="000000"/>
        </w:rPr>
        <w:t xml:space="preserve"> связь с химией (строение вещества), географие</w:t>
      </w:r>
      <w:proofErr w:type="gramStart"/>
      <w:r w:rsidRPr="002B65C0">
        <w:rPr>
          <w:color w:val="000000"/>
        </w:rPr>
        <w:t>й(</w:t>
      </w:r>
      <w:proofErr w:type="gramEnd"/>
      <w:r w:rsidRPr="002B65C0">
        <w:rPr>
          <w:color w:val="000000"/>
        </w:rPr>
        <w:t>приборы для измерения а</w:t>
      </w:r>
      <w:r>
        <w:rPr>
          <w:color w:val="000000"/>
        </w:rPr>
        <w:t xml:space="preserve">тмосферного давления), математикой (работа с формулами, вычислительные операции). </w:t>
      </w:r>
    </w:p>
    <w:p w:rsidR="003C137E" w:rsidRDefault="003C137E" w:rsidP="003C137E">
      <w:pPr>
        <w:shd w:val="clear" w:color="auto" w:fill="FFFFFF"/>
        <w:spacing w:after="0" w:line="240" w:lineRule="auto"/>
        <w:ind w:left="720" w:right="-5"/>
        <w:jc w:val="center"/>
        <w:rPr>
          <w:rFonts w:ascii="Times New Roman" w:eastAsia="Times New Roman" w:hAnsi="Times New Roman" w:cs="Times New Roman"/>
          <w:b/>
          <w:bCs/>
          <w:iCs/>
          <w:sz w:val="24"/>
          <w:szCs w:val="24"/>
        </w:rPr>
      </w:pPr>
    </w:p>
    <w:p w:rsidR="003C137E" w:rsidRPr="000A1815" w:rsidRDefault="003C137E" w:rsidP="003C137E">
      <w:pPr>
        <w:shd w:val="clear" w:color="auto" w:fill="FFFFFF"/>
        <w:spacing w:after="0" w:line="240" w:lineRule="auto"/>
        <w:ind w:left="720" w:right="-5"/>
        <w:jc w:val="center"/>
        <w:rPr>
          <w:rFonts w:ascii="Times New Roman" w:eastAsia="Times New Roman" w:hAnsi="Times New Roman" w:cs="Times New Roman"/>
          <w:b/>
          <w:bCs/>
          <w:iCs/>
          <w:sz w:val="24"/>
          <w:szCs w:val="24"/>
        </w:rPr>
      </w:pPr>
      <w:r w:rsidRPr="000A1815">
        <w:rPr>
          <w:rFonts w:ascii="Times New Roman" w:eastAsia="Times New Roman" w:hAnsi="Times New Roman" w:cs="Times New Roman"/>
          <w:b/>
          <w:bCs/>
          <w:iCs/>
          <w:sz w:val="24"/>
          <w:szCs w:val="24"/>
        </w:rPr>
        <w:t>Описание места</w:t>
      </w:r>
      <w:r>
        <w:rPr>
          <w:rFonts w:ascii="Times New Roman" w:eastAsia="Times New Roman" w:hAnsi="Times New Roman" w:cs="Times New Roman"/>
          <w:b/>
          <w:bCs/>
          <w:iCs/>
          <w:sz w:val="24"/>
          <w:szCs w:val="24"/>
        </w:rPr>
        <w:t xml:space="preserve"> предмета в учебном плане</w:t>
      </w:r>
    </w:p>
    <w:p w:rsidR="003C137E" w:rsidRPr="003179A3" w:rsidRDefault="003179A3" w:rsidP="003179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137E" w:rsidRPr="003179A3">
        <w:rPr>
          <w:rFonts w:ascii="Times New Roman" w:hAnsi="Times New Roman" w:cs="Times New Roman"/>
          <w:sz w:val="24"/>
          <w:szCs w:val="24"/>
        </w:rPr>
        <w:t xml:space="preserve">Данный учебный предмет входит в образовательную область </w:t>
      </w:r>
      <w:r w:rsidRPr="003179A3">
        <w:rPr>
          <w:rFonts w:ascii="Times New Roman" w:hAnsi="Times New Roman" w:cs="Times New Roman"/>
          <w:sz w:val="24"/>
          <w:szCs w:val="24"/>
        </w:rPr>
        <w:t>«</w:t>
      </w:r>
      <w:proofErr w:type="spellStart"/>
      <w:proofErr w:type="gramStart"/>
      <w:r w:rsidRPr="003179A3">
        <w:rPr>
          <w:rFonts w:ascii="Times New Roman" w:hAnsi="Times New Roman" w:cs="Times New Roman"/>
          <w:sz w:val="24"/>
          <w:szCs w:val="24"/>
        </w:rPr>
        <w:t>Естественно-научные</w:t>
      </w:r>
      <w:proofErr w:type="spellEnd"/>
      <w:proofErr w:type="gramEnd"/>
      <w:r w:rsidRPr="003179A3">
        <w:rPr>
          <w:rFonts w:ascii="Times New Roman" w:hAnsi="Times New Roman" w:cs="Times New Roman"/>
          <w:sz w:val="24"/>
          <w:szCs w:val="24"/>
        </w:rPr>
        <w:t xml:space="preserve"> предметы</w:t>
      </w:r>
      <w:r w:rsidR="003C137E" w:rsidRPr="003179A3">
        <w:rPr>
          <w:rFonts w:ascii="Times New Roman" w:hAnsi="Times New Roman" w:cs="Times New Roman"/>
          <w:sz w:val="24"/>
          <w:szCs w:val="24"/>
        </w:rPr>
        <w:t>». Базисный учебный (образовательный) план на изучение физики в основной школе отводит 2 учебных часа в неделю в 7-8 классах и 3 учебных часа в 9 классах в течение каждого года обучения. Всего 238 уроков в 7-9 классах.</w:t>
      </w:r>
      <w:r>
        <w:rPr>
          <w:rFonts w:ascii="Times New Roman" w:hAnsi="Times New Roman" w:cs="Times New Roman"/>
          <w:sz w:val="24"/>
          <w:szCs w:val="24"/>
        </w:rPr>
        <w:t xml:space="preserve"> </w:t>
      </w:r>
      <w:r w:rsidR="003C137E" w:rsidRPr="003179A3">
        <w:rPr>
          <w:rFonts w:ascii="Times New Roman" w:hAnsi="Times New Roman" w:cs="Times New Roman"/>
          <w:sz w:val="24"/>
          <w:szCs w:val="24"/>
        </w:rPr>
        <w:t xml:space="preserve">Планирование </w:t>
      </w:r>
      <w:r w:rsidR="009960BD" w:rsidRPr="003179A3">
        <w:rPr>
          <w:rFonts w:ascii="Times New Roman" w:hAnsi="Times New Roman" w:cs="Times New Roman"/>
          <w:sz w:val="24"/>
          <w:szCs w:val="24"/>
        </w:rPr>
        <w:t>для 9</w:t>
      </w:r>
      <w:r w:rsidR="003C137E" w:rsidRPr="003179A3">
        <w:rPr>
          <w:rFonts w:ascii="Times New Roman" w:hAnsi="Times New Roman" w:cs="Times New Roman"/>
          <w:sz w:val="24"/>
          <w:szCs w:val="24"/>
        </w:rPr>
        <w:t xml:space="preserve"> классов выполнено из рас</w:t>
      </w:r>
      <w:r>
        <w:rPr>
          <w:rFonts w:ascii="Times New Roman" w:hAnsi="Times New Roman" w:cs="Times New Roman"/>
          <w:sz w:val="24"/>
          <w:szCs w:val="24"/>
        </w:rPr>
        <w:t>чета 34 учебные недели</w:t>
      </w:r>
      <w:r w:rsidR="009960BD" w:rsidRPr="003179A3">
        <w:rPr>
          <w:rFonts w:ascii="Times New Roman" w:hAnsi="Times New Roman" w:cs="Times New Roman"/>
          <w:sz w:val="24"/>
          <w:szCs w:val="24"/>
        </w:rPr>
        <w:t>, всего 102 часа</w:t>
      </w:r>
      <w:r w:rsidR="003C137E" w:rsidRPr="003179A3">
        <w:rPr>
          <w:rFonts w:ascii="Times New Roman" w:hAnsi="Times New Roman" w:cs="Times New Roman"/>
          <w:sz w:val="24"/>
          <w:szCs w:val="24"/>
        </w:rPr>
        <w:t xml:space="preserve"> в год.</w:t>
      </w:r>
    </w:p>
    <w:p w:rsidR="003C137E" w:rsidRPr="000A1815" w:rsidRDefault="003C137E" w:rsidP="003C137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Описание ц</w:t>
      </w:r>
      <w:r w:rsidRPr="000A1815">
        <w:rPr>
          <w:rFonts w:ascii="Times New Roman" w:hAnsi="Times New Roman" w:cs="Times New Roman"/>
          <w:b/>
          <w:sz w:val="24"/>
          <w:szCs w:val="24"/>
        </w:rPr>
        <w:t>ен</w:t>
      </w:r>
      <w:r>
        <w:rPr>
          <w:rFonts w:ascii="Times New Roman" w:hAnsi="Times New Roman" w:cs="Times New Roman"/>
          <w:b/>
          <w:sz w:val="24"/>
          <w:szCs w:val="24"/>
        </w:rPr>
        <w:t>ностных ориентиров</w:t>
      </w:r>
      <w:r w:rsidRPr="000A1815">
        <w:rPr>
          <w:rFonts w:ascii="Times New Roman" w:hAnsi="Times New Roman" w:cs="Times New Roman"/>
          <w:b/>
          <w:sz w:val="24"/>
          <w:szCs w:val="24"/>
        </w:rPr>
        <w:t xml:space="preserve"> содержания учебного предмета</w:t>
      </w:r>
    </w:p>
    <w:p w:rsidR="003C137E" w:rsidRPr="00476BF1" w:rsidRDefault="003C137E" w:rsidP="003C137E">
      <w:pPr>
        <w:spacing w:after="0" w:line="240" w:lineRule="auto"/>
        <w:rPr>
          <w:rFonts w:ascii="Times New Roman" w:hAnsi="Times New Roman" w:cs="Times New Roman"/>
          <w:sz w:val="24"/>
          <w:szCs w:val="24"/>
        </w:rPr>
      </w:pPr>
      <w:r w:rsidRPr="00476BF1">
        <w:rPr>
          <w:rFonts w:ascii="Times New Roman" w:hAnsi="Times New Roman" w:cs="Times New Roman"/>
          <w:sz w:val="24"/>
          <w:szCs w:val="24"/>
        </w:rPr>
        <w:t>В соответствии с программой духовно-нравственного развития основной образовательной программы школы</w:t>
      </w:r>
      <w:r>
        <w:rPr>
          <w:rFonts w:ascii="Times New Roman" w:hAnsi="Times New Roman" w:cs="Times New Roman"/>
          <w:sz w:val="24"/>
          <w:szCs w:val="24"/>
        </w:rPr>
        <w:t xml:space="preserve"> ц</w:t>
      </w:r>
      <w:r w:rsidRPr="00476BF1">
        <w:rPr>
          <w:rFonts w:ascii="Times New Roman" w:hAnsi="Times New Roman" w:cs="Times New Roman"/>
          <w:sz w:val="24"/>
          <w:szCs w:val="24"/>
        </w:rPr>
        <w:t>енностные ориентиры содержания учебного предмета</w:t>
      </w:r>
      <w:r>
        <w:rPr>
          <w:rFonts w:ascii="Times New Roman" w:hAnsi="Times New Roman" w:cs="Times New Roman"/>
          <w:sz w:val="24"/>
          <w:szCs w:val="24"/>
        </w:rPr>
        <w:t xml:space="preserve"> направлены </w:t>
      </w:r>
      <w:proofErr w:type="gramStart"/>
      <w:r>
        <w:rPr>
          <w:rFonts w:ascii="Times New Roman" w:hAnsi="Times New Roman" w:cs="Times New Roman"/>
          <w:sz w:val="24"/>
          <w:szCs w:val="24"/>
        </w:rPr>
        <w:t>на</w:t>
      </w:r>
      <w:proofErr w:type="gramEnd"/>
    </w:p>
    <w:p w:rsidR="003C137E" w:rsidRPr="002E2A40" w:rsidRDefault="003C137E" w:rsidP="003C137E">
      <w:pPr>
        <w:numPr>
          <w:ilvl w:val="0"/>
          <w:numId w:val="1"/>
        </w:numPr>
        <w:spacing w:after="0" w:line="240" w:lineRule="auto"/>
        <w:jc w:val="both"/>
        <w:rPr>
          <w:rFonts w:ascii="Times New Roman" w:hAnsi="Times New Roman" w:cs="Times New Roman"/>
          <w:sz w:val="24"/>
          <w:szCs w:val="24"/>
        </w:rPr>
      </w:pPr>
      <w:r w:rsidRPr="001B5443">
        <w:rPr>
          <w:rFonts w:ascii="Times New Roman" w:hAnsi="Times New Roman" w:cs="Times New Roman"/>
          <w:b/>
          <w:i/>
          <w:sz w:val="24"/>
          <w:szCs w:val="24"/>
        </w:rPr>
        <w:t xml:space="preserve">освоение знаний  </w:t>
      </w:r>
      <w:r w:rsidRPr="001B5443">
        <w:rPr>
          <w:rFonts w:ascii="Times New Roman" w:hAnsi="Times New Roman" w:cs="Times New Roman"/>
          <w:sz w:val="24"/>
          <w:szCs w:val="24"/>
        </w:rPr>
        <w:t>о тепловых, электрических и магнитных  явлениях, электромагнитных волнах; величинах, характеризующих эти явления; законах,</w:t>
      </w:r>
      <w:r w:rsidRPr="002E2A40">
        <w:rPr>
          <w:rFonts w:ascii="Times New Roman" w:hAnsi="Times New Roman" w:cs="Times New Roman"/>
          <w:sz w:val="24"/>
          <w:szCs w:val="24"/>
        </w:rPr>
        <w:t xml:space="preserve"> которым они подчиняются; методах научного познания природы и формирование на этой основе представлений о физической картине мира;</w:t>
      </w:r>
    </w:p>
    <w:p w:rsidR="003C137E" w:rsidRPr="002E2A40" w:rsidRDefault="003C137E" w:rsidP="003C137E">
      <w:pPr>
        <w:numPr>
          <w:ilvl w:val="0"/>
          <w:numId w:val="1"/>
        </w:numPr>
        <w:spacing w:after="0" w:line="240" w:lineRule="auto"/>
        <w:jc w:val="both"/>
        <w:rPr>
          <w:rFonts w:ascii="Times New Roman" w:hAnsi="Times New Roman" w:cs="Times New Roman"/>
          <w:sz w:val="24"/>
          <w:szCs w:val="24"/>
        </w:rPr>
      </w:pPr>
      <w:proofErr w:type="gramStart"/>
      <w:r w:rsidRPr="002E2A40">
        <w:rPr>
          <w:rFonts w:ascii="Times New Roman" w:hAnsi="Times New Roman" w:cs="Times New Roman"/>
          <w:b/>
          <w:i/>
          <w:sz w:val="24"/>
          <w:szCs w:val="24"/>
        </w:rPr>
        <w:t xml:space="preserve">овладение </w:t>
      </w:r>
      <w:proofErr w:type="spellStart"/>
      <w:r w:rsidRPr="002E2A40">
        <w:rPr>
          <w:rFonts w:ascii="Times New Roman" w:hAnsi="Times New Roman" w:cs="Times New Roman"/>
          <w:b/>
          <w:i/>
          <w:sz w:val="24"/>
          <w:szCs w:val="24"/>
        </w:rPr>
        <w:t>умениями</w:t>
      </w:r>
      <w:r w:rsidRPr="002E2A40">
        <w:rPr>
          <w:rFonts w:ascii="Times New Roman" w:hAnsi="Times New Roman" w:cs="Times New Roman"/>
          <w:sz w:val="24"/>
          <w:szCs w:val="24"/>
        </w:rPr>
        <w:t>проводить</w:t>
      </w:r>
      <w:proofErr w:type="spellEnd"/>
      <w:r w:rsidRPr="002E2A40">
        <w:rPr>
          <w:rFonts w:ascii="Times New Roman" w:hAnsi="Times New Roman" w:cs="Times New Roman"/>
          <w:sz w:val="24"/>
          <w:szCs w:val="24"/>
        </w:rPr>
        <w:t xml:space="preserve">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3C137E" w:rsidRPr="002E2A40" w:rsidRDefault="003C137E" w:rsidP="003C137E">
      <w:pPr>
        <w:numPr>
          <w:ilvl w:val="0"/>
          <w:numId w:val="1"/>
        </w:numPr>
        <w:spacing w:after="0" w:line="240" w:lineRule="auto"/>
        <w:jc w:val="both"/>
        <w:rPr>
          <w:rFonts w:ascii="Times New Roman" w:hAnsi="Times New Roman" w:cs="Times New Roman"/>
          <w:b/>
          <w:sz w:val="24"/>
          <w:szCs w:val="24"/>
        </w:rPr>
      </w:pPr>
      <w:proofErr w:type="spellStart"/>
      <w:r w:rsidRPr="002E2A40">
        <w:rPr>
          <w:rFonts w:ascii="Times New Roman" w:hAnsi="Times New Roman" w:cs="Times New Roman"/>
          <w:b/>
          <w:i/>
          <w:sz w:val="24"/>
          <w:szCs w:val="24"/>
        </w:rPr>
        <w:t>развитие</w:t>
      </w:r>
      <w:r w:rsidRPr="002E2A40">
        <w:rPr>
          <w:rFonts w:ascii="Times New Roman" w:hAnsi="Times New Roman" w:cs="Times New Roman"/>
          <w:sz w:val="24"/>
          <w:szCs w:val="24"/>
        </w:rPr>
        <w:t>познавательных</w:t>
      </w:r>
      <w:proofErr w:type="spellEnd"/>
      <w:r w:rsidRPr="002E2A40">
        <w:rPr>
          <w:rFonts w:ascii="Times New Roman" w:hAnsi="Times New Roman" w:cs="Times New Roman"/>
          <w:sz w:val="24"/>
          <w:szCs w:val="24"/>
        </w:rPr>
        <w:t xml:space="preserve"> интересов, интеллектуальных и творческих способностей, самостоятельности в приобретении новых знаний при решении </w:t>
      </w:r>
      <w:r w:rsidRPr="002E2A40">
        <w:rPr>
          <w:rFonts w:ascii="Times New Roman" w:hAnsi="Times New Roman" w:cs="Times New Roman"/>
          <w:sz w:val="24"/>
          <w:szCs w:val="24"/>
        </w:rPr>
        <w:lastRenderedPageBreak/>
        <w:t>физических задач и выполнении экспериментальных исследований с использованием информационных технологий;</w:t>
      </w:r>
    </w:p>
    <w:p w:rsidR="003C137E" w:rsidRPr="002E2A40" w:rsidRDefault="003C137E" w:rsidP="003C137E">
      <w:pPr>
        <w:numPr>
          <w:ilvl w:val="0"/>
          <w:numId w:val="1"/>
        </w:numPr>
        <w:spacing w:after="0" w:line="240" w:lineRule="auto"/>
        <w:jc w:val="both"/>
        <w:rPr>
          <w:rFonts w:ascii="Times New Roman" w:hAnsi="Times New Roman" w:cs="Times New Roman"/>
          <w:b/>
          <w:sz w:val="24"/>
          <w:szCs w:val="24"/>
        </w:rPr>
      </w:pPr>
      <w:r w:rsidRPr="002E2A40">
        <w:rPr>
          <w:rFonts w:ascii="Times New Roman" w:hAnsi="Times New Roman" w:cs="Times New Roman"/>
          <w:b/>
          <w:i/>
          <w:sz w:val="24"/>
          <w:szCs w:val="24"/>
        </w:rPr>
        <w:t xml:space="preserve">воспитание </w:t>
      </w:r>
      <w:r w:rsidRPr="002E2A40">
        <w:rPr>
          <w:rFonts w:ascii="Times New Roman" w:hAnsi="Times New Roman" w:cs="Times New Roman"/>
          <w:sz w:val="24"/>
          <w:szCs w:val="24"/>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3C137E" w:rsidRPr="002E2A40" w:rsidRDefault="003C137E" w:rsidP="003C137E">
      <w:pPr>
        <w:numPr>
          <w:ilvl w:val="0"/>
          <w:numId w:val="1"/>
        </w:numPr>
        <w:spacing w:after="0" w:line="240" w:lineRule="auto"/>
        <w:jc w:val="both"/>
        <w:rPr>
          <w:rFonts w:ascii="Times New Roman" w:hAnsi="Times New Roman" w:cs="Times New Roman"/>
          <w:b/>
          <w:sz w:val="24"/>
          <w:szCs w:val="24"/>
        </w:rPr>
      </w:pPr>
      <w:r w:rsidRPr="002E2A40">
        <w:rPr>
          <w:rFonts w:ascii="Times New Roman" w:hAnsi="Times New Roman" w:cs="Times New Roman"/>
          <w:b/>
          <w:i/>
          <w:sz w:val="24"/>
          <w:szCs w:val="24"/>
        </w:rPr>
        <w:t xml:space="preserve">применение полученных знаний </w:t>
      </w:r>
      <w:proofErr w:type="spellStart"/>
      <w:r w:rsidRPr="002E2A40">
        <w:rPr>
          <w:rFonts w:ascii="Times New Roman" w:hAnsi="Times New Roman" w:cs="Times New Roman"/>
          <w:b/>
          <w:i/>
          <w:sz w:val="24"/>
          <w:szCs w:val="24"/>
        </w:rPr>
        <w:t>иумений</w:t>
      </w:r>
      <w:r w:rsidRPr="002E2A40">
        <w:rPr>
          <w:rFonts w:ascii="Times New Roman" w:hAnsi="Times New Roman" w:cs="Times New Roman"/>
          <w:sz w:val="24"/>
          <w:szCs w:val="24"/>
        </w:rPr>
        <w:t>для</w:t>
      </w:r>
      <w:proofErr w:type="spellEnd"/>
      <w:r w:rsidRPr="002E2A40">
        <w:rPr>
          <w:rFonts w:ascii="Times New Roman" w:hAnsi="Times New Roman" w:cs="Times New Roman"/>
          <w:sz w:val="24"/>
          <w:szCs w:val="24"/>
        </w:rPr>
        <w:t xml:space="preserve">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3C137E" w:rsidRPr="00400CCB" w:rsidRDefault="003C137E" w:rsidP="003C137E">
      <w:pPr>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Для достижения данных целей</w:t>
      </w:r>
      <w:r w:rsidRPr="00400CCB">
        <w:rPr>
          <w:rFonts w:ascii="Times New Roman" w:hAnsi="Times New Roman" w:cs="Times New Roman"/>
          <w:sz w:val="24"/>
          <w:szCs w:val="24"/>
        </w:rPr>
        <w:t xml:space="preserve">  необходимо решить следующие задачи:</w:t>
      </w:r>
    </w:p>
    <w:p w:rsidR="003C137E" w:rsidRPr="00400CCB" w:rsidRDefault="003C137E" w:rsidP="003C137E">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познакомить</w:t>
      </w:r>
      <w:r w:rsidRPr="00400CCB">
        <w:rPr>
          <w:rFonts w:ascii="Times New Roman" w:hAnsi="Times New Roman" w:cs="Times New Roman"/>
          <w:sz w:val="24"/>
          <w:szCs w:val="24"/>
        </w:rPr>
        <w:t xml:space="preserve"> учащихся с методом научного познания и методами исследования объектов и явлений природы;</w:t>
      </w:r>
    </w:p>
    <w:p w:rsidR="003C137E" w:rsidRPr="00400CCB" w:rsidRDefault="003C137E" w:rsidP="003C137E">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приобрести</w:t>
      </w:r>
      <w:r w:rsidRPr="00400CCB">
        <w:rPr>
          <w:rFonts w:ascii="Times New Roman" w:hAnsi="Times New Roman" w:cs="Times New Roman"/>
          <w:sz w:val="24"/>
          <w:szCs w:val="24"/>
        </w:rPr>
        <w:t xml:space="preserve"> учащимися знаний о механических, тепловых, электромагнитных и квантовых явлениях, физических величинах, характеризующих эти явления;</w:t>
      </w:r>
    </w:p>
    <w:p w:rsidR="003C137E" w:rsidRPr="00400CCB" w:rsidRDefault="003C137E" w:rsidP="003C137E">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сформировать</w:t>
      </w:r>
      <w:r w:rsidRPr="00400CCB">
        <w:rPr>
          <w:rFonts w:ascii="Times New Roman" w:hAnsi="Times New Roman" w:cs="Times New Roman"/>
          <w:sz w:val="24"/>
          <w:szCs w:val="24"/>
        </w:rPr>
        <w:t xml:space="preserve"> у учащихся умений наблюдать природные явления и выполнять опыты, лабораторные работы и экспериментальные исследования с использованием измерительных приборов, широко применяемых в практической жизни;</w:t>
      </w:r>
    </w:p>
    <w:p w:rsidR="003C137E" w:rsidRPr="00400CCB" w:rsidRDefault="003C137E" w:rsidP="003C137E">
      <w:pPr>
        <w:pStyle w:val="a3"/>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овладеть</w:t>
      </w:r>
      <w:r w:rsidRPr="00400CCB">
        <w:rPr>
          <w:rFonts w:ascii="Times New Roman" w:hAnsi="Times New Roman" w:cs="Times New Roman"/>
          <w:sz w:val="24"/>
          <w:szCs w:val="24"/>
        </w:rPr>
        <w:t xml:space="preserve">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3C137E" w:rsidRPr="004430F1" w:rsidRDefault="003C137E" w:rsidP="003C137E">
      <w:pPr>
        <w:pStyle w:val="a3"/>
        <w:numPr>
          <w:ilvl w:val="0"/>
          <w:numId w:val="2"/>
        </w:numPr>
        <w:spacing w:after="0" w:line="240" w:lineRule="auto"/>
        <w:jc w:val="both"/>
        <w:rPr>
          <w:rFonts w:ascii="Times New Roman" w:hAnsi="Times New Roman" w:cs="Times New Roman"/>
          <w:sz w:val="24"/>
          <w:szCs w:val="24"/>
        </w:rPr>
      </w:pPr>
      <w:r w:rsidRPr="0092734D">
        <w:rPr>
          <w:rFonts w:ascii="Times New Roman" w:hAnsi="Times New Roman" w:cs="Times New Roman"/>
          <w:sz w:val="24"/>
          <w:szCs w:val="24"/>
        </w:rPr>
        <w:t>добиться понимания учащимися отличий научных данных от непроверенной информации, ценности.</w:t>
      </w:r>
    </w:p>
    <w:p w:rsidR="003C137E" w:rsidRDefault="003C137E" w:rsidP="003C137E">
      <w:pPr>
        <w:autoSpaceDE w:val="0"/>
        <w:autoSpaceDN w:val="0"/>
        <w:adjustRightInd w:val="0"/>
        <w:spacing w:after="0" w:line="240" w:lineRule="auto"/>
        <w:jc w:val="center"/>
        <w:rPr>
          <w:rFonts w:ascii="Times New Roman" w:hAnsi="Times New Roman" w:cs="Times New Roman"/>
          <w:b/>
          <w:sz w:val="24"/>
          <w:szCs w:val="24"/>
        </w:rPr>
      </w:pPr>
      <w:r w:rsidRPr="00550285">
        <w:rPr>
          <w:rFonts w:ascii="Times New Roman" w:hAnsi="Times New Roman" w:cs="Times New Roman"/>
          <w:b/>
          <w:sz w:val="24"/>
          <w:szCs w:val="24"/>
        </w:rPr>
        <w:t>Личностны</w:t>
      </w:r>
      <w:r>
        <w:rPr>
          <w:rFonts w:ascii="Times New Roman" w:hAnsi="Times New Roman" w:cs="Times New Roman"/>
          <w:b/>
          <w:sz w:val="24"/>
          <w:szCs w:val="24"/>
        </w:rPr>
        <w:t xml:space="preserve">е, </w:t>
      </w:r>
      <w:proofErr w:type="spellStart"/>
      <w:r>
        <w:rPr>
          <w:rFonts w:ascii="Times New Roman" w:hAnsi="Times New Roman" w:cs="Times New Roman"/>
          <w:b/>
          <w:sz w:val="24"/>
          <w:szCs w:val="24"/>
        </w:rPr>
        <w:t>метапредметные</w:t>
      </w:r>
      <w:proofErr w:type="spellEnd"/>
      <w:r>
        <w:rPr>
          <w:rFonts w:ascii="Times New Roman" w:hAnsi="Times New Roman" w:cs="Times New Roman"/>
          <w:b/>
          <w:sz w:val="24"/>
          <w:szCs w:val="24"/>
        </w:rPr>
        <w:t xml:space="preserve"> и предметные </w:t>
      </w:r>
      <w:r w:rsidRPr="00550285">
        <w:rPr>
          <w:rFonts w:ascii="Times New Roman" w:hAnsi="Times New Roman" w:cs="Times New Roman"/>
          <w:b/>
          <w:sz w:val="24"/>
          <w:szCs w:val="24"/>
        </w:rPr>
        <w:t>результаты освоения содержания курса</w:t>
      </w:r>
    </w:p>
    <w:p w:rsidR="003C137E" w:rsidRPr="004430F1" w:rsidRDefault="003C137E" w:rsidP="003C137E">
      <w:pPr>
        <w:spacing w:after="0" w:line="240" w:lineRule="auto"/>
        <w:ind w:right="34"/>
        <w:jc w:val="both"/>
        <w:rPr>
          <w:rFonts w:ascii="Times New Roman" w:hAnsi="Times New Roman" w:cs="Times New Roman"/>
          <w:sz w:val="24"/>
          <w:szCs w:val="24"/>
        </w:rPr>
      </w:pPr>
      <w:r w:rsidRPr="004430F1">
        <w:rPr>
          <w:rFonts w:ascii="Times New Roman" w:eastAsia="Times New Roman" w:hAnsi="Times New Roman" w:cs="Times New Roman"/>
          <w:b/>
          <w:sz w:val="24"/>
          <w:szCs w:val="24"/>
        </w:rPr>
        <w:t>Личностными результатами</w:t>
      </w:r>
      <w:r w:rsidRPr="004430F1">
        <w:rPr>
          <w:rFonts w:ascii="Times New Roman" w:hAnsi="Times New Roman" w:cs="Times New Roman"/>
          <w:sz w:val="24"/>
          <w:szCs w:val="24"/>
        </w:rPr>
        <w:t xml:space="preserve"> обучения физике в основной школе являются:</w:t>
      </w:r>
    </w:p>
    <w:p w:rsidR="003C137E" w:rsidRPr="004430F1" w:rsidRDefault="003C137E" w:rsidP="003C137E">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w:t>
      </w:r>
      <w:proofErr w:type="spellStart"/>
      <w:r w:rsidRPr="004430F1">
        <w:rPr>
          <w:rFonts w:ascii="Times New Roman" w:hAnsi="Times New Roman" w:cs="Times New Roman"/>
          <w:sz w:val="24"/>
          <w:szCs w:val="24"/>
        </w:rPr>
        <w:t>интериоризация</w:t>
      </w:r>
      <w:proofErr w:type="spellEnd"/>
      <w:r w:rsidRPr="004430F1">
        <w:rPr>
          <w:rFonts w:ascii="Times New Roman" w:hAnsi="Times New Roman" w:cs="Times New Roman"/>
          <w:sz w:val="24"/>
          <w:szCs w:val="24"/>
        </w:rPr>
        <w:t xml:space="preserve">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C137E" w:rsidRPr="004430F1" w:rsidRDefault="003C137E" w:rsidP="003C137E">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C137E" w:rsidRPr="004430F1" w:rsidRDefault="003C137E" w:rsidP="003C137E">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430F1">
        <w:rPr>
          <w:rFonts w:ascii="Times New Roman" w:hAnsi="Times New Roman" w:cs="Times New Roman"/>
          <w:sz w:val="24"/>
          <w:szCs w:val="24"/>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sidRPr="004430F1">
        <w:rPr>
          <w:rFonts w:ascii="Times New Roman" w:hAnsi="Times New Roman" w:cs="Times New Roman"/>
          <w:sz w:val="24"/>
          <w:szCs w:val="24"/>
        </w:rPr>
        <w:t>потребительстве</w:t>
      </w:r>
      <w:proofErr w:type="spellEnd"/>
      <w:r w:rsidRPr="004430F1">
        <w:rPr>
          <w:rFonts w:ascii="Times New Roman" w:hAnsi="Times New Roman" w:cs="Times New Roman"/>
          <w:sz w:val="24"/>
          <w:szCs w:val="24"/>
        </w:rPr>
        <w:t xml:space="preserve">;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представлений об основах светской этики, культуры традиционных религий, их роли в развитии культуры и </w:t>
      </w:r>
      <w:r w:rsidRPr="004430F1">
        <w:rPr>
          <w:rFonts w:ascii="Times New Roman" w:hAnsi="Times New Roman" w:cs="Times New Roman"/>
          <w:sz w:val="24"/>
          <w:szCs w:val="24"/>
        </w:rPr>
        <w:lastRenderedPageBreak/>
        <w:t>истории России и человечества, в становлении гражданского общества и российской государственности;</w:t>
      </w:r>
      <w:proofErr w:type="gramEnd"/>
      <w:r w:rsidRPr="004430F1">
        <w:rPr>
          <w:rFonts w:ascii="Times New Roman" w:hAnsi="Times New Roman" w:cs="Times New Roman"/>
          <w:sz w:val="24"/>
          <w:szCs w:val="24"/>
        </w:rPr>
        <w:t xml:space="preserve"> понимание значения нравственности, веры и религии в жизни человека, семьи и общества).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C137E" w:rsidRPr="004430F1" w:rsidRDefault="003C137E" w:rsidP="003C137E">
      <w:pPr>
        <w:numPr>
          <w:ilvl w:val="0"/>
          <w:numId w:val="27"/>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C137E" w:rsidRPr="004430F1" w:rsidRDefault="003C137E" w:rsidP="003C137E">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4430F1">
        <w:rPr>
          <w:rFonts w:ascii="Times New Roman" w:hAnsi="Times New Roman" w:cs="Times New Roman"/>
          <w:sz w:val="24"/>
          <w:szCs w:val="24"/>
        </w:rPr>
        <w:t>конвенционирования</w:t>
      </w:r>
      <w:proofErr w:type="spellEnd"/>
      <w:r w:rsidRPr="004430F1">
        <w:rPr>
          <w:rFonts w:ascii="Times New Roman" w:hAnsi="Times New Roman" w:cs="Times New Roman"/>
          <w:sz w:val="24"/>
          <w:szCs w:val="24"/>
        </w:rPr>
        <w:t xml:space="preserve"> интересов, процедур, готовность и способность к ведению переговоров).</w:t>
      </w:r>
    </w:p>
    <w:p w:rsidR="003C137E" w:rsidRPr="004430F1" w:rsidRDefault="003C137E" w:rsidP="003C137E">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Освоенность социальных норм, правил поведения, ролей и форм социальной жизни в группах и сообществах. </w:t>
      </w:r>
      <w:proofErr w:type="gramStart"/>
      <w:r w:rsidRPr="004430F1">
        <w:rPr>
          <w:rFonts w:ascii="Times New Roman" w:hAnsi="Times New Roman" w:cs="Times New Roman"/>
          <w:sz w:val="24"/>
          <w:szCs w:val="24"/>
        </w:rPr>
        <w:t>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4430F1">
        <w:rPr>
          <w:rFonts w:ascii="Times New Roman" w:hAnsi="Times New Roman" w:cs="Times New Roman"/>
          <w:sz w:val="24"/>
          <w:szCs w:val="24"/>
        </w:rPr>
        <w:t xml:space="preserve"> </w:t>
      </w:r>
      <w:proofErr w:type="gramStart"/>
      <w:r w:rsidRPr="004430F1">
        <w:rPr>
          <w:rFonts w:ascii="Times New Roman" w:hAnsi="Times New Roman" w:cs="Times New Roman"/>
          <w:sz w:val="24"/>
          <w:szCs w:val="24"/>
        </w:rPr>
        <w:t xml:space="preserve">идентификация себя в качестве субъекта социальных преобразований, освоение компетентностей в сфере организаторской деятельности; </w:t>
      </w:r>
      <w:proofErr w:type="spellStart"/>
      <w:r w:rsidRPr="004430F1">
        <w:rPr>
          <w:rFonts w:ascii="Times New Roman" w:hAnsi="Times New Roman" w:cs="Times New Roman"/>
          <w:sz w:val="24"/>
          <w:szCs w:val="24"/>
        </w:rPr>
        <w:t>интериоризация</w:t>
      </w:r>
      <w:proofErr w:type="spellEnd"/>
      <w:r w:rsidRPr="004430F1">
        <w:rPr>
          <w:rFonts w:ascii="Times New Roman" w:hAnsi="Times New Roman" w:cs="Times New Roman"/>
          <w:sz w:val="24"/>
          <w:szCs w:val="24"/>
        </w:rPr>
        <w:t xml:space="preserve">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3C137E" w:rsidRPr="004430F1" w:rsidRDefault="003C137E" w:rsidP="003C137E">
      <w:pPr>
        <w:numPr>
          <w:ilvl w:val="0"/>
          <w:numId w:val="27"/>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ценности здорового и безопасного образа жизни; </w:t>
      </w:r>
      <w:proofErr w:type="spellStart"/>
      <w:r w:rsidRPr="004430F1">
        <w:rPr>
          <w:rFonts w:ascii="Times New Roman" w:hAnsi="Times New Roman" w:cs="Times New Roman"/>
          <w:sz w:val="24"/>
          <w:szCs w:val="24"/>
        </w:rPr>
        <w:t>интериоризация</w:t>
      </w:r>
      <w:proofErr w:type="spellEnd"/>
      <w:r w:rsidRPr="004430F1">
        <w:rPr>
          <w:rFonts w:ascii="Times New Roman" w:hAnsi="Times New Roman" w:cs="Times New Roman"/>
          <w:sz w:val="24"/>
          <w:szCs w:val="24"/>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C137E" w:rsidRPr="004430F1" w:rsidRDefault="003C137E" w:rsidP="003C137E">
      <w:pPr>
        <w:numPr>
          <w:ilvl w:val="0"/>
          <w:numId w:val="2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4430F1">
        <w:rPr>
          <w:rFonts w:ascii="Times New Roman" w:hAnsi="Times New Roman" w:cs="Times New Roman"/>
          <w:sz w:val="24"/>
          <w:szCs w:val="24"/>
        </w:rPr>
        <w:t>выраженной</w:t>
      </w:r>
      <w:proofErr w:type="gramEnd"/>
      <w:r w:rsidRPr="004430F1">
        <w:rPr>
          <w:rFonts w:ascii="Times New Roman" w:hAnsi="Times New Roman" w:cs="Times New Roman"/>
          <w:sz w:val="24"/>
          <w:szCs w:val="24"/>
        </w:rPr>
        <w:t xml:space="preserve"> в том числе в понимании красоты человека; потребность в общении с художественными произведениями, </w:t>
      </w: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активного отношения к традициям художественной культуры как смысловой, эстетической и личностно-значимой ценности).</w:t>
      </w:r>
    </w:p>
    <w:p w:rsidR="003C137E" w:rsidRPr="004430F1" w:rsidRDefault="003C137E" w:rsidP="003C137E">
      <w:pPr>
        <w:numPr>
          <w:ilvl w:val="0"/>
          <w:numId w:val="27"/>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Сформированность</w:t>
      </w:r>
      <w:proofErr w:type="spellEnd"/>
      <w:r w:rsidRPr="004430F1">
        <w:rPr>
          <w:rFonts w:ascii="Times New Roman" w:hAnsi="Times New Roman" w:cs="Times New Roman"/>
          <w:sz w:val="24"/>
          <w:szCs w:val="24"/>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w:t>
      </w:r>
      <w:r w:rsidRPr="004430F1">
        <w:rPr>
          <w:rFonts w:ascii="Times New Roman" w:hAnsi="Times New Roman" w:cs="Times New Roman"/>
          <w:sz w:val="24"/>
          <w:szCs w:val="24"/>
        </w:rPr>
        <w:lastRenderedPageBreak/>
        <w:t xml:space="preserve">(готовность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w:t>
      </w:r>
      <w:proofErr w:type="spellStart"/>
      <w:r w:rsidRPr="004430F1">
        <w:rPr>
          <w:rFonts w:ascii="Times New Roman" w:hAnsi="Times New Roman" w:cs="Times New Roman"/>
          <w:sz w:val="24"/>
          <w:szCs w:val="24"/>
        </w:rPr>
        <w:t>экотуризмом</w:t>
      </w:r>
      <w:proofErr w:type="spellEnd"/>
      <w:r w:rsidRPr="004430F1">
        <w:rPr>
          <w:rFonts w:ascii="Times New Roman" w:hAnsi="Times New Roman" w:cs="Times New Roman"/>
          <w:sz w:val="24"/>
          <w:szCs w:val="24"/>
        </w:rPr>
        <w:t>, к осуществлению природоохранной деятельности).</w:t>
      </w:r>
    </w:p>
    <w:p w:rsidR="003C137E" w:rsidRPr="004430F1" w:rsidRDefault="003C137E" w:rsidP="003C137E">
      <w:pPr>
        <w:spacing w:after="0" w:line="240" w:lineRule="auto"/>
        <w:ind w:left="-15" w:right="34"/>
        <w:jc w:val="both"/>
        <w:rPr>
          <w:rFonts w:ascii="Times New Roman" w:hAnsi="Times New Roman" w:cs="Times New Roman"/>
          <w:sz w:val="24"/>
          <w:szCs w:val="24"/>
        </w:rPr>
      </w:pPr>
      <w:proofErr w:type="spellStart"/>
      <w:r w:rsidRPr="004430F1">
        <w:rPr>
          <w:rFonts w:ascii="Times New Roman" w:eastAsia="Times New Roman" w:hAnsi="Times New Roman" w:cs="Times New Roman"/>
          <w:b/>
          <w:sz w:val="24"/>
          <w:szCs w:val="24"/>
        </w:rPr>
        <w:t>Метапредметные</w:t>
      </w:r>
      <w:proofErr w:type="spellEnd"/>
      <w:r w:rsidRPr="004430F1">
        <w:rPr>
          <w:rFonts w:ascii="Times New Roman" w:eastAsia="Times New Roman" w:hAnsi="Times New Roman" w:cs="Times New Roman"/>
          <w:b/>
          <w:sz w:val="24"/>
          <w:szCs w:val="24"/>
        </w:rPr>
        <w:t xml:space="preserve"> результаты</w:t>
      </w:r>
      <w:r w:rsidRPr="004430F1">
        <w:rPr>
          <w:rFonts w:ascii="Times New Roman" w:hAnsi="Times New Roman" w:cs="Times New Roman"/>
          <w:sz w:val="24"/>
          <w:szCs w:val="24"/>
        </w:rPr>
        <w:t xml:space="preserve"> обучения физике в основной школе включают </w:t>
      </w:r>
      <w:proofErr w:type="spellStart"/>
      <w:r w:rsidRPr="004430F1">
        <w:rPr>
          <w:rFonts w:ascii="Times New Roman" w:hAnsi="Times New Roman" w:cs="Times New Roman"/>
          <w:sz w:val="24"/>
          <w:szCs w:val="24"/>
        </w:rPr>
        <w:t>межпредметные</w:t>
      </w:r>
      <w:proofErr w:type="spellEnd"/>
      <w:r w:rsidRPr="004430F1">
        <w:rPr>
          <w:rFonts w:ascii="Times New Roman" w:hAnsi="Times New Roman" w:cs="Times New Roman"/>
          <w:sz w:val="24"/>
          <w:szCs w:val="24"/>
        </w:rPr>
        <w:t xml:space="preserve"> понятия и универсальные учебные действия (регулятивные, познавательные, коммуникативные).</w:t>
      </w:r>
    </w:p>
    <w:p w:rsidR="003C137E" w:rsidRPr="004430F1" w:rsidRDefault="003C137E" w:rsidP="003C137E">
      <w:pPr>
        <w:spacing w:after="0" w:line="240" w:lineRule="auto"/>
        <w:ind w:left="279" w:right="1012" w:hanging="10"/>
        <w:jc w:val="both"/>
        <w:rPr>
          <w:rFonts w:ascii="Times New Roman" w:hAnsi="Times New Roman" w:cs="Times New Roman"/>
          <w:sz w:val="24"/>
          <w:szCs w:val="24"/>
        </w:rPr>
      </w:pPr>
      <w:proofErr w:type="spellStart"/>
      <w:r w:rsidRPr="004430F1">
        <w:rPr>
          <w:rFonts w:ascii="Times New Roman" w:eastAsia="Times New Roman" w:hAnsi="Times New Roman" w:cs="Times New Roman"/>
          <w:b/>
          <w:sz w:val="24"/>
          <w:szCs w:val="24"/>
        </w:rPr>
        <w:t>Межпредметные</w:t>
      </w:r>
      <w:proofErr w:type="spellEnd"/>
      <w:r w:rsidRPr="004430F1">
        <w:rPr>
          <w:rFonts w:ascii="Times New Roman" w:eastAsia="Times New Roman" w:hAnsi="Times New Roman" w:cs="Times New Roman"/>
          <w:b/>
          <w:sz w:val="24"/>
          <w:szCs w:val="24"/>
        </w:rPr>
        <w:t xml:space="preserve"> понятия </w:t>
      </w:r>
    </w:p>
    <w:p w:rsidR="003C137E" w:rsidRPr="004430F1" w:rsidRDefault="003C137E" w:rsidP="003C137E">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Условием формирования </w:t>
      </w:r>
      <w:proofErr w:type="spellStart"/>
      <w:r w:rsidRPr="004430F1">
        <w:rPr>
          <w:rFonts w:ascii="Times New Roman" w:hAnsi="Times New Roman" w:cs="Times New Roman"/>
          <w:sz w:val="24"/>
          <w:szCs w:val="24"/>
        </w:rPr>
        <w:t>межпредметных</w:t>
      </w:r>
      <w:proofErr w:type="spellEnd"/>
      <w:r w:rsidRPr="004430F1">
        <w:rPr>
          <w:rFonts w:ascii="Times New Roman" w:hAnsi="Times New Roman" w:cs="Times New Roman"/>
          <w:sz w:val="24"/>
          <w:szCs w:val="24"/>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4430F1">
        <w:rPr>
          <w:rFonts w:ascii="Times New Roman" w:eastAsia="Times New Roman" w:hAnsi="Times New Roman" w:cs="Times New Roman"/>
          <w:b/>
          <w:sz w:val="24"/>
          <w:szCs w:val="24"/>
        </w:rPr>
        <w:t>основ читательской компетенции</w:t>
      </w:r>
      <w:r w:rsidRPr="004430F1">
        <w:rPr>
          <w:rFonts w:ascii="Times New Roman" w:hAnsi="Times New Roman" w:cs="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4430F1">
        <w:rPr>
          <w:rFonts w:ascii="Times New Roman" w:hAnsi="Times New Roman" w:cs="Times New Roman"/>
          <w:sz w:val="24"/>
          <w:szCs w:val="24"/>
        </w:rPr>
        <w:t>досугового</w:t>
      </w:r>
      <w:proofErr w:type="spellEnd"/>
      <w:r w:rsidRPr="004430F1">
        <w:rPr>
          <w:rFonts w:ascii="Times New Roman" w:hAnsi="Times New Roman" w:cs="Times New Roman"/>
          <w:sz w:val="24"/>
          <w:szCs w:val="24"/>
        </w:rPr>
        <w:t xml:space="preserve">,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3C137E" w:rsidRPr="004430F1" w:rsidRDefault="003C137E" w:rsidP="003C137E">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При изучении физики обучающиеся усовершенствуют приобретенные </w:t>
      </w:r>
      <w:r w:rsidRPr="004430F1">
        <w:rPr>
          <w:rFonts w:ascii="Times New Roman" w:eastAsia="Times New Roman" w:hAnsi="Times New Roman" w:cs="Times New Roman"/>
          <w:b/>
          <w:sz w:val="24"/>
          <w:szCs w:val="24"/>
        </w:rPr>
        <w:t>навыки работы с информацией</w:t>
      </w:r>
      <w:r w:rsidRPr="004430F1">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 </w:t>
      </w:r>
    </w:p>
    <w:p w:rsidR="003C137E" w:rsidRPr="004430F1" w:rsidRDefault="003C137E" w:rsidP="003C137E">
      <w:pPr>
        <w:numPr>
          <w:ilvl w:val="0"/>
          <w:numId w:val="3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3C137E" w:rsidRPr="004430F1" w:rsidRDefault="003C137E" w:rsidP="003C137E">
      <w:pPr>
        <w:numPr>
          <w:ilvl w:val="0"/>
          <w:numId w:val="3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3C137E" w:rsidRPr="004430F1" w:rsidRDefault="003C137E" w:rsidP="003C137E">
      <w:pPr>
        <w:numPr>
          <w:ilvl w:val="0"/>
          <w:numId w:val="3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заполнять и дополнять таблицы, схемы, диаграммы, тексты. </w:t>
      </w:r>
    </w:p>
    <w:p w:rsidR="003C137E" w:rsidRPr="004430F1" w:rsidRDefault="003C137E" w:rsidP="003C137E">
      <w:pPr>
        <w:spacing w:after="0" w:line="240" w:lineRule="auto"/>
        <w:ind w:left="-15" w:right="34"/>
        <w:jc w:val="both"/>
        <w:rPr>
          <w:rFonts w:ascii="Times New Roman" w:hAnsi="Times New Roman" w:cs="Times New Roman"/>
          <w:sz w:val="24"/>
          <w:szCs w:val="24"/>
        </w:rPr>
      </w:pPr>
      <w:proofErr w:type="gramStart"/>
      <w:r w:rsidRPr="004430F1">
        <w:rPr>
          <w:rFonts w:ascii="Times New Roman" w:hAnsi="Times New Roman" w:cs="Times New Roman"/>
          <w:sz w:val="24"/>
          <w:szCs w:val="24"/>
        </w:rPr>
        <w:t xml:space="preserve">В ходе изучения физики обучающиеся </w:t>
      </w:r>
      <w:r w:rsidRPr="004430F1">
        <w:rPr>
          <w:rFonts w:ascii="Times New Roman" w:eastAsia="Times New Roman" w:hAnsi="Times New Roman" w:cs="Times New Roman"/>
          <w:b/>
          <w:sz w:val="24"/>
          <w:szCs w:val="24"/>
        </w:rPr>
        <w:t>приобретут опыт проектной деятельности</w:t>
      </w:r>
      <w:r w:rsidRPr="004430F1">
        <w:rPr>
          <w:rFonts w:ascii="Times New Roman" w:hAnsi="Times New Roman" w:cs="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w:t>
      </w:r>
      <w:proofErr w:type="gramEnd"/>
      <w:r w:rsidRPr="004430F1">
        <w:rPr>
          <w:rFonts w:ascii="Times New Roman" w:hAnsi="Times New Roman" w:cs="Times New Roman"/>
          <w:sz w:val="24"/>
          <w:szCs w:val="24"/>
        </w:rPr>
        <w:t xml:space="preserve"> Они получат возможность развить </w:t>
      </w:r>
      <w:proofErr w:type="gramStart"/>
      <w:r w:rsidRPr="004430F1">
        <w:rPr>
          <w:rFonts w:ascii="Times New Roman" w:hAnsi="Times New Roman" w:cs="Times New Roman"/>
          <w:sz w:val="24"/>
          <w:szCs w:val="24"/>
        </w:rPr>
        <w:t>способность к разработке</w:t>
      </w:r>
      <w:proofErr w:type="gramEnd"/>
      <w:r w:rsidRPr="004430F1">
        <w:rPr>
          <w:rFonts w:ascii="Times New Roman" w:hAnsi="Times New Roman" w:cs="Times New Roman"/>
          <w:sz w:val="24"/>
          <w:szCs w:val="24"/>
        </w:rPr>
        <w:t xml:space="preserve"> нескольких вариантов решений, к поиску нестандартных решений, поиску и осуществлению наиболее приемлемого решения. </w:t>
      </w:r>
    </w:p>
    <w:p w:rsidR="003C137E" w:rsidRPr="004430F1" w:rsidRDefault="003C137E" w:rsidP="003C137E">
      <w:pPr>
        <w:spacing w:after="0" w:line="240" w:lineRule="auto"/>
        <w:ind w:left="279" w:right="1012" w:hanging="10"/>
        <w:jc w:val="both"/>
        <w:rPr>
          <w:rFonts w:ascii="Times New Roman" w:hAnsi="Times New Roman" w:cs="Times New Roman"/>
          <w:sz w:val="24"/>
          <w:szCs w:val="24"/>
        </w:rPr>
      </w:pPr>
      <w:r w:rsidRPr="004430F1">
        <w:rPr>
          <w:rFonts w:ascii="Times New Roman" w:eastAsia="Times New Roman" w:hAnsi="Times New Roman" w:cs="Times New Roman"/>
          <w:b/>
          <w:sz w:val="24"/>
          <w:szCs w:val="24"/>
        </w:rPr>
        <w:t xml:space="preserve">Регулятивные УУД </w:t>
      </w:r>
    </w:p>
    <w:p w:rsidR="003C137E" w:rsidRPr="004430F1" w:rsidRDefault="003C137E" w:rsidP="003C137E">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3C137E" w:rsidRPr="004430F1" w:rsidRDefault="003C137E" w:rsidP="003C137E">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существующие и планировать будущие образовательные результаты; </w:t>
      </w:r>
    </w:p>
    <w:p w:rsidR="003C137E" w:rsidRPr="004430F1" w:rsidRDefault="003C137E" w:rsidP="003C137E">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идентифицировать собственные проблемы и определять главную проблему; </w:t>
      </w:r>
    </w:p>
    <w:p w:rsidR="003C137E" w:rsidRPr="004430F1" w:rsidRDefault="003C137E" w:rsidP="003C137E">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выдвигать версии решения проблемы, формулировать гипотезы, предвосхищать конечный результат; </w:t>
      </w:r>
    </w:p>
    <w:p w:rsidR="003C137E" w:rsidRPr="004430F1" w:rsidRDefault="003C137E" w:rsidP="003C137E">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ставить цель деятельности на основе определенной проблемы и существующих возможностей; </w:t>
      </w:r>
    </w:p>
    <w:p w:rsidR="003C137E" w:rsidRPr="004430F1" w:rsidRDefault="003C137E" w:rsidP="003C137E">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формулировать учебные задачи как шаги достижения поставленной цели деятельности; </w:t>
      </w:r>
    </w:p>
    <w:p w:rsidR="003C137E" w:rsidRPr="004430F1" w:rsidRDefault="003C137E" w:rsidP="003C137E">
      <w:pPr>
        <w:numPr>
          <w:ilvl w:val="0"/>
          <w:numId w:val="32"/>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обосновывать целевые ориентиры и приоритеты ссылками на ценности, указывая и обосновывая логическую последовательность шагов. </w:t>
      </w:r>
    </w:p>
    <w:p w:rsidR="003C137E" w:rsidRPr="004430F1" w:rsidRDefault="003C137E" w:rsidP="003C137E">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3C137E" w:rsidRPr="004430F1" w:rsidRDefault="003C137E" w:rsidP="003C137E">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определять необходимые действи</w:t>
      </w:r>
      <w:proofErr w:type="gramStart"/>
      <w:r w:rsidRPr="004430F1">
        <w:rPr>
          <w:rFonts w:ascii="Times New Roman" w:hAnsi="Times New Roman" w:cs="Times New Roman"/>
          <w:sz w:val="24"/>
          <w:szCs w:val="24"/>
        </w:rPr>
        <w:t>е(</w:t>
      </w:r>
      <w:proofErr w:type="gramEnd"/>
      <w:r w:rsidRPr="004430F1">
        <w:rPr>
          <w:rFonts w:ascii="Times New Roman" w:hAnsi="Times New Roman" w:cs="Times New Roman"/>
          <w:sz w:val="24"/>
          <w:szCs w:val="24"/>
        </w:rPr>
        <w:t xml:space="preserve">я) в соответствии с учебной и познавательной задачей и составлять алгоритм их выполнения; </w:t>
      </w:r>
    </w:p>
    <w:p w:rsidR="003C137E" w:rsidRPr="004430F1" w:rsidRDefault="003C137E" w:rsidP="003C137E">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обосновывать и осуществлять выбор наиболее эффективных способов решения учебных и познавательных задач; </w:t>
      </w:r>
    </w:p>
    <w:p w:rsidR="003C137E" w:rsidRPr="004430F1" w:rsidRDefault="003C137E" w:rsidP="003C137E">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определять/находить, в том числе из предложенных вариантов, условия для выполнения учебной и познавательной задачи; </w:t>
      </w:r>
    </w:p>
    <w:p w:rsidR="003C137E" w:rsidRPr="004430F1" w:rsidRDefault="003C137E" w:rsidP="003C137E">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3C137E" w:rsidRPr="004430F1" w:rsidRDefault="003C137E" w:rsidP="003C137E">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выбирать из предложенных вариантов и самостоятельно искать средства/ресурсы для решения задачи/достижения цели; </w:t>
      </w:r>
    </w:p>
    <w:p w:rsidR="003C137E" w:rsidRPr="004430F1" w:rsidRDefault="003C137E" w:rsidP="003C137E">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составлять план решения проблемы (выполнения проекта, проведения исследования); </w:t>
      </w:r>
    </w:p>
    <w:p w:rsidR="003C137E" w:rsidRPr="004430F1" w:rsidRDefault="003C137E" w:rsidP="003C137E">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потенциальные затруднения при решении учебной и познавательной задачи и находить средства для их устранения; </w:t>
      </w:r>
    </w:p>
    <w:p w:rsidR="003C137E" w:rsidRPr="004430F1" w:rsidRDefault="003C137E" w:rsidP="003C137E">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описывать свой опыт, оформляя его для передачи другим людям в виде технологии решения практических задач определенного класса; </w:t>
      </w:r>
    </w:p>
    <w:p w:rsidR="003C137E" w:rsidRPr="004430F1" w:rsidRDefault="003C137E" w:rsidP="003C137E">
      <w:pPr>
        <w:numPr>
          <w:ilvl w:val="0"/>
          <w:numId w:val="3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планировать и корректировать свою индивидуальную образовательную траекторию. </w:t>
      </w:r>
    </w:p>
    <w:p w:rsidR="003C137E" w:rsidRPr="004430F1" w:rsidRDefault="003C137E" w:rsidP="003C137E">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C137E" w:rsidRPr="004430F1" w:rsidRDefault="003C137E" w:rsidP="003C137E">
      <w:pPr>
        <w:spacing w:after="0" w:line="240" w:lineRule="auto"/>
        <w:ind w:left="-15"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Обучающийся сможет: </w:t>
      </w:r>
    </w:p>
    <w:p w:rsidR="003C137E" w:rsidRPr="004430F1" w:rsidRDefault="003C137E" w:rsidP="003C137E">
      <w:pPr>
        <w:numPr>
          <w:ilvl w:val="0"/>
          <w:numId w:val="3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совместно с педагогом и сверстниками критерии планируемых результатов и критерии оценки своей учебной деятельности; </w:t>
      </w:r>
    </w:p>
    <w:p w:rsidR="003C137E" w:rsidRPr="004430F1" w:rsidRDefault="003C137E" w:rsidP="003C137E">
      <w:pPr>
        <w:numPr>
          <w:ilvl w:val="0"/>
          <w:numId w:val="3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систематизировать (в том числе выбирать приоритетные) критерии планируемых результатов и оценки своей деятельности; </w:t>
      </w:r>
    </w:p>
    <w:p w:rsidR="003C137E" w:rsidRPr="004430F1" w:rsidRDefault="003C137E" w:rsidP="003C137E">
      <w:pPr>
        <w:numPr>
          <w:ilvl w:val="0"/>
          <w:numId w:val="3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3C137E" w:rsidRPr="004430F1" w:rsidRDefault="003C137E" w:rsidP="003C137E">
      <w:pPr>
        <w:numPr>
          <w:ilvl w:val="0"/>
          <w:numId w:val="3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оценивать свою деятельность, аргументируя причины достижения или отсутствия планируемого результата; </w:t>
      </w:r>
    </w:p>
    <w:p w:rsidR="003C137E" w:rsidRPr="004430F1" w:rsidRDefault="003C137E" w:rsidP="003C137E">
      <w:pPr>
        <w:numPr>
          <w:ilvl w:val="0"/>
          <w:numId w:val="34"/>
        </w:numPr>
        <w:spacing w:after="0" w:line="240" w:lineRule="auto"/>
        <w:ind w:right="34" w:firstLine="274"/>
        <w:jc w:val="both"/>
        <w:rPr>
          <w:rFonts w:ascii="Times New Roman" w:hAnsi="Times New Roman" w:cs="Times New Roman"/>
          <w:sz w:val="24"/>
          <w:szCs w:val="24"/>
        </w:rPr>
      </w:pPr>
      <w:r w:rsidRPr="004430F1">
        <w:rPr>
          <w:rFonts w:ascii="Times New Roman" w:hAnsi="Times New Roman" w:cs="Times New Roman"/>
          <w:sz w:val="24"/>
          <w:szCs w:val="24"/>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3C137E" w:rsidRPr="004430F1" w:rsidRDefault="003C137E" w:rsidP="003C137E">
      <w:pPr>
        <w:numPr>
          <w:ilvl w:val="0"/>
          <w:numId w:val="3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3C137E" w:rsidRPr="004430F1" w:rsidRDefault="003C137E" w:rsidP="003C137E">
      <w:pPr>
        <w:numPr>
          <w:ilvl w:val="0"/>
          <w:numId w:val="3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3C137E" w:rsidRPr="004430F1" w:rsidRDefault="003C137E" w:rsidP="003C137E">
      <w:pPr>
        <w:numPr>
          <w:ilvl w:val="0"/>
          <w:numId w:val="3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сверять свои действия с целью и, при необходимости, исправлять ошибки самостоятельно. </w:t>
      </w:r>
    </w:p>
    <w:p w:rsidR="003C137E" w:rsidRPr="004430F1" w:rsidRDefault="003C137E" w:rsidP="003C137E">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4. Умение оценивать правильность выполнения учебной задачи, собственные возможности ее решения. Обучающийся сможет: </w:t>
      </w:r>
    </w:p>
    <w:p w:rsidR="003C137E" w:rsidRPr="004430F1" w:rsidRDefault="003C137E" w:rsidP="003C137E">
      <w:pPr>
        <w:numPr>
          <w:ilvl w:val="0"/>
          <w:numId w:val="3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критерии правильности (корректности) выполнения учебной задачи; </w:t>
      </w:r>
    </w:p>
    <w:p w:rsidR="003C137E" w:rsidRPr="004430F1" w:rsidRDefault="003C137E" w:rsidP="003C137E">
      <w:pPr>
        <w:numPr>
          <w:ilvl w:val="0"/>
          <w:numId w:val="3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и обосновывать применение соответствующего инструментария для выполнения учебной задачи; </w:t>
      </w:r>
    </w:p>
    <w:p w:rsidR="003C137E" w:rsidRPr="004430F1" w:rsidRDefault="003C137E" w:rsidP="003C137E">
      <w:pPr>
        <w:numPr>
          <w:ilvl w:val="0"/>
          <w:numId w:val="3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3C137E" w:rsidRPr="004430F1" w:rsidRDefault="003C137E" w:rsidP="003C137E">
      <w:pPr>
        <w:numPr>
          <w:ilvl w:val="0"/>
          <w:numId w:val="3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3C137E" w:rsidRPr="004430F1" w:rsidRDefault="003C137E" w:rsidP="003C137E">
      <w:pPr>
        <w:spacing w:after="0" w:line="240" w:lineRule="auto"/>
        <w:ind w:left="-15" w:right="34" w:firstLine="539"/>
        <w:rPr>
          <w:rFonts w:ascii="Times New Roman" w:hAnsi="Times New Roman" w:cs="Times New Roman"/>
          <w:sz w:val="24"/>
          <w:szCs w:val="24"/>
        </w:rPr>
      </w:pPr>
      <w:r w:rsidRPr="004430F1">
        <w:rPr>
          <w:rFonts w:ascii="Times New Roman" w:hAnsi="Times New Roman" w:cs="Times New Roman"/>
          <w:sz w:val="24"/>
          <w:szCs w:val="24"/>
        </w:rPr>
        <w:t xml:space="preserve">обосновывать достижимость цели выбранным способом на основе оценки своих внутренних ресурсов и доступных внешних ресурсов; </w:t>
      </w:r>
    </w:p>
    <w:p w:rsidR="003C137E" w:rsidRPr="004430F1" w:rsidRDefault="003C137E" w:rsidP="003C137E">
      <w:pPr>
        <w:numPr>
          <w:ilvl w:val="0"/>
          <w:numId w:val="35"/>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фиксировать и анализировать динамику собственных образовательных результатов. </w:t>
      </w:r>
    </w:p>
    <w:p w:rsidR="003C137E" w:rsidRPr="004430F1" w:rsidRDefault="003C137E" w:rsidP="003C137E">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 </w:t>
      </w:r>
    </w:p>
    <w:p w:rsidR="003C137E" w:rsidRPr="004430F1" w:rsidRDefault="003C137E" w:rsidP="003C137E">
      <w:pPr>
        <w:numPr>
          <w:ilvl w:val="0"/>
          <w:numId w:val="3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3C137E" w:rsidRPr="004430F1" w:rsidRDefault="003C137E" w:rsidP="003C137E">
      <w:pPr>
        <w:numPr>
          <w:ilvl w:val="0"/>
          <w:numId w:val="3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соотносить реальные и планируемые результаты индивидуальной образовательной деятельности и делать выводы; </w:t>
      </w:r>
    </w:p>
    <w:p w:rsidR="003C137E" w:rsidRPr="004430F1" w:rsidRDefault="003C137E" w:rsidP="003C137E">
      <w:pPr>
        <w:numPr>
          <w:ilvl w:val="0"/>
          <w:numId w:val="3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принимать решение в учебной ситуации и нести за него ответственность; </w:t>
      </w:r>
    </w:p>
    <w:p w:rsidR="003C137E" w:rsidRPr="004430F1" w:rsidRDefault="003C137E" w:rsidP="003C137E">
      <w:pPr>
        <w:numPr>
          <w:ilvl w:val="0"/>
          <w:numId w:val="3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самостоятельно определять причины своего успеха или неуспеха и находить способы выхода из ситуации неуспеха; </w:t>
      </w:r>
    </w:p>
    <w:p w:rsidR="003C137E" w:rsidRPr="004430F1" w:rsidRDefault="003C137E" w:rsidP="003C137E">
      <w:pPr>
        <w:numPr>
          <w:ilvl w:val="0"/>
          <w:numId w:val="3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3C137E" w:rsidRPr="004430F1" w:rsidRDefault="003C137E" w:rsidP="003C137E">
      <w:pPr>
        <w:numPr>
          <w:ilvl w:val="0"/>
          <w:numId w:val="36"/>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демонстрировать приемы регуляции психофизиологических/эмоциональных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3C137E" w:rsidRPr="004430F1" w:rsidRDefault="003C137E" w:rsidP="003C137E">
      <w:pPr>
        <w:spacing w:after="0" w:line="240" w:lineRule="auto"/>
        <w:ind w:left="279" w:right="1012" w:hanging="10"/>
        <w:rPr>
          <w:rFonts w:ascii="Times New Roman" w:hAnsi="Times New Roman" w:cs="Times New Roman"/>
          <w:sz w:val="24"/>
          <w:szCs w:val="24"/>
        </w:rPr>
      </w:pPr>
      <w:r w:rsidRPr="004430F1">
        <w:rPr>
          <w:rFonts w:ascii="Times New Roman" w:eastAsia="Times New Roman" w:hAnsi="Times New Roman" w:cs="Times New Roman"/>
          <w:b/>
          <w:sz w:val="24"/>
          <w:szCs w:val="24"/>
        </w:rPr>
        <w:t xml:space="preserve">Познавательные УУД </w:t>
      </w:r>
    </w:p>
    <w:p w:rsidR="003C137E" w:rsidRPr="004430F1" w:rsidRDefault="003C137E" w:rsidP="003C137E">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6. </w:t>
      </w:r>
      <w:proofErr w:type="gramStart"/>
      <w:r w:rsidRPr="004430F1">
        <w:rPr>
          <w:rFonts w:ascii="Times New Roman" w:hAnsi="Times New Roman" w:cs="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4430F1">
        <w:rPr>
          <w:rFonts w:ascii="Times New Roman" w:hAnsi="Times New Roman" w:cs="Times New Roman"/>
          <w:sz w:val="24"/>
          <w:szCs w:val="24"/>
        </w:rPr>
        <w:t xml:space="preserve"> Обучающийся сможет: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подбирать слова, соподчиненные ключевому слову, определяющие его признаки и свойства;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выстраивать логическую цепочку, состоящую из ключевого слова и соподчиненных ему слов;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общий признак двух или нескольких предметов или явлений и объяснять их сходство;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объединять предметы и явления в группы по определенным признакам, сравнивать, классифицировать и обобщать факты и явления;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явление из общего ряда других явлений;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рассуждение от общих закономерностей к частным явлениям и от частных явлений к общим закономерностям;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рассуждение на основе сравнения предметов и явлений, выделяя при этом общие признаки;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излагать полученную информацию, интерпретируя ее в контексте решаемой задачи;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самостоятельно указывать на информацию, нуждающуюся в проверке, предлагать и применять способ проверки достоверности информации;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proofErr w:type="spellStart"/>
      <w:r w:rsidRPr="004430F1">
        <w:rPr>
          <w:rFonts w:ascii="Times New Roman" w:hAnsi="Times New Roman" w:cs="Times New Roman"/>
          <w:sz w:val="24"/>
          <w:szCs w:val="24"/>
        </w:rPr>
        <w:t>вербализовать</w:t>
      </w:r>
      <w:proofErr w:type="spellEnd"/>
      <w:r w:rsidRPr="004430F1">
        <w:rPr>
          <w:rFonts w:ascii="Times New Roman" w:hAnsi="Times New Roman" w:cs="Times New Roman"/>
          <w:sz w:val="24"/>
          <w:szCs w:val="24"/>
        </w:rPr>
        <w:t xml:space="preserve"> эмоциональное впечатление, оказанное на него источником;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3C137E" w:rsidRPr="004430F1" w:rsidRDefault="003C137E" w:rsidP="003C137E">
      <w:pPr>
        <w:numPr>
          <w:ilvl w:val="0"/>
          <w:numId w:val="37"/>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3C137E" w:rsidRPr="004430F1" w:rsidRDefault="003C137E" w:rsidP="003C137E">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7. Умение создавать, применять и преобразовывать знаки и символы, модели и схемы для решения учебных и познавательных задач. Обучающийся сможет: </w:t>
      </w:r>
    </w:p>
    <w:p w:rsidR="003C137E" w:rsidRPr="004430F1" w:rsidRDefault="003C137E" w:rsidP="003C137E">
      <w:pPr>
        <w:numPr>
          <w:ilvl w:val="0"/>
          <w:numId w:val="3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обозначать символом и знаком предмет и/или явление; </w:t>
      </w:r>
    </w:p>
    <w:p w:rsidR="003C137E" w:rsidRPr="004430F1" w:rsidRDefault="003C137E" w:rsidP="003C137E">
      <w:pPr>
        <w:numPr>
          <w:ilvl w:val="0"/>
          <w:numId w:val="3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логические связи между предметами и/или явлениями, обозначать данные логические связи с помощью знаков в схеме; </w:t>
      </w:r>
    </w:p>
    <w:p w:rsidR="003C137E" w:rsidRPr="004430F1" w:rsidRDefault="003C137E" w:rsidP="003C137E">
      <w:pPr>
        <w:numPr>
          <w:ilvl w:val="0"/>
          <w:numId w:val="3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абстрактный или реальный образ предмета и/или явления; </w:t>
      </w:r>
    </w:p>
    <w:p w:rsidR="003C137E" w:rsidRPr="004430F1" w:rsidRDefault="003C137E" w:rsidP="003C137E">
      <w:pPr>
        <w:numPr>
          <w:ilvl w:val="0"/>
          <w:numId w:val="3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модель/схему на основе условий задачи и/или способа ее решения; </w:t>
      </w:r>
    </w:p>
    <w:p w:rsidR="003C137E" w:rsidRPr="004430F1" w:rsidRDefault="003C137E" w:rsidP="003C137E">
      <w:pPr>
        <w:numPr>
          <w:ilvl w:val="0"/>
          <w:numId w:val="3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3C137E" w:rsidRPr="004430F1" w:rsidRDefault="003C137E" w:rsidP="003C137E">
      <w:pPr>
        <w:numPr>
          <w:ilvl w:val="0"/>
          <w:numId w:val="3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преобразовывать модели с целью выявления общих законов, определяющих данную предметную область; </w:t>
      </w:r>
    </w:p>
    <w:p w:rsidR="003C137E" w:rsidRPr="004430F1" w:rsidRDefault="003C137E" w:rsidP="003C137E">
      <w:pPr>
        <w:numPr>
          <w:ilvl w:val="0"/>
          <w:numId w:val="3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переводить сложную по составу (</w:t>
      </w:r>
      <w:proofErr w:type="spellStart"/>
      <w:r w:rsidRPr="004430F1">
        <w:rPr>
          <w:rFonts w:ascii="Times New Roman" w:hAnsi="Times New Roman" w:cs="Times New Roman"/>
          <w:sz w:val="24"/>
          <w:szCs w:val="24"/>
        </w:rPr>
        <w:t>многоаспектную</w:t>
      </w:r>
      <w:proofErr w:type="spellEnd"/>
      <w:r w:rsidRPr="004430F1">
        <w:rPr>
          <w:rFonts w:ascii="Times New Roman" w:hAnsi="Times New Roman" w:cs="Times New Roman"/>
          <w:sz w:val="24"/>
          <w:szCs w:val="24"/>
        </w:rPr>
        <w:t xml:space="preserve">) информацию из графического или формализованного (символьного) представления в </w:t>
      </w:r>
      <w:proofErr w:type="gramStart"/>
      <w:r w:rsidRPr="004430F1">
        <w:rPr>
          <w:rFonts w:ascii="Times New Roman" w:hAnsi="Times New Roman" w:cs="Times New Roman"/>
          <w:sz w:val="24"/>
          <w:szCs w:val="24"/>
        </w:rPr>
        <w:t>текстовое</w:t>
      </w:r>
      <w:proofErr w:type="gramEnd"/>
      <w:r w:rsidRPr="004430F1">
        <w:rPr>
          <w:rFonts w:ascii="Times New Roman" w:hAnsi="Times New Roman" w:cs="Times New Roman"/>
          <w:sz w:val="24"/>
          <w:szCs w:val="24"/>
        </w:rPr>
        <w:t xml:space="preserve">, и наоборот; </w:t>
      </w:r>
    </w:p>
    <w:p w:rsidR="003C137E" w:rsidRPr="004430F1" w:rsidRDefault="003C137E" w:rsidP="003C137E">
      <w:pPr>
        <w:spacing w:after="0" w:line="240" w:lineRule="auto"/>
        <w:ind w:left="-15" w:right="34" w:firstLine="539"/>
        <w:rPr>
          <w:rFonts w:ascii="Times New Roman" w:hAnsi="Times New Roman" w:cs="Times New Roman"/>
          <w:sz w:val="24"/>
          <w:szCs w:val="24"/>
        </w:rPr>
      </w:pPr>
      <w:r w:rsidRPr="004430F1">
        <w:rPr>
          <w:rFonts w:ascii="Times New Roman" w:hAnsi="Times New Roman" w:cs="Times New Roman"/>
          <w:sz w:val="24"/>
          <w:szCs w:val="24"/>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3C137E" w:rsidRPr="004430F1" w:rsidRDefault="003C137E" w:rsidP="003C137E">
      <w:pPr>
        <w:numPr>
          <w:ilvl w:val="0"/>
          <w:numId w:val="3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доказательство: прямое, косвенное, от противного; </w:t>
      </w:r>
    </w:p>
    <w:p w:rsidR="003C137E" w:rsidRPr="004430F1" w:rsidRDefault="003C137E" w:rsidP="003C137E">
      <w:pPr>
        <w:numPr>
          <w:ilvl w:val="0"/>
          <w:numId w:val="38"/>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анализировать/</w:t>
      </w:r>
      <w:proofErr w:type="spellStart"/>
      <w:r w:rsidRPr="004430F1">
        <w:rPr>
          <w:rFonts w:ascii="Times New Roman" w:hAnsi="Times New Roman" w:cs="Times New Roman"/>
          <w:sz w:val="24"/>
          <w:szCs w:val="24"/>
        </w:rPr>
        <w:t>рефлексировать</w:t>
      </w:r>
      <w:proofErr w:type="spellEnd"/>
      <w:r w:rsidRPr="004430F1">
        <w:rPr>
          <w:rFonts w:ascii="Times New Roman" w:hAnsi="Times New Roman" w:cs="Times New Roman"/>
          <w:sz w:val="24"/>
          <w:szCs w:val="24"/>
        </w:rPr>
        <w:t xml:space="preserve">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 результата. </w:t>
      </w:r>
    </w:p>
    <w:p w:rsidR="003C137E" w:rsidRPr="004430F1" w:rsidRDefault="003C137E" w:rsidP="003C137E">
      <w:pPr>
        <w:spacing w:after="0" w:line="240" w:lineRule="auto"/>
        <w:ind w:left="283" w:right="34"/>
        <w:rPr>
          <w:rFonts w:ascii="Times New Roman" w:hAnsi="Times New Roman" w:cs="Times New Roman"/>
          <w:sz w:val="24"/>
          <w:szCs w:val="24"/>
        </w:rPr>
      </w:pPr>
      <w:r w:rsidRPr="004430F1">
        <w:rPr>
          <w:rFonts w:ascii="Times New Roman" w:hAnsi="Times New Roman" w:cs="Times New Roman"/>
          <w:sz w:val="24"/>
          <w:szCs w:val="24"/>
        </w:rPr>
        <w:t xml:space="preserve">8. Смысловое чтение. Обучающийся сможет: </w:t>
      </w:r>
    </w:p>
    <w:p w:rsidR="003C137E" w:rsidRPr="004430F1" w:rsidRDefault="003C137E" w:rsidP="003C137E">
      <w:pPr>
        <w:numPr>
          <w:ilvl w:val="0"/>
          <w:numId w:val="3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находить в тексте требуемую информацию (в соответствии с целями своей деятельности); </w:t>
      </w:r>
    </w:p>
    <w:p w:rsidR="003C137E" w:rsidRPr="004430F1" w:rsidRDefault="003C137E" w:rsidP="003C137E">
      <w:pPr>
        <w:numPr>
          <w:ilvl w:val="0"/>
          <w:numId w:val="3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ориентироваться в содержании текста, понимать целостный смысл текста, структурировать текст; </w:t>
      </w:r>
    </w:p>
    <w:p w:rsidR="003C137E" w:rsidRPr="004430F1" w:rsidRDefault="003C137E" w:rsidP="003C137E">
      <w:pPr>
        <w:numPr>
          <w:ilvl w:val="0"/>
          <w:numId w:val="3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устанавливать взаимосвязь описанных в тексте событий, явлений, процессов; </w:t>
      </w:r>
    </w:p>
    <w:p w:rsidR="003C137E" w:rsidRPr="004430F1" w:rsidRDefault="003C137E" w:rsidP="003C137E">
      <w:pPr>
        <w:numPr>
          <w:ilvl w:val="0"/>
          <w:numId w:val="3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резюмировать главную идею текста; </w:t>
      </w:r>
    </w:p>
    <w:p w:rsidR="003C137E" w:rsidRPr="004430F1" w:rsidRDefault="003C137E" w:rsidP="003C137E">
      <w:pPr>
        <w:numPr>
          <w:ilvl w:val="0"/>
          <w:numId w:val="39"/>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критически оценивать содержание и форму текста. </w:t>
      </w:r>
    </w:p>
    <w:p w:rsidR="003C137E" w:rsidRPr="004430F1" w:rsidRDefault="003C137E" w:rsidP="003C137E">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 </w:t>
      </w:r>
    </w:p>
    <w:p w:rsidR="003C137E" w:rsidRPr="004430F1" w:rsidRDefault="003C137E" w:rsidP="003C137E">
      <w:pPr>
        <w:numPr>
          <w:ilvl w:val="0"/>
          <w:numId w:val="4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свое отношение к природной среде; </w:t>
      </w:r>
    </w:p>
    <w:p w:rsidR="003C137E" w:rsidRPr="004430F1" w:rsidRDefault="003C137E" w:rsidP="003C137E">
      <w:pPr>
        <w:numPr>
          <w:ilvl w:val="0"/>
          <w:numId w:val="4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влияние экологических факторов на среду обитания живых организмов; </w:t>
      </w:r>
    </w:p>
    <w:p w:rsidR="003C137E" w:rsidRPr="004430F1" w:rsidRDefault="003C137E" w:rsidP="003C137E">
      <w:pPr>
        <w:numPr>
          <w:ilvl w:val="0"/>
          <w:numId w:val="4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причинный и вероятностный анализ экологических ситуаций; </w:t>
      </w:r>
    </w:p>
    <w:p w:rsidR="003C137E" w:rsidRPr="004430F1" w:rsidRDefault="003C137E" w:rsidP="003C137E">
      <w:pPr>
        <w:numPr>
          <w:ilvl w:val="0"/>
          <w:numId w:val="4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прогнозировать изменения ситуации при смене действия одного фактора на действие другого фактора; </w:t>
      </w:r>
    </w:p>
    <w:p w:rsidR="003C137E" w:rsidRPr="004430F1" w:rsidRDefault="003C137E" w:rsidP="003C137E">
      <w:pPr>
        <w:numPr>
          <w:ilvl w:val="0"/>
          <w:numId w:val="4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распространять экологические знания и участвовать в практических делах по защите окружающей среды; </w:t>
      </w:r>
    </w:p>
    <w:p w:rsidR="003C137E" w:rsidRPr="004430F1" w:rsidRDefault="003C137E" w:rsidP="003C137E">
      <w:pPr>
        <w:numPr>
          <w:ilvl w:val="0"/>
          <w:numId w:val="40"/>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выражать свое отношение к природе через рисунки, сочинения, модели, проектные работы. </w:t>
      </w:r>
    </w:p>
    <w:p w:rsidR="003C137E" w:rsidRPr="004430F1" w:rsidRDefault="003C137E" w:rsidP="003C137E">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10. Развитие мотивации к овладению культурой активного использования словарей и других поисковых систем. Обучающийся сможет: </w:t>
      </w:r>
    </w:p>
    <w:p w:rsidR="003C137E" w:rsidRPr="004430F1" w:rsidRDefault="003C137E" w:rsidP="003C137E">
      <w:pPr>
        <w:numPr>
          <w:ilvl w:val="0"/>
          <w:numId w:val="4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необходимые ключевые поисковые слова и запросы; </w:t>
      </w:r>
    </w:p>
    <w:p w:rsidR="003C137E" w:rsidRPr="004430F1" w:rsidRDefault="003C137E" w:rsidP="003C137E">
      <w:pPr>
        <w:numPr>
          <w:ilvl w:val="0"/>
          <w:numId w:val="4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осуществлять взаимодействие с электронными поисковыми системами, словарями; </w:t>
      </w:r>
    </w:p>
    <w:p w:rsidR="003C137E" w:rsidRPr="004430F1" w:rsidRDefault="003C137E" w:rsidP="003C137E">
      <w:pPr>
        <w:numPr>
          <w:ilvl w:val="0"/>
          <w:numId w:val="4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формировать множественную выборку из поисковых источников для объективизации результатов поиска; </w:t>
      </w:r>
    </w:p>
    <w:p w:rsidR="003C137E" w:rsidRPr="004430F1" w:rsidRDefault="003C137E" w:rsidP="003C137E">
      <w:pPr>
        <w:numPr>
          <w:ilvl w:val="0"/>
          <w:numId w:val="41"/>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соотносить полученные результаты поиска со своей деятельностью. </w:t>
      </w:r>
    </w:p>
    <w:p w:rsidR="003C137E" w:rsidRPr="004430F1" w:rsidRDefault="003C137E" w:rsidP="003C137E">
      <w:pPr>
        <w:spacing w:after="0" w:line="240" w:lineRule="auto"/>
        <w:ind w:left="279" w:right="1012" w:hanging="10"/>
        <w:rPr>
          <w:rFonts w:ascii="Times New Roman" w:hAnsi="Times New Roman" w:cs="Times New Roman"/>
          <w:sz w:val="24"/>
          <w:szCs w:val="24"/>
        </w:rPr>
      </w:pPr>
      <w:r w:rsidRPr="004430F1">
        <w:rPr>
          <w:rFonts w:ascii="Times New Roman" w:eastAsia="Times New Roman" w:hAnsi="Times New Roman" w:cs="Times New Roman"/>
          <w:b/>
          <w:sz w:val="24"/>
          <w:szCs w:val="24"/>
        </w:rPr>
        <w:t>Коммуникативные УУД</w:t>
      </w:r>
    </w:p>
    <w:p w:rsidR="003C137E" w:rsidRPr="004430F1" w:rsidRDefault="003C137E" w:rsidP="003C137E">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 </w:t>
      </w:r>
    </w:p>
    <w:p w:rsidR="003C137E" w:rsidRPr="004430F1" w:rsidRDefault="003C137E" w:rsidP="003C137E">
      <w:pPr>
        <w:numPr>
          <w:ilvl w:val="0"/>
          <w:numId w:val="42"/>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возможные роли в совместной деятельности; </w:t>
      </w:r>
    </w:p>
    <w:p w:rsidR="003C137E" w:rsidRPr="004430F1" w:rsidRDefault="003C137E" w:rsidP="003C137E">
      <w:pPr>
        <w:numPr>
          <w:ilvl w:val="0"/>
          <w:numId w:val="42"/>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играть определенную роль в совместной деятельности; </w:t>
      </w:r>
    </w:p>
    <w:p w:rsidR="003C137E" w:rsidRPr="004430F1" w:rsidRDefault="003C137E" w:rsidP="003C137E">
      <w:pPr>
        <w:numPr>
          <w:ilvl w:val="0"/>
          <w:numId w:val="42"/>
        </w:numPr>
        <w:spacing w:after="0" w:line="240" w:lineRule="auto"/>
        <w:ind w:left="-426" w:right="34"/>
        <w:jc w:val="both"/>
        <w:rPr>
          <w:rFonts w:ascii="Times New Roman" w:hAnsi="Times New Roman" w:cs="Times New Roman"/>
          <w:sz w:val="24"/>
          <w:szCs w:val="24"/>
        </w:rPr>
      </w:pPr>
      <w:proofErr w:type="gramStart"/>
      <w:r w:rsidRPr="004430F1">
        <w:rPr>
          <w:rFonts w:ascii="Times New Roman" w:hAnsi="Times New Roman" w:cs="Times New Roman"/>
          <w:sz w:val="24"/>
          <w:szCs w:val="24"/>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roofErr w:type="gramEnd"/>
    </w:p>
    <w:p w:rsidR="003C137E" w:rsidRPr="004430F1" w:rsidRDefault="003C137E" w:rsidP="003C137E">
      <w:pPr>
        <w:numPr>
          <w:ilvl w:val="0"/>
          <w:numId w:val="42"/>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свои действия и действия партнера, которые способствовали или препятствовали продуктивной коммуникации; </w:t>
      </w:r>
    </w:p>
    <w:p w:rsidR="003C137E" w:rsidRPr="004430F1" w:rsidRDefault="003C137E" w:rsidP="003C137E">
      <w:pPr>
        <w:numPr>
          <w:ilvl w:val="0"/>
          <w:numId w:val="42"/>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строить позитивные отношения в процессе учебной и познавательной деятельности; </w:t>
      </w:r>
    </w:p>
    <w:p w:rsidR="003C137E" w:rsidRPr="004430F1" w:rsidRDefault="003C137E" w:rsidP="003C137E">
      <w:pPr>
        <w:numPr>
          <w:ilvl w:val="0"/>
          <w:numId w:val="42"/>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корректно и </w:t>
      </w:r>
      <w:proofErr w:type="spellStart"/>
      <w:r w:rsidRPr="004430F1">
        <w:rPr>
          <w:rFonts w:ascii="Times New Roman" w:hAnsi="Times New Roman" w:cs="Times New Roman"/>
          <w:sz w:val="24"/>
          <w:szCs w:val="24"/>
        </w:rPr>
        <w:t>аргументированно</w:t>
      </w:r>
      <w:proofErr w:type="spellEnd"/>
      <w:r w:rsidRPr="004430F1">
        <w:rPr>
          <w:rFonts w:ascii="Times New Roman" w:hAnsi="Times New Roman" w:cs="Times New Roman"/>
          <w:sz w:val="24"/>
          <w:szCs w:val="24"/>
        </w:rPr>
        <w:t xml:space="preserve">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3C137E" w:rsidRPr="004430F1" w:rsidRDefault="003C137E" w:rsidP="003C137E">
      <w:pPr>
        <w:numPr>
          <w:ilvl w:val="0"/>
          <w:numId w:val="42"/>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3C137E" w:rsidRPr="004430F1" w:rsidRDefault="003C137E" w:rsidP="003C137E">
      <w:pPr>
        <w:numPr>
          <w:ilvl w:val="0"/>
          <w:numId w:val="42"/>
        </w:numPr>
        <w:spacing w:after="0" w:line="240" w:lineRule="auto"/>
        <w:ind w:left="-426" w:right="34"/>
        <w:jc w:val="both"/>
        <w:rPr>
          <w:rFonts w:ascii="Times New Roman" w:hAnsi="Times New Roman" w:cs="Times New Roman"/>
          <w:sz w:val="24"/>
          <w:szCs w:val="24"/>
        </w:rPr>
      </w:pPr>
      <w:r w:rsidRPr="004430F1">
        <w:rPr>
          <w:rFonts w:ascii="Times New Roman" w:hAnsi="Times New Roman" w:cs="Times New Roman"/>
          <w:sz w:val="24"/>
          <w:szCs w:val="24"/>
        </w:rPr>
        <w:t xml:space="preserve">предлагать альтернативное решение в конфликтной ситуации; </w:t>
      </w:r>
    </w:p>
    <w:p w:rsidR="003C137E" w:rsidRPr="004430F1" w:rsidRDefault="003C137E" w:rsidP="003C137E">
      <w:pPr>
        <w:numPr>
          <w:ilvl w:val="0"/>
          <w:numId w:val="42"/>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общую точку зрения в дискуссии; </w:t>
      </w:r>
    </w:p>
    <w:p w:rsidR="003C137E" w:rsidRPr="004430F1" w:rsidRDefault="003C137E" w:rsidP="003C137E">
      <w:pPr>
        <w:numPr>
          <w:ilvl w:val="0"/>
          <w:numId w:val="42"/>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договариваться о правилах и вопросах для обсуждения в соответствии с поставленной перед группой задачей; </w:t>
      </w:r>
    </w:p>
    <w:p w:rsidR="003C137E" w:rsidRPr="004430F1" w:rsidRDefault="003C137E" w:rsidP="003C137E">
      <w:pPr>
        <w:numPr>
          <w:ilvl w:val="0"/>
          <w:numId w:val="42"/>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организовывать учебное взаимодействие в группе (определять общие цели, распределять роли, договариваться друг с другом и т. д.); </w:t>
      </w:r>
    </w:p>
    <w:p w:rsidR="003C137E" w:rsidRPr="004430F1" w:rsidRDefault="003C137E" w:rsidP="003C137E">
      <w:pPr>
        <w:numPr>
          <w:ilvl w:val="0"/>
          <w:numId w:val="42"/>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3C137E" w:rsidRPr="004430F1" w:rsidRDefault="003C137E" w:rsidP="003C137E">
      <w:pPr>
        <w:spacing w:after="0" w:line="240" w:lineRule="auto"/>
        <w:ind w:left="-284" w:right="34"/>
        <w:rPr>
          <w:rFonts w:ascii="Times New Roman" w:hAnsi="Times New Roman" w:cs="Times New Roman"/>
          <w:sz w:val="24"/>
          <w:szCs w:val="24"/>
        </w:rPr>
      </w:pPr>
      <w:r w:rsidRPr="004430F1">
        <w:rPr>
          <w:rFonts w:ascii="Times New Roman" w:hAnsi="Times New Roman" w:cs="Times New Roman"/>
          <w:sz w:val="24"/>
          <w:szCs w:val="24"/>
        </w:rPr>
        <w:t xml:space="preserve">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rsidR="003C137E" w:rsidRDefault="003C137E" w:rsidP="003C137E">
      <w:pPr>
        <w:numPr>
          <w:ilvl w:val="0"/>
          <w:numId w:val="43"/>
        </w:numPr>
        <w:spacing w:after="0" w:line="240" w:lineRule="auto"/>
        <w:ind w:left="-284" w:right="34"/>
        <w:jc w:val="both"/>
        <w:rPr>
          <w:rFonts w:ascii="Times New Roman" w:hAnsi="Times New Roman" w:cs="Times New Roman"/>
          <w:sz w:val="24"/>
          <w:szCs w:val="24"/>
        </w:rPr>
      </w:pPr>
      <w:r w:rsidRPr="004430F1">
        <w:rPr>
          <w:rFonts w:ascii="Times New Roman" w:hAnsi="Times New Roman" w:cs="Times New Roman"/>
          <w:sz w:val="24"/>
          <w:szCs w:val="24"/>
        </w:rPr>
        <w:t xml:space="preserve">определять задачу коммуникации и в соответствии с ней отбирать речевые средства; </w:t>
      </w:r>
    </w:p>
    <w:p w:rsidR="003C137E" w:rsidRPr="006C59A5" w:rsidRDefault="003C137E" w:rsidP="003C137E">
      <w:pPr>
        <w:numPr>
          <w:ilvl w:val="0"/>
          <w:numId w:val="43"/>
        </w:numPr>
        <w:spacing w:after="0" w:line="240" w:lineRule="auto"/>
        <w:ind w:left="-284" w:right="34"/>
        <w:jc w:val="both"/>
        <w:rPr>
          <w:rFonts w:ascii="Times New Roman" w:hAnsi="Times New Roman" w:cs="Times New Roman"/>
          <w:sz w:val="24"/>
          <w:szCs w:val="24"/>
        </w:rPr>
      </w:pPr>
      <w:r w:rsidRPr="006C59A5">
        <w:rPr>
          <w:rFonts w:ascii="Times New Roman" w:hAnsi="Times New Roman" w:cs="Times New Roman"/>
          <w:sz w:val="24"/>
          <w:szCs w:val="24"/>
        </w:rPr>
        <w:t xml:space="preserve">отбирать и использовать </w:t>
      </w:r>
      <w:r>
        <w:rPr>
          <w:rFonts w:ascii="Times New Roman" w:hAnsi="Times New Roman" w:cs="Times New Roman"/>
          <w:sz w:val="24"/>
          <w:szCs w:val="24"/>
        </w:rPr>
        <w:t>речевые средства в процессе ком</w:t>
      </w:r>
      <w:r w:rsidRPr="006C59A5">
        <w:rPr>
          <w:rFonts w:ascii="Times New Roman" w:hAnsi="Times New Roman" w:cs="Times New Roman"/>
          <w:sz w:val="24"/>
          <w:szCs w:val="24"/>
        </w:rPr>
        <w:t xml:space="preserve">муникации с другими людьми (диалог в паре, в малой группе и т. д.); </w:t>
      </w:r>
    </w:p>
    <w:p w:rsidR="003C137E" w:rsidRPr="004430F1" w:rsidRDefault="003C137E" w:rsidP="003C137E">
      <w:pPr>
        <w:numPr>
          <w:ilvl w:val="0"/>
          <w:numId w:val="4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представлять в устной или письменной форме развернутый план собственной деятельности; </w:t>
      </w:r>
    </w:p>
    <w:p w:rsidR="003C137E" w:rsidRPr="004430F1" w:rsidRDefault="003C137E" w:rsidP="003C137E">
      <w:pPr>
        <w:numPr>
          <w:ilvl w:val="0"/>
          <w:numId w:val="4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соблюдать нормы публичной речи, регламент в монологе и дискуссии в соответствии с коммуникативной задачей; </w:t>
      </w:r>
    </w:p>
    <w:p w:rsidR="003C137E" w:rsidRPr="004430F1" w:rsidRDefault="003C137E" w:rsidP="003C137E">
      <w:pPr>
        <w:numPr>
          <w:ilvl w:val="0"/>
          <w:numId w:val="4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высказывать и обосновывать мнение (суждение) и запрашивать мнение партнера в рамках диалога; </w:t>
      </w:r>
    </w:p>
    <w:p w:rsidR="003C137E" w:rsidRPr="004430F1" w:rsidRDefault="003C137E" w:rsidP="003C137E">
      <w:pPr>
        <w:numPr>
          <w:ilvl w:val="0"/>
          <w:numId w:val="4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принимать решение в ходе диалога и согласовывать его с собеседником; </w:t>
      </w:r>
    </w:p>
    <w:p w:rsidR="003C137E" w:rsidRPr="004430F1" w:rsidRDefault="003C137E" w:rsidP="003C137E">
      <w:pPr>
        <w:numPr>
          <w:ilvl w:val="0"/>
          <w:numId w:val="4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письменные «клишированные» и оригинальные тексты с использованием необходимых речевых средств; </w:t>
      </w:r>
    </w:p>
    <w:p w:rsidR="003C137E" w:rsidRPr="004430F1" w:rsidRDefault="003C137E" w:rsidP="003C137E">
      <w:pPr>
        <w:numPr>
          <w:ilvl w:val="0"/>
          <w:numId w:val="4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вербальные средства (средства логической связи) для выделения смысловых блоков своего выступления; </w:t>
      </w:r>
    </w:p>
    <w:p w:rsidR="003C137E" w:rsidRPr="004430F1" w:rsidRDefault="003C137E" w:rsidP="003C137E">
      <w:pPr>
        <w:numPr>
          <w:ilvl w:val="0"/>
          <w:numId w:val="4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невербальные средства или наглядные материалы, подготовленные/отобранные под руководством учителя; </w:t>
      </w:r>
    </w:p>
    <w:p w:rsidR="003C137E" w:rsidRPr="004430F1" w:rsidRDefault="003C137E" w:rsidP="003C137E">
      <w:pPr>
        <w:numPr>
          <w:ilvl w:val="0"/>
          <w:numId w:val="43"/>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lastRenderedPageBreak/>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3C137E" w:rsidRPr="004430F1" w:rsidRDefault="003C137E" w:rsidP="003C137E">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rPr>
        <w:t xml:space="preserve">13. Формирование и развитие компетентности в области использования информационно-коммуникационных технологий (далее — ИКТ). Обучающийся сможет: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выделять информационный аспект задачи, оперировать данными, использовать модель решения задачи;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использовать информацию с учетом этических и правовых норм;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rsidR="003C137E" w:rsidRPr="004430F1" w:rsidRDefault="003C137E" w:rsidP="003C137E">
      <w:pPr>
        <w:spacing w:after="0" w:line="240" w:lineRule="auto"/>
        <w:ind w:left="283" w:right="34"/>
        <w:rPr>
          <w:rFonts w:ascii="Times New Roman" w:hAnsi="Times New Roman" w:cs="Times New Roman"/>
          <w:sz w:val="24"/>
          <w:szCs w:val="24"/>
        </w:rPr>
      </w:pPr>
      <w:r w:rsidRPr="004430F1">
        <w:rPr>
          <w:rFonts w:ascii="Times New Roman" w:eastAsia="Times New Roman" w:hAnsi="Times New Roman" w:cs="Times New Roman"/>
          <w:b/>
          <w:sz w:val="24"/>
          <w:szCs w:val="24"/>
        </w:rPr>
        <w:t>Предметные результаты</w:t>
      </w:r>
      <w:r w:rsidRPr="004430F1">
        <w:rPr>
          <w:rFonts w:ascii="Times New Roman" w:hAnsi="Times New Roman" w:cs="Times New Roman"/>
          <w:sz w:val="24"/>
          <w:szCs w:val="24"/>
        </w:rPr>
        <w:t xml:space="preserve"> обучения физике в основной школе. </w:t>
      </w:r>
      <w:r w:rsidRPr="004430F1">
        <w:rPr>
          <w:rFonts w:ascii="Times New Roman" w:eastAsia="Times New Roman" w:hAnsi="Times New Roman" w:cs="Times New Roman"/>
          <w:b/>
          <w:i/>
          <w:sz w:val="24"/>
          <w:szCs w:val="24"/>
        </w:rPr>
        <w:t>Выпускник научится</w:t>
      </w:r>
      <w:r w:rsidRPr="004430F1">
        <w:rPr>
          <w:rFonts w:ascii="Times New Roman" w:hAnsi="Times New Roman" w:cs="Times New Roman"/>
          <w:sz w:val="24"/>
          <w:szCs w:val="24"/>
        </w:rPr>
        <w:t xml:space="preserve">: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соблюдать правила безопасности и охраны труда при работе с учебным и лабораторным оборудованием;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понимать смысл основных физических терминов: физическое тело, физическое явление, физическая величина, единицы измерения;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 </w:t>
      </w:r>
    </w:p>
    <w:p w:rsidR="003C137E" w:rsidRPr="004430F1" w:rsidRDefault="003C137E" w:rsidP="003C137E">
      <w:pPr>
        <w:spacing w:after="0" w:line="240" w:lineRule="auto"/>
        <w:ind w:left="-15" w:right="34"/>
        <w:rPr>
          <w:rFonts w:ascii="Times New Roman" w:hAnsi="Times New Roman" w:cs="Times New Roman"/>
          <w:sz w:val="24"/>
          <w:szCs w:val="24"/>
        </w:rPr>
      </w:pPr>
      <w:r w:rsidRPr="004430F1">
        <w:rPr>
          <w:rFonts w:ascii="Times New Roman" w:hAnsi="Times New Roman" w:cs="Times New Roman"/>
          <w:sz w:val="24"/>
          <w:szCs w:val="24"/>
          <w:u w:val="single" w:color="181717"/>
        </w:rPr>
        <w:t>Примечание</w:t>
      </w:r>
      <w:r w:rsidRPr="004430F1">
        <w:rPr>
          <w:rFonts w:ascii="Times New Roman" w:hAnsi="Times New Roman" w:cs="Times New Roman"/>
          <w:sz w:val="24"/>
          <w:szCs w:val="24"/>
        </w:rPr>
        <w:t xml:space="preserve">.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понимать роль эксперимента в получении научной информации;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proofErr w:type="gramStart"/>
      <w:r w:rsidRPr="004430F1">
        <w:rPr>
          <w:rFonts w:ascii="Times New Roman" w:hAnsi="Times New Roman" w:cs="Times New Roman"/>
          <w:sz w:val="24"/>
          <w:szCs w:val="24"/>
        </w:rPr>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 </w:t>
      </w:r>
      <w:proofErr w:type="gramEnd"/>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 </w:t>
      </w:r>
    </w:p>
    <w:p w:rsidR="003C137E" w:rsidRPr="004430F1" w:rsidRDefault="003C137E" w:rsidP="003C137E">
      <w:pPr>
        <w:numPr>
          <w:ilvl w:val="0"/>
          <w:numId w:val="44"/>
        </w:numPr>
        <w:spacing w:after="0" w:line="240" w:lineRule="auto"/>
        <w:ind w:right="34" w:hanging="360"/>
        <w:jc w:val="both"/>
        <w:rPr>
          <w:rFonts w:ascii="Times New Roman" w:hAnsi="Times New Roman" w:cs="Times New Roman"/>
          <w:sz w:val="24"/>
          <w:szCs w:val="24"/>
        </w:rPr>
      </w:pPr>
      <w:r w:rsidRPr="004430F1">
        <w:rPr>
          <w:rFonts w:ascii="Times New Roman" w:hAnsi="Times New Roman" w:cs="Times New Roman"/>
          <w:sz w:val="24"/>
          <w:szCs w:val="24"/>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 </w:t>
      </w:r>
    </w:p>
    <w:p w:rsidR="003C137E" w:rsidRDefault="003C137E" w:rsidP="003C137E">
      <w:pPr>
        <w:numPr>
          <w:ilvl w:val="0"/>
          <w:numId w:val="44"/>
        </w:numPr>
        <w:spacing w:after="0" w:line="240" w:lineRule="auto"/>
        <w:ind w:right="34" w:firstLine="274"/>
        <w:jc w:val="both"/>
        <w:rPr>
          <w:rFonts w:ascii="Times New Roman" w:hAnsi="Times New Roman" w:cs="Times New Roman"/>
          <w:sz w:val="24"/>
          <w:szCs w:val="24"/>
        </w:rPr>
      </w:pPr>
      <w:r w:rsidRPr="004430F1">
        <w:rPr>
          <w:rFonts w:ascii="Times New Roman" w:hAnsi="Times New Roman" w:cs="Times New Roman"/>
          <w:sz w:val="24"/>
          <w:szCs w:val="24"/>
        </w:rPr>
        <w:lastRenderedPageBreak/>
        <w:t>понимать принципы действия машин, приборов и технических устройств, условия их безопасного испо</w:t>
      </w:r>
      <w:r>
        <w:rPr>
          <w:rFonts w:ascii="Times New Roman" w:hAnsi="Times New Roman" w:cs="Times New Roman"/>
          <w:sz w:val="24"/>
          <w:szCs w:val="24"/>
        </w:rPr>
        <w:t>льзования в повседневной жизни;</w:t>
      </w:r>
    </w:p>
    <w:p w:rsidR="003C137E" w:rsidRDefault="003C137E" w:rsidP="003C137E">
      <w:pPr>
        <w:numPr>
          <w:ilvl w:val="0"/>
          <w:numId w:val="44"/>
        </w:numPr>
        <w:spacing w:after="0" w:line="240" w:lineRule="auto"/>
        <w:ind w:right="34" w:firstLine="274"/>
        <w:jc w:val="both"/>
        <w:rPr>
          <w:rFonts w:ascii="Times New Roman" w:hAnsi="Times New Roman" w:cs="Times New Roman"/>
          <w:sz w:val="24"/>
          <w:szCs w:val="24"/>
        </w:rPr>
      </w:pPr>
      <w:r w:rsidRPr="006C59A5">
        <w:rPr>
          <w:rFonts w:ascii="Times New Roman" w:hAnsi="Times New Roman" w:cs="Times New Roman"/>
          <w:sz w:val="24"/>
          <w:szCs w:val="24"/>
        </w:rPr>
        <w:t xml:space="preserve">использовать при выполнении учебных задач научно-популярную литературу о физических явлениях, справочные материалы, ресурсы Интернета. </w:t>
      </w:r>
    </w:p>
    <w:p w:rsidR="003C137E" w:rsidRPr="007F4492" w:rsidRDefault="003C137E" w:rsidP="003C137E">
      <w:pPr>
        <w:pStyle w:val="a3"/>
        <w:spacing w:after="0" w:line="240" w:lineRule="auto"/>
        <w:ind w:left="0" w:right="140"/>
        <w:jc w:val="both"/>
        <w:rPr>
          <w:rFonts w:ascii="Times New Roman" w:hAnsi="Times New Roman" w:cs="Times New Roman"/>
          <w:sz w:val="24"/>
          <w:szCs w:val="24"/>
        </w:rPr>
      </w:pPr>
      <w:r w:rsidRPr="007F4492">
        <w:rPr>
          <w:rFonts w:ascii="Times New Roman" w:hAnsi="Times New Roman" w:cs="Times New Roman"/>
          <w:b/>
          <w:sz w:val="24"/>
          <w:szCs w:val="24"/>
        </w:rPr>
        <w:t>Предметными результатами освоения темы являются</w:t>
      </w:r>
      <w:r w:rsidRPr="007F4492">
        <w:rPr>
          <w:rFonts w:ascii="Times New Roman" w:hAnsi="Times New Roman" w:cs="Times New Roman"/>
          <w:sz w:val="24"/>
          <w:szCs w:val="24"/>
        </w:rPr>
        <w:t>:</w:t>
      </w:r>
    </w:p>
    <w:p w:rsidR="003C137E" w:rsidRPr="007F4492" w:rsidRDefault="003C137E" w:rsidP="003C137E">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физических терминов: тело, вещество, материя;</w:t>
      </w:r>
    </w:p>
    <w:p w:rsidR="003C137E" w:rsidRPr="007F4492" w:rsidRDefault="003C137E" w:rsidP="003C137E">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умение проводить наблюдения физических явлений; измерять физические величины: расстояние, промежуток времени, температуру; определять цену деления шкалы прибора с учетом погрешности измерения;</w:t>
      </w:r>
    </w:p>
    <w:p w:rsidR="003C137E" w:rsidRPr="007F4492" w:rsidRDefault="003C137E" w:rsidP="003C137E">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роли ученых нашей страны в развитии современной физики и влиянии на технический и социальный прогресс.</w:t>
      </w:r>
    </w:p>
    <w:p w:rsidR="003C137E" w:rsidRDefault="003C137E" w:rsidP="003C137E">
      <w:pPr>
        <w:spacing w:after="0" w:line="240" w:lineRule="auto"/>
        <w:ind w:right="540"/>
        <w:jc w:val="center"/>
        <w:rPr>
          <w:rFonts w:ascii="Times New Roman" w:hAnsi="Times New Roman" w:cs="Times New Roman"/>
          <w:sz w:val="24"/>
          <w:szCs w:val="24"/>
        </w:rPr>
      </w:pPr>
      <w:r w:rsidRPr="007F4492">
        <w:rPr>
          <w:rFonts w:ascii="Times New Roman" w:eastAsia="Calibri" w:hAnsi="Times New Roman" w:cs="Times New Roman"/>
          <w:b/>
          <w:sz w:val="24"/>
          <w:szCs w:val="24"/>
        </w:rPr>
        <w:t>Механические явления</w:t>
      </w:r>
    </w:p>
    <w:p w:rsidR="003C137E" w:rsidRPr="007F4492" w:rsidRDefault="003C137E" w:rsidP="003C137E">
      <w:pPr>
        <w:spacing w:after="0" w:line="240" w:lineRule="auto"/>
        <w:ind w:right="54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3C137E" w:rsidRPr="007F4492" w:rsidRDefault="003C137E" w:rsidP="003C137E">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объяснять физические явления: механическое движение, равномерное и неравномерное движение, инерция, всемирное тяготение, равновесие тел, превращение одного вида механической энергии в другой, атмосферное давление, давление жидкостей, газов и твердых тел, плавание тел, воздухоплавание, расположение уровня жидкости в сообщающихся сосудах, существование воздушной оболочки Земли, способы уменьшения и увеличения давления;</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описывать и объяснять физические явления: поступательное движение, смена дня и ночи на Земле, свободное падение тел, невесомость, движение по окружности с постоянной по модулю скоростью, колебания математического и пружинного маятников, резонанс (в том числе звуковой), механические волны, длина волны, отражение звука, эхо;</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и способность давать определения/описания физических понятий: относительность движения, первая космическая скорость, реактивное движение; физических моделей: материальная точка, система отсчета; физических величин: перемещение, скорость равномерного прямолинейного движения, мгновенная скорость и ускорение при равноускоренном прямолинейном движении, скорость и центростремительное ускорение при равномерном движении тела по окружности, импульс;</w:t>
      </w:r>
    </w:p>
    <w:p w:rsidR="003C137E" w:rsidRPr="007F4492" w:rsidRDefault="003C137E" w:rsidP="003C137E">
      <w:pPr>
        <w:spacing w:after="0" w:line="240" w:lineRule="auto"/>
        <w:ind w:left="-15" w:right="34"/>
        <w:jc w:val="both"/>
        <w:rPr>
          <w:rFonts w:ascii="Times New Roman" w:hAnsi="Times New Roman" w:cs="Times New Roman"/>
          <w:sz w:val="24"/>
          <w:szCs w:val="24"/>
        </w:rPr>
      </w:pPr>
      <w:proofErr w:type="gramStart"/>
      <w:r w:rsidRPr="007F4492">
        <w:rPr>
          <w:rFonts w:ascii="Times New Roman" w:hAnsi="Times New Roman" w:cs="Times New Roman"/>
          <w:sz w:val="24"/>
          <w:szCs w:val="24"/>
        </w:rPr>
        <w:t xml:space="preserve">— умение измерять: скорость, мгновенную скорость и ускорение при равноускоренном прямолинейном движении, центростремительное ускорение при равномерном движении по окружности, массу, силу, вес, силу трения скольжения, силу трения качения, объем, плотность тела, равнодействующую сил, действующих на тело, механическую работу, мощность, плечо силы, момент силы, КПД, потенциальную и кинетическую энергию, атмосферное давление, давление жидкости на дно </w:t>
      </w:r>
      <w:proofErr w:type="gramEnd"/>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и стенки сосуда, силу Архимеда;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владение экспериментальными методами исследования зависимости: пройденного пути от времени, удлинения пружины от приложенной силы, силы тяжести тела от его массы, силы трения скольжения от площади соприкосновения тел и силы, прижимающей тело к поверхности (нормального давления), силы Архимеда от </w:t>
      </w:r>
      <w:proofErr w:type="gramStart"/>
      <w:r w:rsidRPr="007F4492">
        <w:rPr>
          <w:rFonts w:ascii="Times New Roman" w:hAnsi="Times New Roman" w:cs="Times New Roman"/>
          <w:sz w:val="24"/>
          <w:szCs w:val="24"/>
        </w:rPr>
        <w:t>объема</w:t>
      </w:r>
      <w:proofErr w:type="gramEnd"/>
      <w:r w:rsidRPr="007F4492">
        <w:rPr>
          <w:rFonts w:ascii="Times New Roman" w:hAnsi="Times New Roman" w:cs="Times New Roman"/>
          <w:sz w:val="24"/>
          <w:szCs w:val="24"/>
        </w:rPr>
        <w:t xml:space="preserve"> вытесненной телом воды,  условий плавания тела в жидкости от действия силы тяжести и силы Архимеда, зависимости периода и частоты колебаний маятника от длины его нити;</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при определении соотношения сил и плеч, для равновесия рычага;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смысла основных физических законов: законы Ньютона, закон всемирного тяготения, закон Гука, закон сохранения импульса, закон сохранения энергии, закон Паскаля, закон Архимеда и умение применять их на практике;</w:t>
      </w:r>
    </w:p>
    <w:p w:rsidR="003C137E" w:rsidRPr="007F4492" w:rsidRDefault="003C137E" w:rsidP="003C137E">
      <w:pPr>
        <w:spacing w:after="0" w:line="240" w:lineRule="auto"/>
        <w:ind w:left="-15" w:right="34"/>
        <w:jc w:val="both"/>
        <w:rPr>
          <w:rFonts w:ascii="Times New Roman" w:hAnsi="Times New Roman" w:cs="Times New Roman"/>
          <w:sz w:val="24"/>
          <w:szCs w:val="24"/>
        </w:rPr>
      </w:pPr>
      <w:proofErr w:type="gramStart"/>
      <w:r w:rsidRPr="007F4492">
        <w:rPr>
          <w:rFonts w:ascii="Times New Roman" w:hAnsi="Times New Roman" w:cs="Times New Roman"/>
          <w:sz w:val="24"/>
          <w:szCs w:val="24"/>
        </w:rPr>
        <w:t xml:space="preserve">— владение способами выполнения расчетов при нахождении: скорости (средней скорости), пути, времени, силы тяжести, веса тела, плотности тела, объема, массы, силы упругости, равнодействующей сил, действующих на тело, механической работы, </w:t>
      </w:r>
      <w:r w:rsidRPr="007F4492">
        <w:rPr>
          <w:rFonts w:ascii="Times New Roman" w:hAnsi="Times New Roman" w:cs="Times New Roman"/>
          <w:sz w:val="24"/>
          <w:szCs w:val="24"/>
        </w:rPr>
        <w:lastRenderedPageBreak/>
        <w:t>мощности, условия равновесия сил на рычаге, момента силы, КПД, кинетической и потенциальной энергии, давления, давления жидкости на дно и стенки сосуда, силы Архимеда в соответствии с поставленной задачей на основании использования законов</w:t>
      </w:r>
      <w:proofErr w:type="gramEnd"/>
      <w:r w:rsidRPr="007F4492">
        <w:rPr>
          <w:rFonts w:ascii="Times New Roman" w:hAnsi="Times New Roman" w:cs="Times New Roman"/>
          <w:sz w:val="24"/>
          <w:szCs w:val="24"/>
        </w:rPr>
        <w:t xml:space="preserve"> физики;</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находить связь между физическими величинами: силой тяжести и массой тела, скорости со временем и путем, плотности тела с его массой и объемом, силой тяжести и весом тела;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умение переводить физические величины </w:t>
      </w:r>
      <w:proofErr w:type="gramStart"/>
      <w:r w:rsidRPr="007F4492">
        <w:rPr>
          <w:rFonts w:ascii="Times New Roman" w:hAnsi="Times New Roman" w:cs="Times New Roman"/>
          <w:sz w:val="24"/>
          <w:szCs w:val="24"/>
        </w:rPr>
        <w:t>из</w:t>
      </w:r>
      <w:proofErr w:type="gramEnd"/>
      <w:r w:rsidRPr="007F4492">
        <w:rPr>
          <w:rFonts w:ascii="Times New Roman" w:hAnsi="Times New Roman" w:cs="Times New Roman"/>
          <w:sz w:val="24"/>
          <w:szCs w:val="24"/>
        </w:rPr>
        <w:t xml:space="preserve"> несистемных в СИ и наоборот;</w:t>
      </w:r>
    </w:p>
    <w:p w:rsidR="003C137E" w:rsidRPr="007F4492" w:rsidRDefault="003C137E" w:rsidP="003C137E">
      <w:pPr>
        <w:spacing w:after="0" w:line="240" w:lineRule="auto"/>
        <w:ind w:left="-15" w:right="34"/>
        <w:jc w:val="both"/>
        <w:rPr>
          <w:rFonts w:ascii="Times New Roman" w:hAnsi="Times New Roman" w:cs="Times New Roman"/>
          <w:sz w:val="24"/>
          <w:szCs w:val="24"/>
        </w:rPr>
      </w:pPr>
      <w:proofErr w:type="gramStart"/>
      <w:r w:rsidRPr="007F4492">
        <w:rPr>
          <w:rFonts w:ascii="Times New Roman" w:hAnsi="Times New Roman" w:cs="Times New Roman"/>
          <w:sz w:val="24"/>
          <w:szCs w:val="24"/>
        </w:rPr>
        <w:t xml:space="preserve">— понимание принципов действия динамометра, весов, встречающихся в повседневной жизни, рычага, блока, наклонной плоскости, барометра-анероида, манометра, поршневого </w:t>
      </w:r>
      <w:proofErr w:type="gramEnd"/>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жидкостного насоса, гидравлического пресса и способов обеспечения безопасности при их использовании;</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приводить примеры технических устройств и живых организмов, в основе перемещения которых лежит принцип реактивного движения; знание и умение объяснять устройство и действие космических ракет-носителей;</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w:t>
      </w:r>
    </w:p>
    <w:p w:rsidR="003C137E" w:rsidRPr="007F4492" w:rsidRDefault="003C137E" w:rsidP="003C137E">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Тепловые явления</w:t>
      </w:r>
    </w:p>
    <w:p w:rsidR="003C137E" w:rsidRPr="007F4492" w:rsidRDefault="003C137E" w:rsidP="003C137E">
      <w:pPr>
        <w:spacing w:after="0" w:line="240" w:lineRule="auto"/>
        <w:ind w:right="14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3C137E" w:rsidRPr="007F4492" w:rsidRDefault="003C137E" w:rsidP="003C137E">
      <w:pPr>
        <w:spacing w:after="0" w:line="240" w:lineRule="auto"/>
        <w:ind w:left="-15" w:right="34"/>
        <w:jc w:val="both"/>
        <w:rPr>
          <w:rFonts w:ascii="Times New Roman" w:hAnsi="Times New Roman" w:cs="Times New Roman"/>
          <w:sz w:val="24"/>
          <w:szCs w:val="24"/>
        </w:rPr>
      </w:pPr>
      <w:proofErr w:type="gramStart"/>
      <w:r w:rsidRPr="007F4492">
        <w:rPr>
          <w:rFonts w:ascii="Times New Roman" w:hAnsi="Times New Roman" w:cs="Times New Roman"/>
          <w:sz w:val="24"/>
          <w:szCs w:val="24"/>
        </w:rPr>
        <w:t>— понимание и способность объяснять физические явления: диффузия, большая сжимаемость газов, малая сжимаемость жидкостей и твердых тел,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roofErr w:type="gramEnd"/>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при определении размеров малых тел,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понимание причин броуновского движения, смачивания и </w:t>
      </w:r>
      <w:proofErr w:type="spellStart"/>
      <w:r w:rsidRPr="007F4492">
        <w:rPr>
          <w:rFonts w:ascii="Times New Roman" w:hAnsi="Times New Roman" w:cs="Times New Roman"/>
          <w:sz w:val="24"/>
          <w:szCs w:val="24"/>
        </w:rPr>
        <w:t>несмачивания</w:t>
      </w:r>
      <w:proofErr w:type="spellEnd"/>
      <w:r w:rsidRPr="007F4492">
        <w:rPr>
          <w:rFonts w:ascii="Times New Roman" w:hAnsi="Times New Roman" w:cs="Times New Roman"/>
          <w:sz w:val="24"/>
          <w:szCs w:val="24"/>
        </w:rPr>
        <w:t xml:space="preserve"> тел; различия в молекулярном строении твердых тел, жидкостей и газов;</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измерять: температуру, количество теплоты, удельную теплоемкость вещества, удельную теплоту плавления вещества, влажность воздуха;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смысла закона сохранения и превращения энергии в механических и тепловых процессах и умение применять его на практике;</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 парообразования и конденсации, КПД теплового двигателя;</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пользоваться СИ и переводить единицы измерения физических величин в кратные и дольные единицы;</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w:t>
      </w:r>
    </w:p>
    <w:p w:rsidR="003C137E" w:rsidRPr="007F4492" w:rsidRDefault="003C137E" w:rsidP="003C137E">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Электромагнитные явления</w:t>
      </w:r>
    </w:p>
    <w:p w:rsidR="003C137E" w:rsidRPr="007F4492" w:rsidRDefault="003C137E" w:rsidP="003C137E">
      <w:pPr>
        <w:spacing w:after="0" w:line="240" w:lineRule="auto"/>
        <w:ind w:left="10" w:right="140" w:hanging="1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3C137E" w:rsidRPr="007F4492" w:rsidRDefault="003C137E" w:rsidP="003C137E">
      <w:pPr>
        <w:spacing w:after="0" w:line="240" w:lineRule="auto"/>
        <w:ind w:left="-15" w:right="34"/>
        <w:jc w:val="both"/>
        <w:rPr>
          <w:rFonts w:ascii="Times New Roman" w:hAnsi="Times New Roman" w:cs="Times New Roman"/>
          <w:sz w:val="24"/>
          <w:szCs w:val="24"/>
        </w:rPr>
      </w:pPr>
      <w:proofErr w:type="gramStart"/>
      <w:r w:rsidRPr="007F4492">
        <w:rPr>
          <w:rFonts w:ascii="Times New Roman" w:hAnsi="Times New Roman" w:cs="Times New Roman"/>
          <w:sz w:val="24"/>
          <w:szCs w:val="24"/>
        </w:rPr>
        <w:t xml:space="preserve">— 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 намагниченность железа и стали, взаимодействие магнитов, взаимодействие проводника с током и магнитной </w:t>
      </w:r>
      <w:r w:rsidRPr="007F4492">
        <w:rPr>
          <w:rFonts w:ascii="Times New Roman" w:hAnsi="Times New Roman" w:cs="Times New Roman"/>
          <w:sz w:val="24"/>
          <w:szCs w:val="24"/>
        </w:rPr>
        <w:lastRenderedPageBreak/>
        <w:t>стрелки, действие магнитного поля на проводник с током, прямолинейное распространение света, образование тени и полутени, отражение и преломление света;</w:t>
      </w:r>
      <w:proofErr w:type="gramEnd"/>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описывать и объяснять физические явления/процессы: электромагнитная индукция, самоиндукция, преломление света, дисперсия света, поглощение и испускание света атомами, возникновение линейчатых спектров испускания и поглощения;</w:t>
      </w:r>
    </w:p>
    <w:p w:rsidR="003C137E" w:rsidRPr="007F4492" w:rsidRDefault="003C137E" w:rsidP="003C137E">
      <w:pPr>
        <w:spacing w:after="0" w:line="240" w:lineRule="auto"/>
        <w:ind w:left="-15" w:right="34"/>
        <w:jc w:val="both"/>
        <w:rPr>
          <w:rFonts w:ascii="Times New Roman" w:hAnsi="Times New Roman" w:cs="Times New Roman"/>
          <w:sz w:val="24"/>
          <w:szCs w:val="24"/>
        </w:rPr>
      </w:pPr>
      <w:proofErr w:type="gramStart"/>
      <w:r w:rsidRPr="007F4492">
        <w:rPr>
          <w:rFonts w:ascii="Times New Roman" w:hAnsi="Times New Roman" w:cs="Times New Roman"/>
          <w:sz w:val="24"/>
          <w:szCs w:val="24"/>
        </w:rPr>
        <w:t>— знание и способность давать определения/описания физических понятий: магнитное поле, линии магнитной индукции, однородное и неоднородное магнитное поле, магнитный поток, переменный электрический ток, электромагнитное поле, электромагнитные волны, электромагнитные колебания, радиосвязь, видимый свет; физических величин: магнитная индукция, индуктивность, период, частота и амплитуда электромагнитных колебаний, показатели преломления света;</w:t>
      </w:r>
      <w:proofErr w:type="gramEnd"/>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формулировок, понимание смысла и умение применять закон преломления света и правило Ленца, квантовых постулатов Бора;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понимание смысла основных физических законов и умение применять их на практике: закон сохранения электрического заряда, закон Ома для участка цепи, закон Джоуля— </w:t>
      </w:r>
      <w:proofErr w:type="gramStart"/>
      <w:r w:rsidRPr="007F4492">
        <w:rPr>
          <w:rFonts w:ascii="Times New Roman" w:hAnsi="Times New Roman" w:cs="Times New Roman"/>
          <w:sz w:val="24"/>
          <w:szCs w:val="24"/>
        </w:rPr>
        <w:t>Ле</w:t>
      </w:r>
      <w:proofErr w:type="gramEnd"/>
      <w:r w:rsidRPr="007F4492">
        <w:rPr>
          <w:rFonts w:ascii="Times New Roman" w:hAnsi="Times New Roman" w:cs="Times New Roman"/>
          <w:sz w:val="24"/>
          <w:szCs w:val="24"/>
        </w:rPr>
        <w:t>нца, закон отражения света, закон преломления света, закон прямолинейного распространения света;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измерять: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rsidR="003C137E" w:rsidRPr="007F4492" w:rsidRDefault="003C137E" w:rsidP="003C137E">
      <w:p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 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зависимости магнитного действия катушки от силы тока в цепи,</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изображения от расположения лампы на различных расстояниях от линзы, угла отражения от угла падения света на зеркало;</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назначения, устройства и принципа действия технических устройств: электромеханический индукционный генератор переменного тока, трансформатор, колебательный контур, детектор, спектроскоп, спектрограф;</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сути метода спектрального анализа и его возможностей;</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(экология, быт, охрана окружающей среды, техника безопасности).</w:t>
      </w:r>
    </w:p>
    <w:p w:rsidR="003C137E" w:rsidRPr="007F4492" w:rsidRDefault="003C137E" w:rsidP="003C137E">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Квантовые явления</w:t>
      </w:r>
    </w:p>
    <w:p w:rsidR="003C137E" w:rsidRPr="007F4492" w:rsidRDefault="003C137E" w:rsidP="003C137E">
      <w:pPr>
        <w:spacing w:after="0" w:line="240" w:lineRule="auto"/>
        <w:ind w:left="10" w:right="140" w:hanging="1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и способность описывать и объяснять физические явления: радиоактивность, ионизирующие излучения;</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и способность давать определения/описания физических понятий: радиоактивность, альфа-, бет</w:t>
      </w:r>
      <w:proofErr w:type="gramStart"/>
      <w:r w:rsidRPr="007F4492">
        <w:rPr>
          <w:rFonts w:ascii="Times New Roman" w:hAnsi="Times New Roman" w:cs="Times New Roman"/>
          <w:sz w:val="24"/>
          <w:szCs w:val="24"/>
        </w:rPr>
        <w:t>а-</w:t>
      </w:r>
      <w:proofErr w:type="gramEnd"/>
      <w:r w:rsidRPr="007F4492">
        <w:rPr>
          <w:rFonts w:ascii="Times New Roman" w:hAnsi="Times New Roman" w:cs="Times New Roman"/>
          <w:sz w:val="24"/>
          <w:szCs w:val="24"/>
        </w:rPr>
        <w:t xml:space="preserve"> и </w:t>
      </w:r>
      <w:proofErr w:type="spellStart"/>
      <w:r w:rsidRPr="007F4492">
        <w:rPr>
          <w:rFonts w:ascii="Times New Roman" w:hAnsi="Times New Roman" w:cs="Times New Roman"/>
          <w:sz w:val="24"/>
          <w:szCs w:val="24"/>
        </w:rPr>
        <w:t>гаммачас</w:t>
      </w:r>
      <w:proofErr w:type="spellEnd"/>
      <w:r w:rsidRPr="007F4492">
        <w:rPr>
          <w:rFonts w:ascii="Times New Roman" w:hAnsi="Times New Roman" w:cs="Times New Roman"/>
          <w:sz w:val="24"/>
          <w:szCs w:val="24"/>
        </w:rPr>
        <w:t xml:space="preserve"> </w:t>
      </w:r>
      <w:proofErr w:type="spellStart"/>
      <w:r w:rsidRPr="007F4492">
        <w:rPr>
          <w:rFonts w:ascii="Times New Roman" w:hAnsi="Times New Roman" w:cs="Times New Roman"/>
          <w:sz w:val="24"/>
          <w:szCs w:val="24"/>
        </w:rPr>
        <w:t>тицы</w:t>
      </w:r>
      <w:proofErr w:type="spellEnd"/>
      <w:r w:rsidRPr="007F4492">
        <w:rPr>
          <w:rFonts w:ascii="Times New Roman" w:hAnsi="Times New Roman" w:cs="Times New Roman"/>
          <w:sz w:val="24"/>
          <w:szCs w:val="24"/>
        </w:rPr>
        <w:t xml:space="preserve">; физических моделей: модели строения атомов, предложенные Д. Томсоном и Э. Резерфордом; протонно-нейтронная модель атомного ядра, модель процесса деления ядра атома урана; физических величин: </w:t>
      </w:r>
      <w:r w:rsidRPr="007F4492">
        <w:rPr>
          <w:rFonts w:ascii="Times New Roman" w:hAnsi="Times New Roman" w:cs="Times New Roman"/>
          <w:sz w:val="24"/>
          <w:szCs w:val="24"/>
        </w:rPr>
        <w:lastRenderedPageBreak/>
        <w:t>поглощенная доза излучения, коэффициент качества, эквивалентная доза, период полураспада;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приводить примеры и объяснять устройство и принцип действия технических устройств и установок: счетчик Гейгера, камера Вильсона, пузырьковая камера, ядерный реактор на медленных нейтронах;</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измерять мощность дозы радиоактивного излучения бытовым дозиметром;</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формулировок, понимание смысла и умение  применять: закон сохранения массового числа, закон сохранения заряда, закон радиоактивного распада, правило смещения;</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владение экспериментальными методами исследования в процессе </w:t>
      </w:r>
      <w:proofErr w:type="gramStart"/>
      <w:r w:rsidRPr="007F4492">
        <w:rPr>
          <w:rFonts w:ascii="Times New Roman" w:hAnsi="Times New Roman" w:cs="Times New Roman"/>
          <w:sz w:val="24"/>
          <w:szCs w:val="24"/>
        </w:rPr>
        <w:t>изучения зависимости мощности излучения продуктов распада радона</w:t>
      </w:r>
      <w:proofErr w:type="gramEnd"/>
      <w:r w:rsidRPr="007F4492">
        <w:rPr>
          <w:rFonts w:ascii="Times New Roman" w:hAnsi="Times New Roman" w:cs="Times New Roman"/>
          <w:sz w:val="24"/>
          <w:szCs w:val="24"/>
        </w:rPr>
        <w:t xml:space="preserve"> от времени;</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понимание сути экспериментальных методов исследования частиц;</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использовать полученные знания в повседневной жизни (быт, экология, охрана окружающей среды, техника безопасности и др.).</w:t>
      </w:r>
    </w:p>
    <w:p w:rsidR="003C137E" w:rsidRPr="007F4492" w:rsidRDefault="003C137E" w:rsidP="003C137E">
      <w:pPr>
        <w:spacing w:after="0" w:line="240" w:lineRule="auto"/>
        <w:ind w:left="789" w:right="540" w:hanging="10"/>
        <w:jc w:val="center"/>
        <w:rPr>
          <w:rFonts w:ascii="Times New Roman" w:hAnsi="Times New Roman" w:cs="Times New Roman"/>
          <w:sz w:val="24"/>
          <w:szCs w:val="24"/>
        </w:rPr>
      </w:pPr>
      <w:r w:rsidRPr="007F4492">
        <w:rPr>
          <w:rFonts w:ascii="Times New Roman" w:eastAsia="Calibri" w:hAnsi="Times New Roman" w:cs="Times New Roman"/>
          <w:b/>
          <w:sz w:val="24"/>
          <w:szCs w:val="24"/>
        </w:rPr>
        <w:t>Строение и эволюция Вселенной</w:t>
      </w:r>
    </w:p>
    <w:p w:rsidR="003C137E" w:rsidRPr="007F4492" w:rsidRDefault="003C137E" w:rsidP="003C137E">
      <w:pPr>
        <w:spacing w:after="0" w:line="240" w:lineRule="auto"/>
        <w:ind w:left="10" w:right="140" w:hanging="10"/>
        <w:jc w:val="both"/>
        <w:rPr>
          <w:rFonts w:ascii="Times New Roman" w:hAnsi="Times New Roman" w:cs="Times New Roman"/>
          <w:sz w:val="24"/>
          <w:szCs w:val="24"/>
        </w:rPr>
      </w:pPr>
      <w:r w:rsidRPr="007F4492">
        <w:rPr>
          <w:rFonts w:ascii="Times New Roman" w:hAnsi="Times New Roman" w:cs="Times New Roman"/>
          <w:sz w:val="24"/>
          <w:szCs w:val="24"/>
        </w:rPr>
        <w:t>Предметными результатами освоения темы являются:</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представление о составе, строении, происхождении и возрасте Солнечной системы;</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умение применять физические законы для объяснения движения планет Солнечной системы;</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и способность давать определения/описания физических понятий: геоцентрическая и гелиоцентрическая системы мира;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объяснение сути эффекта Х. Доплера; знание формулировки и объяснение сути закона Э. Хаббла;</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знание, что существенными параметрами, отличающими звезды от планет, являются их массы и источники энергии (термоядерные реакции в недрах звезд и радиоактивные в недрах планет), что закон Э. Хаббла явился экспериментальным подтверждением модели нестационарной Вселенной, открытой А. А. Фридманом;</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 сравнивать физические и орбитальные параметры планет земной группы с соответствующими параметрами планет-гигантов и находить в них общее и различное. </w:t>
      </w:r>
      <w:r w:rsidRPr="007F4492">
        <w:rPr>
          <w:rFonts w:ascii="Times New Roman" w:eastAsia="Times New Roman" w:hAnsi="Times New Roman" w:cs="Times New Roman"/>
          <w:b/>
          <w:i/>
          <w:sz w:val="24"/>
          <w:szCs w:val="24"/>
        </w:rPr>
        <w:t>Выпускник получит возможность научиться</w:t>
      </w:r>
      <w:r w:rsidRPr="007F4492">
        <w:rPr>
          <w:rFonts w:ascii="Times New Roman" w:eastAsia="Times New Roman" w:hAnsi="Times New Roman" w:cs="Times New Roman"/>
          <w:b/>
          <w:sz w:val="24"/>
          <w:szCs w:val="24"/>
        </w:rPr>
        <w:t>:</w:t>
      </w:r>
    </w:p>
    <w:p w:rsidR="003C137E" w:rsidRPr="007F4492" w:rsidRDefault="003C137E" w:rsidP="003C137E">
      <w:pPr>
        <w:numPr>
          <w:ilvl w:val="0"/>
          <w:numId w:val="45"/>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r w:rsidRPr="007F4492">
        <w:rPr>
          <w:rFonts w:ascii="Times New Roman" w:hAnsi="Times New Roman" w:cs="Times New Roman"/>
          <w:sz w:val="24"/>
          <w:szCs w:val="24"/>
        </w:rPr>
        <w:t xml:space="preserve">; </w:t>
      </w:r>
    </w:p>
    <w:p w:rsidR="003C137E" w:rsidRPr="007F4492" w:rsidRDefault="003C137E" w:rsidP="003C137E">
      <w:pPr>
        <w:numPr>
          <w:ilvl w:val="0"/>
          <w:numId w:val="45"/>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r w:rsidRPr="007F4492">
        <w:rPr>
          <w:rFonts w:ascii="Times New Roman" w:hAnsi="Times New Roman" w:cs="Times New Roman"/>
          <w:sz w:val="24"/>
          <w:szCs w:val="24"/>
        </w:rPr>
        <w:t>;</w:t>
      </w:r>
    </w:p>
    <w:p w:rsidR="003C137E" w:rsidRPr="007F4492" w:rsidRDefault="003C137E" w:rsidP="003C137E">
      <w:pPr>
        <w:numPr>
          <w:ilvl w:val="0"/>
          <w:numId w:val="45"/>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r w:rsidRPr="007F4492">
        <w:rPr>
          <w:rFonts w:ascii="Times New Roman" w:hAnsi="Times New Roman" w:cs="Times New Roman"/>
          <w:sz w:val="24"/>
          <w:szCs w:val="24"/>
        </w:rPr>
        <w:t xml:space="preserve">; </w:t>
      </w:r>
    </w:p>
    <w:p w:rsidR="003C137E" w:rsidRPr="007F4492" w:rsidRDefault="003C137E" w:rsidP="003C137E">
      <w:pPr>
        <w:numPr>
          <w:ilvl w:val="0"/>
          <w:numId w:val="45"/>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r w:rsidRPr="007F4492">
        <w:rPr>
          <w:rFonts w:ascii="Times New Roman" w:hAnsi="Times New Roman" w:cs="Times New Roman"/>
          <w:sz w:val="24"/>
          <w:szCs w:val="24"/>
        </w:rPr>
        <w:t>;</w:t>
      </w:r>
    </w:p>
    <w:p w:rsidR="003C137E" w:rsidRPr="007F4492" w:rsidRDefault="003C137E" w:rsidP="003C137E">
      <w:pPr>
        <w:numPr>
          <w:ilvl w:val="0"/>
          <w:numId w:val="45"/>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r w:rsidRPr="007F4492">
        <w:rPr>
          <w:rFonts w:ascii="Times New Roman" w:hAnsi="Times New Roman" w:cs="Times New Roman"/>
          <w:sz w:val="24"/>
          <w:szCs w:val="24"/>
        </w:rPr>
        <w:t xml:space="preserve">; </w:t>
      </w:r>
    </w:p>
    <w:p w:rsidR="003C137E" w:rsidRPr="007F4492" w:rsidRDefault="003C137E" w:rsidP="003C137E">
      <w:pPr>
        <w:numPr>
          <w:ilvl w:val="0"/>
          <w:numId w:val="45"/>
        </w:numPr>
        <w:spacing w:after="0" w:line="240" w:lineRule="auto"/>
        <w:ind w:right="34" w:hanging="360"/>
        <w:jc w:val="both"/>
        <w:rPr>
          <w:rFonts w:ascii="Times New Roman" w:hAnsi="Times New Roman" w:cs="Times New Roman"/>
          <w:sz w:val="24"/>
          <w:szCs w:val="24"/>
        </w:rPr>
      </w:pPr>
      <w:r w:rsidRPr="007F4492">
        <w:rPr>
          <w:rFonts w:ascii="Times New Roman" w:eastAsia="Times New Roman"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Обеспечить достижение планируемых результатов освоения основной образовательной программы, создать основу для самостоятельного успешного усвоения обучающимися новых знаний, умений, видов и способов деятельности должен </w:t>
      </w:r>
      <w:proofErr w:type="spellStart"/>
      <w:r w:rsidRPr="007F4492">
        <w:rPr>
          <w:rFonts w:ascii="Times New Roman" w:hAnsi="Times New Roman" w:cs="Times New Roman"/>
          <w:sz w:val="24"/>
          <w:szCs w:val="24"/>
        </w:rPr>
        <w:t>системно-деятельностный</w:t>
      </w:r>
      <w:proofErr w:type="spellEnd"/>
      <w:r w:rsidRPr="007F4492">
        <w:rPr>
          <w:rFonts w:ascii="Times New Roman" w:hAnsi="Times New Roman" w:cs="Times New Roman"/>
          <w:sz w:val="24"/>
          <w:szCs w:val="24"/>
        </w:rPr>
        <w:t xml:space="preserve"> </w:t>
      </w:r>
      <w:r w:rsidRPr="007F4492">
        <w:rPr>
          <w:rFonts w:ascii="Times New Roman" w:hAnsi="Times New Roman" w:cs="Times New Roman"/>
          <w:sz w:val="24"/>
          <w:szCs w:val="24"/>
        </w:rPr>
        <w:lastRenderedPageBreak/>
        <w:t>подход. В соответствии с этим подходом именно активность обучающихся признается основой достижения развивающих целей образования — знания не передаются в готовом виде, а добываются учащимися в процессе познавательной деятельности.</w:t>
      </w:r>
    </w:p>
    <w:p w:rsidR="003C137E" w:rsidRPr="007F4492" w:rsidRDefault="003C137E" w:rsidP="003C137E">
      <w:pPr>
        <w:spacing w:after="0" w:line="240" w:lineRule="auto"/>
        <w:ind w:left="-15" w:right="34"/>
        <w:jc w:val="both"/>
        <w:rPr>
          <w:rFonts w:ascii="Times New Roman" w:hAnsi="Times New Roman" w:cs="Times New Roman"/>
          <w:sz w:val="24"/>
          <w:szCs w:val="24"/>
        </w:rPr>
      </w:pPr>
      <w:r w:rsidRPr="007F4492">
        <w:rPr>
          <w:rFonts w:ascii="Times New Roman" w:hAnsi="Times New Roman" w:cs="Times New Roman"/>
          <w:sz w:val="24"/>
          <w:szCs w:val="24"/>
        </w:rPr>
        <w:t xml:space="preserve">Одним из путей повышения мотивации и эффективности учебной деятельности в основной школе является включение учащихся в </w:t>
      </w:r>
      <w:r w:rsidRPr="007F4492">
        <w:rPr>
          <w:rFonts w:ascii="Times New Roman" w:eastAsia="Times New Roman" w:hAnsi="Times New Roman" w:cs="Times New Roman"/>
          <w:i/>
          <w:sz w:val="24"/>
          <w:szCs w:val="24"/>
        </w:rPr>
        <w:t>учебно-исследовательскую</w:t>
      </w:r>
      <w:r w:rsidRPr="007F4492">
        <w:rPr>
          <w:rFonts w:ascii="Times New Roman" w:hAnsi="Times New Roman" w:cs="Times New Roman"/>
          <w:sz w:val="24"/>
          <w:szCs w:val="24"/>
        </w:rPr>
        <w:t xml:space="preserve"> и </w:t>
      </w:r>
      <w:r w:rsidRPr="007F4492">
        <w:rPr>
          <w:rFonts w:ascii="Times New Roman" w:eastAsia="Times New Roman" w:hAnsi="Times New Roman" w:cs="Times New Roman"/>
          <w:i/>
          <w:sz w:val="24"/>
          <w:szCs w:val="24"/>
        </w:rPr>
        <w:t>проектную деятельность</w:t>
      </w:r>
      <w:r w:rsidRPr="007F4492">
        <w:rPr>
          <w:rFonts w:ascii="Times New Roman" w:hAnsi="Times New Roman" w:cs="Times New Roman"/>
          <w:sz w:val="24"/>
          <w:szCs w:val="24"/>
        </w:rPr>
        <w:t>, которая имеет следующие особенности:</w:t>
      </w:r>
    </w:p>
    <w:p w:rsidR="003C137E" w:rsidRPr="007F4492" w:rsidRDefault="003C137E" w:rsidP="003C137E">
      <w:pPr>
        <w:numPr>
          <w:ilvl w:val="0"/>
          <w:numId w:val="46"/>
        </w:numPr>
        <w:spacing w:after="0" w:line="240" w:lineRule="auto"/>
        <w:ind w:right="34" w:hanging="360"/>
        <w:jc w:val="both"/>
        <w:rPr>
          <w:rFonts w:ascii="Times New Roman" w:hAnsi="Times New Roman" w:cs="Times New Roman"/>
          <w:sz w:val="24"/>
          <w:szCs w:val="24"/>
        </w:rPr>
      </w:pPr>
      <w:r w:rsidRPr="007F4492">
        <w:rPr>
          <w:rFonts w:ascii="Times New Roman" w:hAnsi="Times New Roman" w:cs="Times New Roman"/>
          <w:sz w:val="24"/>
          <w:szCs w:val="24"/>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компетентности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3C137E" w:rsidRPr="007F4492" w:rsidRDefault="003C137E" w:rsidP="003C137E">
      <w:pPr>
        <w:numPr>
          <w:ilvl w:val="0"/>
          <w:numId w:val="46"/>
        </w:numPr>
        <w:spacing w:after="0" w:line="240" w:lineRule="auto"/>
        <w:ind w:right="34" w:hanging="360"/>
        <w:jc w:val="both"/>
        <w:rPr>
          <w:rFonts w:ascii="Times New Roman" w:hAnsi="Times New Roman" w:cs="Times New Roman"/>
          <w:sz w:val="24"/>
          <w:szCs w:val="24"/>
        </w:rPr>
      </w:pPr>
      <w:r w:rsidRPr="007F4492">
        <w:rPr>
          <w:rFonts w:ascii="Times New Roman" w:hAnsi="Times New Roman" w:cs="Times New Roman"/>
          <w:sz w:val="24"/>
          <w:szCs w:val="24"/>
        </w:rPr>
        <w:t xml:space="preserve">учебно-исследовательская и проектная деятельность должна быть организована таким образом, чтобы учащиеся смогли реализовать свои потребности в общении со значимыми, </w:t>
      </w:r>
      <w:proofErr w:type="spellStart"/>
      <w:r w:rsidRPr="007F4492">
        <w:rPr>
          <w:rFonts w:ascii="Times New Roman" w:hAnsi="Times New Roman" w:cs="Times New Roman"/>
          <w:sz w:val="24"/>
          <w:szCs w:val="24"/>
        </w:rPr>
        <w:t>референтными</w:t>
      </w:r>
      <w:proofErr w:type="spellEnd"/>
      <w:r w:rsidRPr="007F4492">
        <w:rPr>
          <w:rFonts w:ascii="Times New Roman" w:hAnsi="Times New Roman" w:cs="Times New Roman"/>
          <w:sz w:val="24"/>
          <w:szCs w:val="24"/>
        </w:rPr>
        <w:t xml:space="preserve"> группами одноклассников, учителей и т. д. </w:t>
      </w:r>
    </w:p>
    <w:p w:rsidR="003C137E" w:rsidRPr="007F4492" w:rsidRDefault="003C137E" w:rsidP="003C137E">
      <w:pPr>
        <w:pStyle w:val="a3"/>
        <w:numPr>
          <w:ilvl w:val="0"/>
          <w:numId w:val="46"/>
        </w:num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3C137E" w:rsidRPr="00376C13" w:rsidRDefault="003C137E" w:rsidP="003C137E">
      <w:pPr>
        <w:pStyle w:val="a3"/>
        <w:numPr>
          <w:ilvl w:val="0"/>
          <w:numId w:val="46"/>
        </w:numPr>
        <w:spacing w:after="0" w:line="240" w:lineRule="auto"/>
        <w:ind w:right="34"/>
        <w:jc w:val="both"/>
        <w:rPr>
          <w:rFonts w:ascii="Times New Roman" w:hAnsi="Times New Roman" w:cs="Times New Roman"/>
          <w:sz w:val="24"/>
          <w:szCs w:val="24"/>
        </w:rPr>
      </w:pPr>
      <w:r w:rsidRPr="007F4492">
        <w:rPr>
          <w:rFonts w:ascii="Times New Roman" w:hAnsi="Times New Roman" w:cs="Times New Roman"/>
          <w:sz w:val="24"/>
          <w:szCs w:val="24"/>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3C137E" w:rsidRDefault="003C137E" w:rsidP="003C137E">
      <w:pPr>
        <w:tabs>
          <w:tab w:val="left" w:pos="6420"/>
        </w:tabs>
        <w:spacing w:after="0" w:line="240" w:lineRule="auto"/>
        <w:ind w:firstLine="720"/>
        <w:jc w:val="center"/>
        <w:rPr>
          <w:rFonts w:ascii="Times New Roman" w:hAnsi="Times New Roman" w:cs="Times New Roman"/>
          <w:b/>
          <w:sz w:val="24"/>
          <w:szCs w:val="24"/>
        </w:rPr>
      </w:pPr>
    </w:p>
    <w:p w:rsidR="009B010C" w:rsidRPr="009B010C" w:rsidRDefault="009B010C" w:rsidP="009B010C">
      <w:pPr>
        <w:pStyle w:val="Style3"/>
        <w:widowControl/>
        <w:jc w:val="center"/>
        <w:rPr>
          <w:rStyle w:val="FontStyle31"/>
          <w:rFonts w:ascii="Times New Roman" w:hAnsi="Times New Roman"/>
          <w:b/>
          <w:sz w:val="24"/>
          <w:szCs w:val="24"/>
        </w:rPr>
      </w:pPr>
      <w:r w:rsidRPr="009B010C">
        <w:rPr>
          <w:rStyle w:val="FontStyle31"/>
          <w:rFonts w:ascii="Times New Roman" w:hAnsi="Times New Roman"/>
          <w:b/>
          <w:sz w:val="24"/>
          <w:szCs w:val="24"/>
        </w:rPr>
        <w:t>СОДЕРЖАНИЕ КУРСА</w:t>
      </w:r>
    </w:p>
    <w:p w:rsidR="009B010C" w:rsidRPr="009B010C" w:rsidRDefault="009B010C" w:rsidP="009B010C">
      <w:pPr>
        <w:pStyle w:val="Style3"/>
        <w:widowControl/>
        <w:jc w:val="both"/>
        <w:rPr>
          <w:rStyle w:val="FontStyle31"/>
          <w:rFonts w:ascii="Times New Roman" w:hAnsi="Times New Roman"/>
          <w:b/>
          <w:sz w:val="24"/>
          <w:szCs w:val="24"/>
        </w:rPr>
      </w:pPr>
      <w:r w:rsidRPr="009B010C">
        <w:rPr>
          <w:rStyle w:val="FontStyle31"/>
          <w:rFonts w:ascii="Times New Roman" w:hAnsi="Times New Roman"/>
          <w:b/>
          <w:sz w:val="24"/>
          <w:szCs w:val="24"/>
        </w:rPr>
        <w:t>9 класс (102 ч, 3 ч в неделю)</w:t>
      </w:r>
    </w:p>
    <w:p w:rsidR="009B010C" w:rsidRPr="009B010C" w:rsidRDefault="009B010C" w:rsidP="009B010C">
      <w:pPr>
        <w:pStyle w:val="Style4"/>
        <w:jc w:val="both"/>
        <w:rPr>
          <w:rStyle w:val="FontStyle43"/>
          <w:rFonts w:ascii="Times New Roman" w:hAnsi="Times New Roman"/>
          <w:b/>
          <w:sz w:val="24"/>
          <w:szCs w:val="24"/>
        </w:rPr>
      </w:pPr>
      <w:r w:rsidRPr="009B010C">
        <w:rPr>
          <w:rStyle w:val="FontStyle43"/>
          <w:rFonts w:ascii="Times New Roman" w:hAnsi="Times New Roman"/>
          <w:b/>
          <w:sz w:val="24"/>
          <w:szCs w:val="24"/>
        </w:rPr>
        <w:t>Законы взаимодействия и движения тел (34 ч)</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 xml:space="preserve">Описание движения. Материальная точка как модель тела. Критерии замены тела материальной точкой. Поступательное движение. Система отсчета. Перемещение. Различие между понятиями «путь» и «перемещение». Нахождение координаты тела по его начальной координате и проекции вектора перемещения. Перемещение при прямолинейном равномерном движении. Прямолинейное равноускоренное </w:t>
      </w:r>
      <w:proofErr w:type="spellStart"/>
      <w:r w:rsidRPr="009B010C">
        <w:rPr>
          <w:rStyle w:val="FontStyle43"/>
          <w:rFonts w:ascii="Times New Roman" w:hAnsi="Times New Roman"/>
          <w:sz w:val="24"/>
          <w:szCs w:val="24"/>
        </w:rPr>
        <w:t>движение</w:t>
      </w:r>
      <w:proofErr w:type="gramStart"/>
      <w:r w:rsidRPr="009B010C">
        <w:rPr>
          <w:rStyle w:val="FontStyle43"/>
          <w:rFonts w:ascii="Times New Roman" w:hAnsi="Times New Roman"/>
          <w:sz w:val="24"/>
          <w:szCs w:val="24"/>
        </w:rPr>
        <w:t>.М</w:t>
      </w:r>
      <w:proofErr w:type="gramEnd"/>
      <w:r w:rsidRPr="009B010C">
        <w:rPr>
          <w:rStyle w:val="FontStyle43"/>
          <w:rFonts w:ascii="Times New Roman" w:hAnsi="Times New Roman"/>
          <w:sz w:val="24"/>
          <w:szCs w:val="24"/>
        </w:rPr>
        <w:t>гновенная</w:t>
      </w:r>
      <w:proofErr w:type="spellEnd"/>
      <w:r w:rsidRPr="009B010C">
        <w:rPr>
          <w:rStyle w:val="FontStyle43"/>
          <w:rFonts w:ascii="Times New Roman" w:hAnsi="Times New Roman"/>
          <w:sz w:val="24"/>
          <w:szCs w:val="24"/>
        </w:rPr>
        <w:t xml:space="preserve"> скорость. Ускорение. Скорость прямолинейного равноускоренного движения. График скорости. Перемещение при прямолинейном равноускоренном движении. Закономерности, присущие прямолинейному равноускоренному движению без начальной скорости. Относительность траектории, перемещения, пути, скорости. Геоцентрическая и гелиоцентрическая системы мира. Причина смены дня и ночи на Земле (в гелиоцентрической системе).</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Причины движения с точки зрения Аристотеля и его последователей. Закон инерции. Первый закон Ньютона. Инерциальные системы отсчета. Второй закон Ньютона. Третий закон Ньютона. Свободное падение тел. Ускорение свободного падения. Падение тел в воздухе и разреженном пространстве. Уменьшение модуля вектора скорости при противоположном направлении векторов начальной скорости и ускорения свободного падения. Невесомость.</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 xml:space="preserve">Закон всемирного тяготения и условия его применимости. Гравитационная постоянная. Ускорение свободного падения на Земле и других небесных телах. Зависимость ускорения свободного падения от широты места и высоты над </w:t>
      </w:r>
      <w:proofErr w:type="spellStart"/>
      <w:r w:rsidRPr="009B010C">
        <w:rPr>
          <w:rStyle w:val="FontStyle43"/>
          <w:rFonts w:ascii="Times New Roman" w:hAnsi="Times New Roman"/>
          <w:sz w:val="24"/>
          <w:szCs w:val="24"/>
        </w:rPr>
        <w:t>Землей</w:t>
      </w:r>
      <w:proofErr w:type="gramStart"/>
      <w:r w:rsidRPr="009B010C">
        <w:rPr>
          <w:rStyle w:val="FontStyle43"/>
          <w:rFonts w:ascii="Times New Roman" w:hAnsi="Times New Roman"/>
          <w:sz w:val="24"/>
          <w:szCs w:val="24"/>
        </w:rPr>
        <w:t>.С</w:t>
      </w:r>
      <w:proofErr w:type="gramEnd"/>
      <w:r w:rsidRPr="009B010C">
        <w:rPr>
          <w:rStyle w:val="FontStyle43"/>
          <w:rFonts w:ascii="Times New Roman" w:hAnsi="Times New Roman"/>
          <w:sz w:val="24"/>
          <w:szCs w:val="24"/>
        </w:rPr>
        <w:t>ила</w:t>
      </w:r>
      <w:proofErr w:type="spellEnd"/>
      <w:r w:rsidRPr="009B010C">
        <w:rPr>
          <w:rStyle w:val="FontStyle43"/>
          <w:rFonts w:ascii="Times New Roman" w:hAnsi="Times New Roman"/>
          <w:sz w:val="24"/>
          <w:szCs w:val="24"/>
        </w:rPr>
        <w:t xml:space="preserve"> упругости. Закон Гука. Сила трения. Виды трения: трение покоя, трение скольжения, трение качения. Формула для расчета силы трения скольжения. Примеры полезного проявления трения. Прямолинейное и криволинейное движение. Движение тела по окружности с постоянной по модулю скоростью. Центростремительное ускорение. Искусственные спутники Земли. Первая космическая скорость.</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lastRenderedPageBreak/>
        <w:t>Импульс тела. Замкнутая система тел. Изменение импульсов тел при их взаимодействии. Закон сохранения импульса. Сущность и примеры реактивного движения. Назначение, конструкция и принцип действия ракеты. Многоступенчатые ракеты. Работа силы. Работа силы тяжести и силы упругости. Потенциальная энергия. Потенциальная энергия упругодеформированного тела. Кинетическая энергия. Теорема об изменении кинетической энергии. Закон сохранения механической энергии.</w:t>
      </w:r>
    </w:p>
    <w:p w:rsidR="00002CE5"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i/>
          <w:sz w:val="24"/>
          <w:szCs w:val="24"/>
        </w:rPr>
        <w:t>Контрольная работа</w:t>
      </w:r>
      <w:r w:rsidR="00002CE5">
        <w:rPr>
          <w:rStyle w:val="FontStyle43"/>
          <w:rFonts w:ascii="Times New Roman" w:hAnsi="Times New Roman"/>
          <w:i/>
          <w:sz w:val="24"/>
          <w:szCs w:val="24"/>
        </w:rPr>
        <w:t xml:space="preserve">№1 </w:t>
      </w:r>
      <w:r w:rsidRPr="009B010C">
        <w:rPr>
          <w:rStyle w:val="FontStyle43"/>
          <w:rFonts w:ascii="Times New Roman" w:hAnsi="Times New Roman"/>
          <w:sz w:val="24"/>
          <w:szCs w:val="24"/>
        </w:rPr>
        <w:t xml:space="preserve">по теме </w:t>
      </w:r>
      <w:r w:rsidR="00002CE5">
        <w:rPr>
          <w:rStyle w:val="FontStyle43"/>
          <w:rFonts w:ascii="Times New Roman" w:hAnsi="Times New Roman"/>
          <w:sz w:val="24"/>
          <w:szCs w:val="24"/>
        </w:rPr>
        <w:t>«Прямолинейно</w:t>
      </w:r>
      <w:r w:rsidR="00BF0ABB">
        <w:rPr>
          <w:rStyle w:val="FontStyle43"/>
          <w:rFonts w:ascii="Times New Roman" w:hAnsi="Times New Roman"/>
          <w:sz w:val="24"/>
          <w:szCs w:val="24"/>
        </w:rPr>
        <w:t xml:space="preserve">е равноускоренное </w:t>
      </w:r>
      <w:r w:rsidR="00002CE5">
        <w:rPr>
          <w:rStyle w:val="FontStyle43"/>
          <w:rFonts w:ascii="Times New Roman" w:hAnsi="Times New Roman"/>
          <w:sz w:val="24"/>
          <w:szCs w:val="24"/>
        </w:rPr>
        <w:t>движение»</w:t>
      </w:r>
    </w:p>
    <w:p w:rsidR="009B010C" w:rsidRPr="009B010C" w:rsidRDefault="00002CE5" w:rsidP="009B010C">
      <w:pPr>
        <w:pStyle w:val="Style4"/>
        <w:jc w:val="both"/>
        <w:rPr>
          <w:rStyle w:val="FontStyle43"/>
          <w:rFonts w:ascii="Times New Roman" w:hAnsi="Times New Roman"/>
          <w:sz w:val="24"/>
          <w:szCs w:val="24"/>
        </w:rPr>
      </w:pPr>
      <w:r w:rsidRPr="009B010C">
        <w:rPr>
          <w:rStyle w:val="FontStyle43"/>
          <w:rFonts w:ascii="Times New Roman" w:hAnsi="Times New Roman"/>
          <w:i/>
          <w:sz w:val="24"/>
          <w:szCs w:val="24"/>
        </w:rPr>
        <w:t>Контрольная работа</w:t>
      </w:r>
      <w:r>
        <w:rPr>
          <w:rStyle w:val="FontStyle43"/>
          <w:rFonts w:ascii="Times New Roman" w:hAnsi="Times New Roman"/>
          <w:i/>
          <w:sz w:val="24"/>
          <w:szCs w:val="24"/>
        </w:rPr>
        <w:t xml:space="preserve"> №2</w:t>
      </w:r>
      <w:r w:rsidRPr="009B010C">
        <w:rPr>
          <w:rStyle w:val="FontStyle43"/>
          <w:rFonts w:ascii="Times New Roman" w:hAnsi="Times New Roman"/>
          <w:sz w:val="24"/>
          <w:szCs w:val="24"/>
        </w:rPr>
        <w:t xml:space="preserve">по теме </w:t>
      </w:r>
      <w:r w:rsidR="009B010C" w:rsidRPr="009B010C">
        <w:rPr>
          <w:rStyle w:val="FontStyle43"/>
          <w:rFonts w:ascii="Times New Roman" w:hAnsi="Times New Roman"/>
          <w:sz w:val="24"/>
          <w:szCs w:val="24"/>
        </w:rPr>
        <w:t>«Законы взаимодействия и движения тел».</w:t>
      </w:r>
    </w:p>
    <w:p w:rsidR="009B010C" w:rsidRPr="009B010C" w:rsidRDefault="009B010C" w:rsidP="009B010C">
      <w:pPr>
        <w:pStyle w:val="Style4"/>
        <w:jc w:val="both"/>
        <w:rPr>
          <w:rStyle w:val="FontStyle43"/>
          <w:rFonts w:ascii="Times New Roman" w:hAnsi="Times New Roman"/>
          <w:i/>
          <w:sz w:val="24"/>
          <w:szCs w:val="24"/>
        </w:rPr>
      </w:pPr>
      <w:r w:rsidRPr="009B010C">
        <w:rPr>
          <w:rStyle w:val="FontStyle43"/>
          <w:rFonts w:ascii="Times New Roman" w:hAnsi="Times New Roman"/>
          <w:i/>
          <w:sz w:val="24"/>
          <w:szCs w:val="24"/>
        </w:rPr>
        <w:t>Лабораторные работы</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1. Исследование равноускоренного движения без начальной скорости.</w:t>
      </w:r>
    </w:p>
    <w:p w:rsidR="009B010C" w:rsidRPr="009B010C" w:rsidRDefault="009B010C" w:rsidP="009B010C">
      <w:pPr>
        <w:pStyle w:val="Style4"/>
        <w:widowControl/>
        <w:jc w:val="both"/>
        <w:rPr>
          <w:rStyle w:val="FontStyle43"/>
          <w:rFonts w:ascii="Times New Roman" w:hAnsi="Times New Roman"/>
          <w:sz w:val="24"/>
          <w:szCs w:val="24"/>
        </w:rPr>
      </w:pPr>
      <w:r w:rsidRPr="009B010C">
        <w:rPr>
          <w:rStyle w:val="FontStyle43"/>
          <w:rFonts w:ascii="Times New Roman" w:hAnsi="Times New Roman"/>
          <w:sz w:val="24"/>
          <w:szCs w:val="24"/>
        </w:rPr>
        <w:t>2. Измерение ускорения свободного падения.</w:t>
      </w:r>
    </w:p>
    <w:p w:rsidR="009B010C" w:rsidRPr="009B010C" w:rsidRDefault="009B010C" w:rsidP="009B010C">
      <w:pPr>
        <w:pStyle w:val="Style4"/>
        <w:jc w:val="both"/>
        <w:rPr>
          <w:rStyle w:val="FontStyle43"/>
          <w:rFonts w:ascii="Times New Roman" w:hAnsi="Times New Roman"/>
          <w:i/>
          <w:sz w:val="24"/>
          <w:szCs w:val="24"/>
        </w:rPr>
      </w:pPr>
      <w:r w:rsidRPr="009B010C">
        <w:rPr>
          <w:rStyle w:val="FontStyle43"/>
          <w:rFonts w:ascii="Times New Roman" w:hAnsi="Times New Roman"/>
          <w:i/>
          <w:sz w:val="24"/>
          <w:szCs w:val="24"/>
        </w:rPr>
        <w:t>Темы проектов</w:t>
      </w:r>
    </w:p>
    <w:p w:rsidR="009B010C" w:rsidRPr="009B010C" w:rsidRDefault="009B010C" w:rsidP="009B010C">
      <w:pPr>
        <w:pStyle w:val="Style4"/>
        <w:widowControl/>
        <w:jc w:val="both"/>
        <w:rPr>
          <w:rStyle w:val="FontStyle43"/>
          <w:rFonts w:ascii="Times New Roman" w:hAnsi="Times New Roman"/>
          <w:sz w:val="24"/>
          <w:szCs w:val="24"/>
        </w:rPr>
      </w:pPr>
      <w:r w:rsidRPr="009B010C">
        <w:rPr>
          <w:rStyle w:val="FontStyle43"/>
          <w:rFonts w:ascii="Times New Roman" w:hAnsi="Times New Roman"/>
          <w:sz w:val="24"/>
          <w:szCs w:val="24"/>
        </w:rPr>
        <w:t>«Экспериментальное подтверждение справедливости условия криволинейного движения тел», «История развития искусственных спутников Земли и решаемые с их помощью научно-исследовательские задачи»</w:t>
      </w:r>
    </w:p>
    <w:p w:rsidR="009B010C" w:rsidRPr="009B010C" w:rsidRDefault="009B010C" w:rsidP="009B010C">
      <w:pPr>
        <w:pStyle w:val="Style4"/>
        <w:jc w:val="both"/>
        <w:rPr>
          <w:rStyle w:val="FontStyle43"/>
          <w:rFonts w:ascii="Times New Roman" w:hAnsi="Times New Roman"/>
          <w:b/>
          <w:sz w:val="24"/>
          <w:szCs w:val="24"/>
        </w:rPr>
      </w:pPr>
      <w:r w:rsidRPr="009B010C">
        <w:rPr>
          <w:rStyle w:val="FontStyle43"/>
          <w:rFonts w:ascii="Times New Roman" w:hAnsi="Times New Roman"/>
          <w:b/>
          <w:sz w:val="24"/>
          <w:szCs w:val="24"/>
        </w:rPr>
        <w:t>Механические колебания и волны. Звук (15 ч)</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Примеры колебательного движения. Общие черты разнообразных колебаний. Динамика колебаний горизонтального пружинного маятника. Свободные колебания, колебательные системы, маятник. Величины, характеризующие колебательное движение: амплитуда, период, частота, фаза колебаний. Зависимость периода и частоты маятника от длины его нити. Гармонические колебания.</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 xml:space="preserve">Превращение механической энергии колебательной системы во </w:t>
      </w:r>
      <w:proofErr w:type="gramStart"/>
      <w:r w:rsidRPr="009B010C">
        <w:rPr>
          <w:rStyle w:val="FontStyle43"/>
          <w:rFonts w:ascii="Times New Roman" w:hAnsi="Times New Roman"/>
          <w:sz w:val="24"/>
          <w:szCs w:val="24"/>
        </w:rPr>
        <w:t>внутреннюю</w:t>
      </w:r>
      <w:proofErr w:type="gramEnd"/>
      <w:r w:rsidRPr="009B010C">
        <w:rPr>
          <w:rStyle w:val="FontStyle43"/>
          <w:rFonts w:ascii="Times New Roman" w:hAnsi="Times New Roman"/>
          <w:sz w:val="24"/>
          <w:szCs w:val="24"/>
        </w:rPr>
        <w:t>. Затухающие колебания. Вынужденные колебания. Частота установившихся вынужденных колебаний. Условия наступления и физическая сущность явления резонанса. Учет резонанса в практике.</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 xml:space="preserve">Механизм распространения упругих колебаний. Механические волны. Поперечные и </w:t>
      </w:r>
      <w:proofErr w:type="spellStart"/>
      <w:r w:rsidRPr="009B010C">
        <w:rPr>
          <w:rStyle w:val="FontStyle43"/>
          <w:rFonts w:ascii="Times New Roman" w:hAnsi="Times New Roman"/>
          <w:sz w:val="24"/>
          <w:szCs w:val="24"/>
        </w:rPr>
        <w:t>продольныеупругие</w:t>
      </w:r>
      <w:proofErr w:type="spellEnd"/>
      <w:r w:rsidRPr="009B010C">
        <w:rPr>
          <w:rStyle w:val="FontStyle43"/>
          <w:rFonts w:ascii="Times New Roman" w:hAnsi="Times New Roman"/>
          <w:sz w:val="24"/>
          <w:szCs w:val="24"/>
        </w:rPr>
        <w:t xml:space="preserve"> волны в твердых, жидких и газообразных средах. Характеристики волн: скорость, длина волны, частота, период колебаний. Связь между этими величинами. Источники звука — тела, колеблющиеся с частотой 16 Гц — 20 кГц. Ультразвук и инфразвук. </w:t>
      </w:r>
      <w:proofErr w:type="spellStart"/>
      <w:r w:rsidRPr="009B010C">
        <w:rPr>
          <w:rStyle w:val="FontStyle43"/>
          <w:rFonts w:ascii="Times New Roman" w:hAnsi="Times New Roman"/>
          <w:sz w:val="24"/>
          <w:szCs w:val="24"/>
        </w:rPr>
        <w:t>Эхолокация</w:t>
      </w:r>
      <w:proofErr w:type="spellEnd"/>
      <w:r w:rsidRPr="009B010C">
        <w:rPr>
          <w:rStyle w:val="FontStyle43"/>
          <w:rFonts w:ascii="Times New Roman" w:hAnsi="Times New Roman"/>
          <w:sz w:val="24"/>
          <w:szCs w:val="24"/>
        </w:rPr>
        <w:t>. Зависимость высоты звука от частоты, а громкости звука — от амплитуды колебаний и некоторых других причин. Тембр звука. Наличие среды — необходимое условие распространения звука. Скорость звука в различных средах. Отражение звука. Эхо. Звуковой резонанс.</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i/>
          <w:sz w:val="24"/>
          <w:szCs w:val="24"/>
        </w:rPr>
        <w:t>Контрольная работа</w:t>
      </w:r>
      <w:r w:rsidR="00002CE5">
        <w:rPr>
          <w:rStyle w:val="FontStyle43"/>
          <w:rFonts w:ascii="Times New Roman" w:hAnsi="Times New Roman"/>
          <w:i/>
          <w:sz w:val="24"/>
          <w:szCs w:val="24"/>
        </w:rPr>
        <w:t xml:space="preserve"> №3</w:t>
      </w:r>
      <w:r w:rsidRPr="009B010C">
        <w:rPr>
          <w:rStyle w:val="FontStyle43"/>
          <w:rFonts w:ascii="Times New Roman" w:hAnsi="Times New Roman"/>
          <w:sz w:val="24"/>
          <w:szCs w:val="24"/>
        </w:rPr>
        <w:t>по теме «Механические колебания и волны. Звук».</w:t>
      </w:r>
    </w:p>
    <w:p w:rsidR="009B010C" w:rsidRPr="009B010C" w:rsidRDefault="009B010C" w:rsidP="009B010C">
      <w:pPr>
        <w:pStyle w:val="Style4"/>
        <w:jc w:val="both"/>
        <w:rPr>
          <w:rStyle w:val="FontStyle43"/>
          <w:rFonts w:ascii="Times New Roman" w:hAnsi="Times New Roman"/>
          <w:i/>
          <w:sz w:val="24"/>
          <w:szCs w:val="24"/>
        </w:rPr>
      </w:pPr>
      <w:r w:rsidRPr="009B010C">
        <w:rPr>
          <w:rStyle w:val="FontStyle43"/>
          <w:rFonts w:ascii="Times New Roman" w:hAnsi="Times New Roman"/>
          <w:i/>
          <w:sz w:val="24"/>
          <w:szCs w:val="24"/>
        </w:rPr>
        <w:t>Лабораторная работа</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3. Исследование зависимости периода и частоты свободных колебаний маятника от длины его нити.</w:t>
      </w:r>
    </w:p>
    <w:p w:rsidR="009B010C" w:rsidRPr="009B010C" w:rsidRDefault="009B010C" w:rsidP="009B010C">
      <w:pPr>
        <w:pStyle w:val="Style4"/>
        <w:jc w:val="both"/>
        <w:rPr>
          <w:rStyle w:val="FontStyle43"/>
          <w:rFonts w:ascii="Times New Roman" w:hAnsi="Times New Roman"/>
          <w:i/>
          <w:sz w:val="24"/>
          <w:szCs w:val="24"/>
        </w:rPr>
      </w:pPr>
      <w:r w:rsidRPr="009B010C">
        <w:rPr>
          <w:rStyle w:val="FontStyle43"/>
          <w:rFonts w:ascii="Times New Roman" w:hAnsi="Times New Roman"/>
          <w:i/>
          <w:sz w:val="24"/>
          <w:szCs w:val="24"/>
        </w:rPr>
        <w:t>Темы проектов</w:t>
      </w:r>
    </w:p>
    <w:p w:rsidR="009B010C" w:rsidRPr="009B010C" w:rsidRDefault="009B010C" w:rsidP="009B010C">
      <w:pPr>
        <w:pStyle w:val="Style4"/>
        <w:widowControl/>
        <w:jc w:val="both"/>
        <w:rPr>
          <w:rStyle w:val="FontStyle43"/>
          <w:rFonts w:ascii="Times New Roman" w:hAnsi="Times New Roman"/>
          <w:sz w:val="24"/>
          <w:szCs w:val="24"/>
        </w:rPr>
      </w:pPr>
      <w:r w:rsidRPr="009B010C">
        <w:rPr>
          <w:rStyle w:val="FontStyle43"/>
          <w:rFonts w:ascii="Times New Roman" w:hAnsi="Times New Roman"/>
          <w:sz w:val="24"/>
          <w:szCs w:val="24"/>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нитяного (математического) маятника от величины ускорения свободного падения», «Ультразвук и инфразвук в природе, технике и медицине»</w:t>
      </w:r>
    </w:p>
    <w:p w:rsidR="009B010C" w:rsidRPr="009B010C" w:rsidRDefault="009B010C" w:rsidP="009B010C">
      <w:pPr>
        <w:pStyle w:val="Style4"/>
        <w:jc w:val="both"/>
        <w:rPr>
          <w:rStyle w:val="FontStyle43"/>
          <w:rFonts w:ascii="Times New Roman" w:hAnsi="Times New Roman"/>
          <w:b/>
          <w:sz w:val="24"/>
          <w:szCs w:val="24"/>
        </w:rPr>
      </w:pPr>
      <w:r w:rsidRPr="009B010C">
        <w:rPr>
          <w:rStyle w:val="FontStyle43"/>
          <w:rFonts w:ascii="Times New Roman" w:hAnsi="Times New Roman"/>
          <w:b/>
          <w:sz w:val="24"/>
          <w:szCs w:val="24"/>
        </w:rPr>
        <w:t>Электромагнитное поле (25 ч)</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 xml:space="preserve">Источники магнитного поля. Гипотеза Ампера. Графическое изображение магнитного поля. Линии неоднородного и однородного магнитного поля. Связь направления линий магнитного поля тока с направлением тока в проводнике. Правило буравчика. Правило правой руки для соленоида. Действие магнитного поля на проводник с током и на движущуюся заряженную частицу. Правило левой руки. Индукция магнитного поля. Модуль вектора магнитной индукции. Линии магнитной индукции. Зависимость магнитного потока, пронизывающего площадь контура, от площади контура, ориентации плоскости контура по отношению к линиям магнитной индукции и от модуля вектора магнитной индукции магнитного поля. Опыты Фарадея. Причина возникновения </w:t>
      </w:r>
      <w:r w:rsidRPr="009B010C">
        <w:rPr>
          <w:rStyle w:val="FontStyle43"/>
          <w:rFonts w:ascii="Times New Roman" w:hAnsi="Times New Roman"/>
          <w:sz w:val="24"/>
          <w:szCs w:val="24"/>
        </w:rPr>
        <w:lastRenderedPageBreak/>
        <w:t xml:space="preserve">индукционного тока. Определение явления электромагнитной индукции. Техническое применение явления. Возникновение индукционного тока в алюминиевом кольце при изменении проходящего сквозь кольцо магнитного потока. Определение направления индукционного тока. Правило Ленца. Явления самоиндукции. Индуктивность. Энергия магнитного поля </w:t>
      </w:r>
      <w:proofErr w:type="spellStart"/>
      <w:r w:rsidRPr="009B010C">
        <w:rPr>
          <w:rStyle w:val="FontStyle43"/>
          <w:rFonts w:ascii="Times New Roman" w:hAnsi="Times New Roman"/>
          <w:sz w:val="24"/>
          <w:szCs w:val="24"/>
        </w:rPr>
        <w:t>тока</w:t>
      </w:r>
      <w:proofErr w:type="gramStart"/>
      <w:r w:rsidRPr="009B010C">
        <w:rPr>
          <w:rStyle w:val="FontStyle43"/>
          <w:rFonts w:ascii="Times New Roman" w:hAnsi="Times New Roman"/>
          <w:sz w:val="24"/>
          <w:szCs w:val="24"/>
        </w:rPr>
        <w:t>.П</w:t>
      </w:r>
      <w:proofErr w:type="gramEnd"/>
      <w:r w:rsidRPr="009B010C">
        <w:rPr>
          <w:rStyle w:val="FontStyle43"/>
          <w:rFonts w:ascii="Times New Roman" w:hAnsi="Times New Roman"/>
          <w:sz w:val="24"/>
          <w:szCs w:val="24"/>
        </w:rPr>
        <w:t>еременный</w:t>
      </w:r>
      <w:proofErr w:type="spellEnd"/>
      <w:r w:rsidRPr="009B010C">
        <w:rPr>
          <w:rStyle w:val="FontStyle43"/>
          <w:rFonts w:ascii="Times New Roman" w:hAnsi="Times New Roman"/>
          <w:sz w:val="24"/>
          <w:szCs w:val="24"/>
        </w:rPr>
        <w:t xml:space="preserve"> электрический ток. Электромеханический индукционный генератор (как пример — гидрогенератор). Потери энергии в ЛЭП, способы уменьшения потерь. Назначение, устройство и принцип действия трансформатора, его применение при передаче электроэнергии. Электромагнитное поле, его источник. Различие между вихревым электрическим и электростатическим полями. Электромагнитные волны: скорость, </w:t>
      </w:r>
      <w:proofErr w:type="spellStart"/>
      <w:r w:rsidRPr="009B010C">
        <w:rPr>
          <w:rStyle w:val="FontStyle43"/>
          <w:rFonts w:ascii="Times New Roman" w:hAnsi="Times New Roman"/>
          <w:sz w:val="24"/>
          <w:szCs w:val="24"/>
        </w:rPr>
        <w:t>поперечность</w:t>
      </w:r>
      <w:proofErr w:type="spellEnd"/>
      <w:r w:rsidRPr="009B010C">
        <w:rPr>
          <w:rStyle w:val="FontStyle43"/>
          <w:rFonts w:ascii="Times New Roman" w:hAnsi="Times New Roman"/>
          <w:sz w:val="24"/>
          <w:szCs w:val="24"/>
        </w:rPr>
        <w:t xml:space="preserve">, длина волны, причина возникновения волн. Получение и регистрация электромагнитных волн. Высокочастотные электромагнитные колебания и волны — необходимые средства для осуществления радиосвязи. Колебательный контур, получение электромагнитных колебаний. Формула Томсона. </w:t>
      </w:r>
      <w:proofErr w:type="gramStart"/>
      <w:r w:rsidRPr="009B010C">
        <w:rPr>
          <w:rStyle w:val="FontStyle43"/>
          <w:rFonts w:ascii="Times New Roman" w:hAnsi="Times New Roman"/>
          <w:sz w:val="24"/>
          <w:szCs w:val="24"/>
        </w:rPr>
        <w:t>Блок-схема передающего и приемного устройств для осуществления радиосвязи.</w:t>
      </w:r>
      <w:proofErr w:type="gramEnd"/>
      <w:r w:rsidRPr="009B010C">
        <w:rPr>
          <w:rStyle w:val="FontStyle43"/>
          <w:rFonts w:ascii="Times New Roman" w:hAnsi="Times New Roman"/>
          <w:sz w:val="24"/>
          <w:szCs w:val="24"/>
        </w:rPr>
        <w:t xml:space="preserve"> Амплитудная модуляция и детектирование высокочастотных колебаний.</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 xml:space="preserve">Интерференция и дифракция света. Свет как частный случай электромагнитных волн. Диапазон видимого излучения на шкале электромагнитных волн. Частицы электромагнитного излучения — фотоны (кванты). Явление дисперсии. Разложение белого света в спектр. Получение белого света путем сложения спектральных цветов. Цвета тел. Назначение и устройство спектрографа и спектроскопа. Типы </w:t>
      </w:r>
      <w:proofErr w:type="spellStart"/>
      <w:r w:rsidRPr="009B010C">
        <w:rPr>
          <w:rStyle w:val="FontStyle43"/>
          <w:rFonts w:ascii="Times New Roman" w:hAnsi="Times New Roman"/>
          <w:sz w:val="24"/>
          <w:szCs w:val="24"/>
        </w:rPr>
        <w:t>оптическихспектров</w:t>
      </w:r>
      <w:proofErr w:type="spellEnd"/>
      <w:r w:rsidRPr="009B010C">
        <w:rPr>
          <w:rStyle w:val="FontStyle43"/>
          <w:rFonts w:ascii="Times New Roman" w:hAnsi="Times New Roman"/>
          <w:sz w:val="24"/>
          <w:szCs w:val="24"/>
        </w:rPr>
        <w:t xml:space="preserve">. </w:t>
      </w:r>
      <w:proofErr w:type="gramStart"/>
      <w:r w:rsidRPr="009B010C">
        <w:rPr>
          <w:rStyle w:val="FontStyle43"/>
          <w:rFonts w:ascii="Times New Roman" w:hAnsi="Times New Roman"/>
          <w:sz w:val="24"/>
          <w:szCs w:val="24"/>
        </w:rPr>
        <w:t>Сплошной</w:t>
      </w:r>
      <w:proofErr w:type="gramEnd"/>
      <w:r w:rsidRPr="009B010C">
        <w:rPr>
          <w:rStyle w:val="FontStyle43"/>
          <w:rFonts w:ascii="Times New Roman" w:hAnsi="Times New Roman"/>
          <w:sz w:val="24"/>
          <w:szCs w:val="24"/>
        </w:rPr>
        <w:t xml:space="preserve"> и линейчатые спектры, условия их получения. Спектры испускания и поглощения. Закон Кирхгофа. Спектральный анализ. Атомы — источники излучения и поглощения света. Объяснение излучения и поглощения света атомами и происхождения линейчатых спектров на основе постулатов Бора.</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i/>
          <w:sz w:val="24"/>
          <w:szCs w:val="24"/>
        </w:rPr>
        <w:t>Контрольная работа</w:t>
      </w:r>
      <w:r w:rsidR="00E47B7D">
        <w:rPr>
          <w:rStyle w:val="FontStyle43"/>
          <w:rFonts w:ascii="Times New Roman" w:hAnsi="Times New Roman"/>
          <w:i/>
          <w:sz w:val="24"/>
          <w:szCs w:val="24"/>
        </w:rPr>
        <w:t xml:space="preserve"> №4</w:t>
      </w:r>
      <w:r w:rsidRPr="009B010C">
        <w:rPr>
          <w:rStyle w:val="FontStyle43"/>
          <w:rFonts w:ascii="Times New Roman" w:hAnsi="Times New Roman"/>
          <w:sz w:val="24"/>
          <w:szCs w:val="24"/>
        </w:rPr>
        <w:t>по теме «Электромагнитное поле».</w:t>
      </w:r>
    </w:p>
    <w:p w:rsidR="009B010C" w:rsidRPr="009B010C" w:rsidRDefault="009B010C" w:rsidP="009B010C">
      <w:pPr>
        <w:pStyle w:val="Style4"/>
        <w:jc w:val="both"/>
        <w:rPr>
          <w:rStyle w:val="FontStyle43"/>
          <w:rFonts w:ascii="Times New Roman" w:hAnsi="Times New Roman"/>
          <w:i/>
          <w:sz w:val="24"/>
          <w:szCs w:val="24"/>
        </w:rPr>
      </w:pPr>
      <w:r w:rsidRPr="009B010C">
        <w:rPr>
          <w:rStyle w:val="FontStyle43"/>
          <w:rFonts w:ascii="Times New Roman" w:hAnsi="Times New Roman"/>
          <w:i/>
          <w:sz w:val="24"/>
          <w:szCs w:val="24"/>
        </w:rPr>
        <w:t>Лабораторные работы</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4. Изучение явления электромагнитной индукции.</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5.Наблюдение сплошного и линейчатых спектров испускания.</w:t>
      </w:r>
    </w:p>
    <w:p w:rsidR="009B010C" w:rsidRPr="009B010C" w:rsidRDefault="009B010C" w:rsidP="009B010C">
      <w:pPr>
        <w:pStyle w:val="Style4"/>
        <w:jc w:val="both"/>
        <w:rPr>
          <w:rStyle w:val="FontStyle43"/>
          <w:rFonts w:ascii="Times New Roman" w:hAnsi="Times New Roman"/>
          <w:i/>
          <w:sz w:val="24"/>
          <w:szCs w:val="24"/>
        </w:rPr>
      </w:pPr>
      <w:r w:rsidRPr="009B010C">
        <w:rPr>
          <w:rStyle w:val="FontStyle43"/>
          <w:rFonts w:ascii="Times New Roman" w:hAnsi="Times New Roman"/>
          <w:i/>
          <w:sz w:val="24"/>
          <w:szCs w:val="24"/>
        </w:rPr>
        <w:t>Темы проектов</w:t>
      </w:r>
    </w:p>
    <w:p w:rsidR="009B010C" w:rsidRPr="009B010C" w:rsidRDefault="009B010C" w:rsidP="009B010C">
      <w:pPr>
        <w:pStyle w:val="Style4"/>
        <w:widowControl/>
        <w:jc w:val="both"/>
        <w:rPr>
          <w:rStyle w:val="FontStyle43"/>
          <w:rFonts w:ascii="Times New Roman" w:hAnsi="Times New Roman"/>
          <w:sz w:val="24"/>
          <w:szCs w:val="24"/>
        </w:rPr>
      </w:pPr>
      <w:r w:rsidRPr="009B010C">
        <w:rPr>
          <w:rStyle w:val="FontStyle43"/>
          <w:rFonts w:ascii="Times New Roman" w:hAnsi="Times New Roman"/>
          <w:sz w:val="24"/>
          <w:szCs w:val="24"/>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9B010C" w:rsidRPr="009B010C" w:rsidRDefault="009B010C" w:rsidP="009B010C">
      <w:pPr>
        <w:pStyle w:val="Style4"/>
        <w:jc w:val="both"/>
        <w:rPr>
          <w:rStyle w:val="FontStyle43"/>
          <w:rFonts w:ascii="Times New Roman" w:hAnsi="Times New Roman"/>
          <w:b/>
          <w:sz w:val="24"/>
          <w:szCs w:val="24"/>
        </w:rPr>
      </w:pPr>
      <w:r w:rsidRPr="009B010C">
        <w:rPr>
          <w:rStyle w:val="FontStyle43"/>
          <w:rFonts w:ascii="Times New Roman" w:hAnsi="Times New Roman"/>
          <w:b/>
          <w:sz w:val="24"/>
          <w:szCs w:val="24"/>
        </w:rPr>
        <w:t>Строение атома и атомного ядра (20 ч)</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 xml:space="preserve">Сложный состав радиоактивного излучения, </w:t>
      </w:r>
      <w:proofErr w:type="spellStart"/>
      <w:r w:rsidRPr="009B010C">
        <w:rPr>
          <w:rStyle w:val="FontStyle43"/>
          <w:rFonts w:ascii="Times New Roman" w:hAnsi="Times New Roman"/>
          <w:sz w:val="24"/>
          <w:szCs w:val="24"/>
        </w:rPr>
        <w:t>α-,</w:t>
      </w:r>
      <w:proofErr w:type="spellEnd"/>
      <w:r w:rsidRPr="009B010C">
        <w:rPr>
          <w:rStyle w:val="FontStyle43"/>
          <w:rFonts w:ascii="Times New Roman" w:hAnsi="Times New Roman"/>
          <w:sz w:val="24"/>
          <w:szCs w:val="24"/>
        </w:rPr>
        <w:t xml:space="preserve"> </w:t>
      </w:r>
      <w:proofErr w:type="spellStart"/>
      <w:r w:rsidRPr="009B010C">
        <w:rPr>
          <w:rStyle w:val="FontStyle43"/>
          <w:rFonts w:ascii="Times New Roman" w:hAnsi="Times New Roman"/>
          <w:sz w:val="24"/>
          <w:szCs w:val="24"/>
        </w:rPr>
        <w:t>β-</w:t>
      </w:r>
      <w:proofErr w:type="spellEnd"/>
      <w:r w:rsidRPr="009B010C">
        <w:rPr>
          <w:rStyle w:val="FontStyle43"/>
          <w:rFonts w:ascii="Times New Roman" w:hAnsi="Times New Roman"/>
          <w:sz w:val="24"/>
          <w:szCs w:val="24"/>
        </w:rPr>
        <w:t xml:space="preserve"> и </w:t>
      </w:r>
      <w:proofErr w:type="spellStart"/>
      <w:proofErr w:type="gramStart"/>
      <w:r w:rsidRPr="009B010C">
        <w:rPr>
          <w:rStyle w:val="FontStyle43"/>
          <w:rFonts w:ascii="Times New Roman" w:hAnsi="Times New Roman"/>
          <w:sz w:val="24"/>
          <w:szCs w:val="24"/>
        </w:rPr>
        <w:t>γ-</w:t>
      </w:r>
      <w:proofErr w:type="gramEnd"/>
      <w:r w:rsidRPr="009B010C">
        <w:rPr>
          <w:rStyle w:val="FontStyle43"/>
          <w:rFonts w:ascii="Times New Roman" w:hAnsi="Times New Roman"/>
          <w:sz w:val="24"/>
          <w:szCs w:val="24"/>
        </w:rPr>
        <w:t>частицы.</w:t>
      </w:r>
      <w:proofErr w:type="spellEnd"/>
      <w:r w:rsidRPr="009B010C">
        <w:rPr>
          <w:rStyle w:val="FontStyle43"/>
          <w:rFonts w:ascii="Times New Roman" w:hAnsi="Times New Roman"/>
          <w:sz w:val="24"/>
          <w:szCs w:val="24"/>
        </w:rPr>
        <w:t xml:space="preserve"> Модель атома Томсона. </w:t>
      </w:r>
      <w:proofErr w:type="spellStart"/>
      <w:r w:rsidRPr="009B010C">
        <w:rPr>
          <w:rStyle w:val="FontStyle43"/>
          <w:rFonts w:ascii="Times New Roman" w:hAnsi="Times New Roman"/>
          <w:sz w:val="24"/>
          <w:szCs w:val="24"/>
        </w:rPr>
        <w:t>ОпытыРезерфорда</w:t>
      </w:r>
      <w:proofErr w:type="spellEnd"/>
      <w:r w:rsidRPr="009B010C">
        <w:rPr>
          <w:rStyle w:val="FontStyle43"/>
          <w:rFonts w:ascii="Times New Roman" w:hAnsi="Times New Roman"/>
          <w:sz w:val="24"/>
          <w:szCs w:val="24"/>
        </w:rPr>
        <w:t xml:space="preserve"> по рассеянию ос-частиц. Планетарная модель атома. Превращения ядер при радиоактивном распаде на примере </w:t>
      </w:r>
      <w:proofErr w:type="spellStart"/>
      <w:proofErr w:type="gramStart"/>
      <w:r w:rsidRPr="009B010C">
        <w:rPr>
          <w:rStyle w:val="FontStyle43"/>
          <w:rFonts w:ascii="Times New Roman" w:hAnsi="Times New Roman"/>
          <w:sz w:val="24"/>
          <w:szCs w:val="24"/>
        </w:rPr>
        <w:t>ос-распада</w:t>
      </w:r>
      <w:proofErr w:type="spellEnd"/>
      <w:proofErr w:type="gramEnd"/>
      <w:r w:rsidRPr="009B010C">
        <w:rPr>
          <w:rStyle w:val="FontStyle43"/>
          <w:rFonts w:ascii="Times New Roman" w:hAnsi="Times New Roman"/>
          <w:sz w:val="24"/>
          <w:szCs w:val="24"/>
        </w:rPr>
        <w:t xml:space="preserve"> радия. Обозначение ядер химических элементов. Массовое и зарядовое числа. Закон сохранения массового числа и заряда при радиоактивных превращениях. Назначение, устройство и принцип действия счетчика Гейгера и камеры Вильсона. Выбивание </w:t>
      </w:r>
      <w:proofErr w:type="spellStart"/>
      <w:proofErr w:type="gramStart"/>
      <w:r w:rsidRPr="009B010C">
        <w:rPr>
          <w:rStyle w:val="FontStyle43"/>
          <w:rFonts w:ascii="Times New Roman" w:hAnsi="Times New Roman"/>
          <w:sz w:val="24"/>
          <w:szCs w:val="24"/>
        </w:rPr>
        <w:t>ос-частицами</w:t>
      </w:r>
      <w:proofErr w:type="spellEnd"/>
      <w:proofErr w:type="gramEnd"/>
      <w:r w:rsidRPr="009B010C">
        <w:rPr>
          <w:rStyle w:val="FontStyle43"/>
          <w:rFonts w:ascii="Times New Roman" w:hAnsi="Times New Roman"/>
          <w:sz w:val="24"/>
          <w:szCs w:val="24"/>
        </w:rPr>
        <w:t xml:space="preserve"> протонов из ядер атома азота. Наблюдение фотографий образовавшихся в камере Вильсона треков частиц, участвовавших в ядерной реакции. Открытие и свойства нейтрона. Протонно-нейтронная модель ядра. Физический смысл массового и зарядового чисел. Особенности ядерных сил. Изотопы.</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Энергия связи. Внутренняя энергия атомных ядер. Взаимосвязь массы и энергии. Дефект масс. Выделение или поглощение энергии в ядерных реакциях. Деление ядра урана. Выделение энергии. Условия протекания управляемой цепной реакции. Критическая масса. Назначение, устройство, принцип действия ядерного реактора на медленных нейтронах. Преобразование энергии ядер в электрическую энергию. Преимущества и недостатки АЭС перед другими видами электростанций.</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 xml:space="preserve">Биологическое действие радиации. Физические величины: поглощенная доза излучения, коэффициент качества, эквивалентная доза. Влияние радиоактивных излучений на живые организмы. Период полураспада радиоактивных веществ. Закон радиоактивного распада. </w:t>
      </w:r>
      <w:r w:rsidRPr="009B010C">
        <w:rPr>
          <w:rStyle w:val="FontStyle43"/>
          <w:rFonts w:ascii="Times New Roman" w:hAnsi="Times New Roman"/>
          <w:sz w:val="24"/>
          <w:szCs w:val="24"/>
        </w:rPr>
        <w:lastRenderedPageBreak/>
        <w:t>Способы защиты от радиации. Условия протекания и примеры термоядерных реакций. Источники энергии Солнца и звезд.</w:t>
      </w:r>
    </w:p>
    <w:p w:rsidR="009B010C" w:rsidRPr="009B010C" w:rsidRDefault="009B010C" w:rsidP="009B010C">
      <w:pPr>
        <w:pStyle w:val="Style4"/>
        <w:jc w:val="both"/>
        <w:rPr>
          <w:rStyle w:val="FontStyle43"/>
          <w:rFonts w:ascii="Times New Roman" w:hAnsi="Times New Roman"/>
          <w:i/>
          <w:sz w:val="24"/>
          <w:szCs w:val="24"/>
        </w:rPr>
      </w:pPr>
      <w:r w:rsidRPr="009B010C">
        <w:rPr>
          <w:rStyle w:val="FontStyle43"/>
          <w:rFonts w:ascii="Times New Roman" w:hAnsi="Times New Roman"/>
          <w:i/>
          <w:sz w:val="24"/>
          <w:szCs w:val="24"/>
        </w:rPr>
        <w:t xml:space="preserve">Контрольная работа </w:t>
      </w:r>
      <w:r w:rsidR="003204EA">
        <w:rPr>
          <w:rStyle w:val="FontStyle43"/>
          <w:rFonts w:ascii="Times New Roman" w:hAnsi="Times New Roman"/>
          <w:i/>
          <w:sz w:val="24"/>
          <w:szCs w:val="24"/>
        </w:rPr>
        <w:t xml:space="preserve">№5 </w:t>
      </w:r>
      <w:r w:rsidRPr="009B010C">
        <w:rPr>
          <w:rStyle w:val="FontStyle43"/>
          <w:rFonts w:ascii="Times New Roman" w:hAnsi="Times New Roman"/>
          <w:sz w:val="24"/>
          <w:szCs w:val="24"/>
        </w:rPr>
        <w:t>по теме «Строение атома и атомного ядра. Использование энергии атомных ядер».</w:t>
      </w:r>
    </w:p>
    <w:p w:rsidR="009B010C" w:rsidRPr="009B010C" w:rsidRDefault="009B010C" w:rsidP="009B010C">
      <w:pPr>
        <w:pStyle w:val="Style4"/>
        <w:jc w:val="both"/>
        <w:rPr>
          <w:rStyle w:val="FontStyle43"/>
          <w:rFonts w:ascii="Times New Roman" w:hAnsi="Times New Roman"/>
          <w:i/>
          <w:sz w:val="24"/>
          <w:szCs w:val="24"/>
        </w:rPr>
      </w:pPr>
      <w:r w:rsidRPr="009B010C">
        <w:rPr>
          <w:rStyle w:val="FontStyle43"/>
          <w:rFonts w:ascii="Times New Roman" w:hAnsi="Times New Roman"/>
          <w:i/>
          <w:sz w:val="24"/>
          <w:szCs w:val="24"/>
        </w:rPr>
        <w:t>Лабораторные работы</w:t>
      </w:r>
    </w:p>
    <w:p w:rsidR="009B010C" w:rsidRPr="009B010C" w:rsidRDefault="009B010C" w:rsidP="003204EA">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6. Измерение естественного радиационного фона дозиметром.</w:t>
      </w:r>
    </w:p>
    <w:p w:rsidR="009B010C" w:rsidRDefault="009B010C" w:rsidP="003204EA">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7.Изучение деления ядра атома урана по фотографии треков.</w:t>
      </w:r>
    </w:p>
    <w:p w:rsidR="007E65FE" w:rsidRPr="003204EA" w:rsidRDefault="007E65FE" w:rsidP="003204EA">
      <w:pPr>
        <w:autoSpaceDE w:val="0"/>
        <w:autoSpaceDN w:val="0"/>
        <w:adjustRightInd w:val="0"/>
        <w:spacing w:after="0" w:line="240" w:lineRule="auto"/>
        <w:ind w:right="88"/>
        <w:rPr>
          <w:rStyle w:val="FontStyle43"/>
          <w:rFonts w:ascii="Times New Roman" w:eastAsiaTheme="minorHAnsi" w:hAnsi="Times New Roman" w:cs="Times New Roman"/>
          <w:sz w:val="24"/>
          <w:szCs w:val="24"/>
          <w:lang w:eastAsia="en-US"/>
        </w:rPr>
      </w:pPr>
      <w:r>
        <w:rPr>
          <w:rStyle w:val="FontStyle43"/>
          <w:rFonts w:ascii="Times New Roman" w:hAnsi="Times New Roman"/>
          <w:sz w:val="24"/>
          <w:szCs w:val="24"/>
        </w:rPr>
        <w:t>8.</w:t>
      </w:r>
      <w:r w:rsidR="003204EA">
        <w:rPr>
          <w:rFonts w:ascii="Times New Roman" w:eastAsiaTheme="minorHAnsi" w:hAnsi="Times New Roman" w:cs="Times New Roman"/>
          <w:sz w:val="24"/>
          <w:szCs w:val="24"/>
          <w:lang w:eastAsia="en-US"/>
        </w:rPr>
        <w:t>Оценка периода полураспада находящихся в воздухе продуктов распада газа радона»</w:t>
      </w:r>
    </w:p>
    <w:p w:rsidR="009B010C" w:rsidRPr="009B010C" w:rsidRDefault="007E65FE" w:rsidP="003204EA">
      <w:pPr>
        <w:pStyle w:val="Style4"/>
        <w:jc w:val="both"/>
        <w:rPr>
          <w:rStyle w:val="FontStyle43"/>
          <w:rFonts w:ascii="Times New Roman" w:hAnsi="Times New Roman"/>
          <w:sz w:val="24"/>
          <w:szCs w:val="24"/>
        </w:rPr>
      </w:pPr>
      <w:r>
        <w:rPr>
          <w:rStyle w:val="FontStyle43"/>
          <w:rFonts w:ascii="Times New Roman" w:hAnsi="Times New Roman"/>
          <w:sz w:val="24"/>
          <w:szCs w:val="24"/>
        </w:rPr>
        <w:t>9</w:t>
      </w:r>
      <w:r w:rsidR="009B010C" w:rsidRPr="009B010C">
        <w:rPr>
          <w:rStyle w:val="FontStyle43"/>
          <w:rFonts w:ascii="Times New Roman" w:hAnsi="Times New Roman"/>
          <w:sz w:val="24"/>
          <w:szCs w:val="24"/>
        </w:rPr>
        <w:t>.Изучение треков заряженных частиц по готовым фотографиям» (выполняется дома).</w:t>
      </w:r>
    </w:p>
    <w:p w:rsidR="009B010C" w:rsidRPr="009B010C" w:rsidRDefault="009B010C" w:rsidP="009B010C">
      <w:pPr>
        <w:pStyle w:val="Style4"/>
        <w:jc w:val="both"/>
        <w:rPr>
          <w:rStyle w:val="FontStyle43"/>
          <w:rFonts w:ascii="Times New Roman" w:hAnsi="Times New Roman"/>
          <w:i/>
          <w:sz w:val="24"/>
          <w:szCs w:val="24"/>
        </w:rPr>
      </w:pPr>
      <w:r w:rsidRPr="009B010C">
        <w:rPr>
          <w:rStyle w:val="FontStyle43"/>
          <w:rFonts w:ascii="Times New Roman" w:hAnsi="Times New Roman"/>
          <w:i/>
          <w:sz w:val="24"/>
          <w:szCs w:val="24"/>
        </w:rPr>
        <w:t>Тема проекта</w:t>
      </w:r>
    </w:p>
    <w:p w:rsidR="009B010C" w:rsidRPr="009B010C" w:rsidRDefault="009B010C" w:rsidP="009B010C">
      <w:pPr>
        <w:pStyle w:val="Style4"/>
        <w:widowControl/>
        <w:jc w:val="both"/>
        <w:rPr>
          <w:rStyle w:val="FontStyle43"/>
          <w:rFonts w:ascii="Times New Roman" w:hAnsi="Times New Roman"/>
          <w:sz w:val="24"/>
          <w:szCs w:val="24"/>
        </w:rPr>
      </w:pPr>
      <w:r w:rsidRPr="009B010C">
        <w:rPr>
          <w:rStyle w:val="FontStyle43"/>
          <w:rFonts w:ascii="Times New Roman" w:hAnsi="Times New Roman"/>
          <w:sz w:val="24"/>
          <w:szCs w:val="24"/>
        </w:rPr>
        <w:t>«Негативное воздействие радиации (ионизирующих излучений) на живые организмы и способы защиты от нее»</w:t>
      </w:r>
    </w:p>
    <w:p w:rsidR="009B010C" w:rsidRPr="009B010C" w:rsidRDefault="009B010C" w:rsidP="009B010C">
      <w:pPr>
        <w:pStyle w:val="Style4"/>
        <w:jc w:val="both"/>
        <w:rPr>
          <w:rStyle w:val="FontStyle43"/>
          <w:rFonts w:ascii="Times New Roman" w:hAnsi="Times New Roman"/>
          <w:b/>
          <w:sz w:val="24"/>
          <w:szCs w:val="24"/>
        </w:rPr>
      </w:pPr>
      <w:r w:rsidRPr="009B010C">
        <w:rPr>
          <w:rStyle w:val="FontStyle43"/>
          <w:rFonts w:ascii="Times New Roman" w:hAnsi="Times New Roman"/>
          <w:b/>
          <w:sz w:val="24"/>
          <w:szCs w:val="24"/>
        </w:rPr>
        <w:t>Строение и эволюция Вселенной (5 ч)</w:t>
      </w:r>
    </w:p>
    <w:p w:rsidR="009B010C" w:rsidRPr="009B010C" w:rsidRDefault="009B010C" w:rsidP="009B010C">
      <w:pPr>
        <w:pStyle w:val="Style4"/>
        <w:jc w:val="both"/>
        <w:rPr>
          <w:rStyle w:val="FontStyle43"/>
          <w:rFonts w:ascii="Times New Roman" w:hAnsi="Times New Roman"/>
          <w:sz w:val="24"/>
          <w:szCs w:val="24"/>
        </w:rPr>
      </w:pPr>
      <w:r w:rsidRPr="009B010C">
        <w:rPr>
          <w:rStyle w:val="FontStyle43"/>
          <w:rFonts w:ascii="Times New Roman" w:hAnsi="Times New Roman"/>
          <w:sz w:val="24"/>
          <w:szCs w:val="24"/>
        </w:rPr>
        <w:t>Состав Солнечной системы: Солнце, восемь больших планет (шесть из которых имеют спутники), пять планет-карликов, астероиды, кометы, метеорные тела. Формирование Солнечной системы. Земля и планеты земной группы. Общность характеристик планет земной группы. Планеты-гиганты. Спутники и кольца планет- гигантов. Малые тела Солнечной системы: астероиды, кометы, метеорные тела. Образование хвостов комет. Радиант. Метеорит. Болид. Солнце и звезды: слоистая (зонная) структура, магнитное поле. Источник энергии Солнца и звезд — тепло, выделяемое при протекании в их недрах термоядерных реакций. Стадии эволюции Солнца. Галактики. Метагалактика. Три возможные модели нестационарной Вселенной, предложенные А. А. Фридманом. Экспериментальное подтверждение Хабблом расширения Вселенной. Закон Хаббла.</w:t>
      </w:r>
    </w:p>
    <w:p w:rsidR="009B010C" w:rsidRPr="009B010C" w:rsidRDefault="009B010C" w:rsidP="009B010C">
      <w:pPr>
        <w:pStyle w:val="Style4"/>
        <w:jc w:val="both"/>
        <w:rPr>
          <w:rStyle w:val="FontStyle43"/>
          <w:rFonts w:ascii="Times New Roman" w:hAnsi="Times New Roman"/>
          <w:i/>
          <w:sz w:val="24"/>
          <w:szCs w:val="24"/>
        </w:rPr>
      </w:pPr>
      <w:r w:rsidRPr="009B010C">
        <w:rPr>
          <w:rStyle w:val="FontStyle43"/>
          <w:rFonts w:ascii="Times New Roman" w:hAnsi="Times New Roman"/>
          <w:i/>
          <w:sz w:val="24"/>
          <w:szCs w:val="24"/>
        </w:rPr>
        <w:t>Темы проектов</w:t>
      </w:r>
    </w:p>
    <w:p w:rsidR="009B010C" w:rsidRPr="009B010C" w:rsidRDefault="009B010C" w:rsidP="009B010C">
      <w:pPr>
        <w:pStyle w:val="Style4"/>
        <w:widowControl/>
        <w:jc w:val="both"/>
        <w:rPr>
          <w:rStyle w:val="FontStyle43"/>
          <w:rFonts w:ascii="Times New Roman" w:hAnsi="Times New Roman"/>
          <w:sz w:val="24"/>
          <w:szCs w:val="24"/>
        </w:rPr>
      </w:pPr>
      <w:r w:rsidRPr="009B010C">
        <w:rPr>
          <w:rStyle w:val="FontStyle43"/>
          <w:rFonts w:ascii="Times New Roman" w:hAnsi="Times New Roman"/>
          <w:sz w:val="24"/>
          <w:szCs w:val="24"/>
        </w:rPr>
        <w:t>«Естественные спутники планет земной группы», «Естественные спутники планет-гигантов»</w:t>
      </w:r>
    </w:p>
    <w:p w:rsidR="009B010C" w:rsidRPr="009B010C" w:rsidRDefault="009B010C" w:rsidP="009B010C">
      <w:pPr>
        <w:pStyle w:val="Style4"/>
        <w:widowControl/>
        <w:jc w:val="both"/>
        <w:rPr>
          <w:rStyle w:val="FontStyle43"/>
          <w:rFonts w:ascii="Times New Roman" w:hAnsi="Times New Roman"/>
          <w:b/>
          <w:sz w:val="24"/>
          <w:szCs w:val="24"/>
        </w:rPr>
      </w:pPr>
      <w:r w:rsidRPr="009B010C">
        <w:rPr>
          <w:rStyle w:val="FontStyle43"/>
          <w:rFonts w:ascii="Times New Roman" w:hAnsi="Times New Roman"/>
          <w:b/>
          <w:sz w:val="24"/>
          <w:szCs w:val="24"/>
        </w:rPr>
        <w:t xml:space="preserve">Итоговое повторение </w:t>
      </w:r>
      <w:r w:rsidR="00002CE5">
        <w:rPr>
          <w:rStyle w:val="FontStyle43"/>
          <w:rFonts w:ascii="Times New Roman" w:hAnsi="Times New Roman"/>
          <w:b/>
          <w:sz w:val="24"/>
          <w:szCs w:val="24"/>
        </w:rPr>
        <w:t>(6</w:t>
      </w:r>
      <w:r w:rsidRPr="009B010C">
        <w:rPr>
          <w:rStyle w:val="FontStyle43"/>
          <w:rFonts w:ascii="Times New Roman" w:hAnsi="Times New Roman"/>
          <w:b/>
          <w:sz w:val="24"/>
          <w:szCs w:val="24"/>
        </w:rPr>
        <w:t xml:space="preserve"> ч)</w:t>
      </w:r>
    </w:p>
    <w:p w:rsidR="009B010C" w:rsidRPr="009B010C" w:rsidRDefault="009B010C" w:rsidP="009B010C">
      <w:pPr>
        <w:rPr>
          <w:sz w:val="24"/>
          <w:szCs w:val="24"/>
        </w:rPr>
      </w:pPr>
    </w:p>
    <w:p w:rsidR="009B010C" w:rsidRPr="009B010C" w:rsidRDefault="009B010C" w:rsidP="009B010C">
      <w:pPr>
        <w:rPr>
          <w:sz w:val="24"/>
          <w:szCs w:val="24"/>
        </w:rPr>
      </w:pPr>
    </w:p>
    <w:p w:rsidR="008D7069" w:rsidRDefault="008D7069" w:rsidP="008D7069">
      <w:pPr>
        <w:spacing w:after="0" w:line="240" w:lineRule="auto"/>
        <w:jc w:val="center"/>
        <w:rPr>
          <w:rFonts w:ascii="Times New Roman" w:hAnsi="Times New Roman" w:cs="Times New Roman"/>
          <w:b/>
          <w:i/>
          <w:sz w:val="24"/>
          <w:szCs w:val="24"/>
        </w:rPr>
        <w:sectPr w:rsidR="008D7069" w:rsidSect="002F2693">
          <w:footerReference w:type="default" r:id="rId8"/>
          <w:pgSz w:w="11906" w:h="16838"/>
          <w:pgMar w:top="1134" w:right="850" w:bottom="709" w:left="1701" w:header="708" w:footer="708" w:gutter="0"/>
          <w:pgNumType w:start="1"/>
          <w:cols w:space="708"/>
          <w:titlePg/>
          <w:docGrid w:linePitch="360"/>
        </w:sectPr>
      </w:pPr>
    </w:p>
    <w:p w:rsidR="005D30E5" w:rsidRPr="00135C25" w:rsidRDefault="005D30E5" w:rsidP="005D30E5">
      <w:pPr>
        <w:jc w:val="center"/>
        <w:rPr>
          <w:rFonts w:ascii="Times New Roman" w:hAnsi="Times New Roman" w:cs="Times New Roman"/>
          <w:b/>
          <w:i/>
          <w:sz w:val="24"/>
          <w:szCs w:val="24"/>
        </w:rPr>
      </w:pPr>
      <w:r w:rsidRPr="00135C25">
        <w:rPr>
          <w:rFonts w:ascii="Times New Roman" w:hAnsi="Times New Roman" w:cs="Times New Roman"/>
          <w:b/>
          <w:i/>
          <w:sz w:val="24"/>
          <w:szCs w:val="24"/>
        </w:rPr>
        <w:lastRenderedPageBreak/>
        <w:t xml:space="preserve">Тематическое планирование  по физике </w:t>
      </w:r>
      <w:r>
        <w:rPr>
          <w:rFonts w:ascii="Times New Roman" w:hAnsi="Times New Roman" w:cs="Times New Roman"/>
          <w:b/>
          <w:i/>
          <w:sz w:val="24"/>
          <w:szCs w:val="24"/>
        </w:rPr>
        <w:t>в 9</w:t>
      </w:r>
      <w:r w:rsidRPr="00135C25">
        <w:rPr>
          <w:rFonts w:ascii="Times New Roman" w:hAnsi="Times New Roman" w:cs="Times New Roman"/>
          <w:b/>
          <w:i/>
          <w:sz w:val="24"/>
          <w:szCs w:val="24"/>
        </w:rPr>
        <w:t xml:space="preserve"> класс</w:t>
      </w:r>
      <w:r>
        <w:rPr>
          <w:rFonts w:ascii="Times New Roman" w:hAnsi="Times New Roman" w:cs="Times New Roman"/>
          <w:b/>
          <w:i/>
          <w:sz w:val="24"/>
          <w:szCs w:val="24"/>
        </w:rPr>
        <w:t>е</w:t>
      </w:r>
    </w:p>
    <w:tbl>
      <w:tblPr>
        <w:tblW w:w="16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2492"/>
        <w:gridCol w:w="828"/>
        <w:gridCol w:w="1768"/>
        <w:gridCol w:w="1688"/>
        <w:gridCol w:w="1402"/>
        <w:gridCol w:w="1788"/>
        <w:gridCol w:w="11"/>
        <w:gridCol w:w="5734"/>
      </w:tblGrid>
      <w:tr w:rsidR="005D30E5" w:rsidRPr="00FC3FE6" w:rsidTr="006970A3">
        <w:trPr>
          <w:trHeight w:val="652"/>
          <w:jc w:val="center"/>
        </w:trPr>
        <w:tc>
          <w:tcPr>
            <w:tcW w:w="620" w:type="dxa"/>
            <w:vMerge w:val="restart"/>
            <w:shd w:val="clear" w:color="auto" w:fill="auto"/>
          </w:tcPr>
          <w:p w:rsidR="005D30E5" w:rsidRPr="00FC3FE6" w:rsidRDefault="005D30E5" w:rsidP="005D30E5">
            <w:pPr>
              <w:spacing w:after="0" w:line="240" w:lineRule="auto"/>
              <w:ind w:left="28"/>
              <w:jc w:val="center"/>
              <w:rPr>
                <w:rFonts w:ascii="Times New Roman" w:hAnsi="Times New Roman" w:cs="Times New Roman"/>
                <w:b/>
                <w:sz w:val="24"/>
                <w:szCs w:val="24"/>
              </w:rPr>
            </w:pPr>
          </w:p>
          <w:p w:rsidR="005D30E5" w:rsidRPr="00FC3FE6" w:rsidRDefault="005D30E5" w:rsidP="005D30E5">
            <w:pPr>
              <w:spacing w:after="0" w:line="240" w:lineRule="auto"/>
              <w:ind w:left="28"/>
              <w:jc w:val="center"/>
              <w:rPr>
                <w:rFonts w:ascii="Times New Roman" w:hAnsi="Times New Roman" w:cs="Times New Roman"/>
                <w:b/>
                <w:sz w:val="24"/>
                <w:szCs w:val="24"/>
              </w:rPr>
            </w:pPr>
          </w:p>
          <w:p w:rsidR="005D30E5" w:rsidRPr="00FC3FE6" w:rsidRDefault="005D30E5" w:rsidP="005D30E5">
            <w:pPr>
              <w:spacing w:after="0" w:line="240" w:lineRule="auto"/>
              <w:ind w:left="28" w:hanging="44"/>
              <w:jc w:val="center"/>
              <w:rPr>
                <w:rFonts w:ascii="Times New Roman" w:hAnsi="Times New Roman" w:cs="Times New Roman"/>
                <w:b/>
                <w:sz w:val="24"/>
                <w:szCs w:val="24"/>
              </w:rPr>
            </w:pPr>
            <w:r w:rsidRPr="00FC3FE6">
              <w:rPr>
                <w:rFonts w:ascii="Times New Roman" w:hAnsi="Times New Roman" w:cs="Times New Roman"/>
                <w:b/>
                <w:sz w:val="24"/>
                <w:szCs w:val="24"/>
              </w:rPr>
              <w:t xml:space="preserve">№ </w:t>
            </w:r>
            <w:proofErr w:type="spellStart"/>
            <w:proofErr w:type="gramStart"/>
            <w:r w:rsidRPr="00FC3FE6">
              <w:rPr>
                <w:rFonts w:ascii="Times New Roman" w:hAnsi="Times New Roman" w:cs="Times New Roman"/>
                <w:b/>
                <w:sz w:val="24"/>
                <w:szCs w:val="24"/>
              </w:rPr>
              <w:t>п</w:t>
            </w:r>
            <w:proofErr w:type="spellEnd"/>
            <w:proofErr w:type="gramEnd"/>
            <w:r w:rsidRPr="00FC3FE6">
              <w:rPr>
                <w:rFonts w:ascii="Times New Roman" w:hAnsi="Times New Roman" w:cs="Times New Roman"/>
                <w:b/>
                <w:sz w:val="24"/>
                <w:szCs w:val="24"/>
              </w:rPr>
              <w:t>/</w:t>
            </w:r>
            <w:proofErr w:type="spellStart"/>
            <w:r w:rsidRPr="00FC3FE6">
              <w:rPr>
                <w:rFonts w:ascii="Times New Roman" w:hAnsi="Times New Roman" w:cs="Times New Roman"/>
                <w:b/>
                <w:sz w:val="24"/>
                <w:szCs w:val="24"/>
              </w:rPr>
              <w:t>п</w:t>
            </w:r>
            <w:proofErr w:type="spellEnd"/>
          </w:p>
        </w:tc>
        <w:tc>
          <w:tcPr>
            <w:tcW w:w="2348" w:type="dxa"/>
            <w:vMerge w:val="restart"/>
            <w:shd w:val="clear" w:color="auto" w:fill="auto"/>
          </w:tcPr>
          <w:p w:rsidR="005D30E5" w:rsidRPr="00FC3FE6" w:rsidRDefault="005D30E5" w:rsidP="005D30E5">
            <w:pPr>
              <w:spacing w:after="0" w:line="240" w:lineRule="auto"/>
              <w:ind w:left="28"/>
              <w:jc w:val="center"/>
              <w:rPr>
                <w:rFonts w:ascii="Times New Roman" w:hAnsi="Times New Roman" w:cs="Times New Roman"/>
                <w:b/>
                <w:sz w:val="24"/>
                <w:szCs w:val="24"/>
              </w:rPr>
            </w:pPr>
          </w:p>
          <w:p w:rsidR="005D30E5" w:rsidRPr="00FC3FE6" w:rsidRDefault="005D30E5" w:rsidP="005D30E5">
            <w:pPr>
              <w:spacing w:after="0" w:line="240" w:lineRule="auto"/>
              <w:ind w:left="28" w:firstLine="6"/>
              <w:jc w:val="center"/>
              <w:rPr>
                <w:rFonts w:ascii="Times New Roman" w:hAnsi="Times New Roman" w:cs="Times New Roman"/>
                <w:b/>
                <w:sz w:val="24"/>
                <w:szCs w:val="24"/>
              </w:rPr>
            </w:pPr>
            <w:r w:rsidRPr="00FC3FE6">
              <w:rPr>
                <w:rFonts w:ascii="Times New Roman" w:hAnsi="Times New Roman" w:cs="Times New Roman"/>
                <w:b/>
                <w:sz w:val="24"/>
                <w:szCs w:val="24"/>
              </w:rPr>
              <w:t>Наименование разделов и тем</w:t>
            </w:r>
          </w:p>
        </w:tc>
        <w:tc>
          <w:tcPr>
            <w:tcW w:w="828" w:type="dxa"/>
            <w:vMerge w:val="restart"/>
            <w:shd w:val="clear" w:color="auto" w:fill="auto"/>
          </w:tcPr>
          <w:p w:rsidR="005D30E5" w:rsidRPr="00FC3FE6" w:rsidRDefault="005D30E5" w:rsidP="005D30E5">
            <w:pPr>
              <w:spacing w:after="0" w:line="240" w:lineRule="auto"/>
              <w:ind w:left="28"/>
              <w:jc w:val="center"/>
              <w:rPr>
                <w:rFonts w:ascii="Times New Roman" w:hAnsi="Times New Roman" w:cs="Times New Roman"/>
                <w:b/>
                <w:sz w:val="24"/>
                <w:szCs w:val="24"/>
              </w:rPr>
            </w:pPr>
          </w:p>
          <w:p w:rsidR="005D30E5" w:rsidRPr="00FC3FE6" w:rsidRDefault="005D30E5" w:rsidP="005D30E5">
            <w:pPr>
              <w:spacing w:after="0" w:line="240" w:lineRule="auto"/>
              <w:ind w:left="28" w:hanging="28"/>
              <w:jc w:val="center"/>
              <w:rPr>
                <w:rFonts w:ascii="Times New Roman" w:hAnsi="Times New Roman" w:cs="Times New Roman"/>
                <w:b/>
                <w:sz w:val="24"/>
                <w:szCs w:val="24"/>
              </w:rPr>
            </w:pPr>
            <w:r w:rsidRPr="00FC3FE6">
              <w:rPr>
                <w:rFonts w:ascii="Times New Roman" w:hAnsi="Times New Roman" w:cs="Times New Roman"/>
                <w:b/>
                <w:sz w:val="24"/>
                <w:szCs w:val="24"/>
              </w:rPr>
              <w:t>Всего часов</w:t>
            </w:r>
          </w:p>
        </w:tc>
        <w:tc>
          <w:tcPr>
            <w:tcW w:w="6657" w:type="dxa"/>
            <w:gridSpan w:val="5"/>
            <w:shd w:val="clear" w:color="auto" w:fill="auto"/>
          </w:tcPr>
          <w:p w:rsidR="005D30E5" w:rsidRPr="00FC3FE6" w:rsidRDefault="005D30E5" w:rsidP="005D30E5">
            <w:pPr>
              <w:spacing w:after="0" w:line="240" w:lineRule="auto"/>
              <w:ind w:left="28" w:hanging="26"/>
              <w:jc w:val="center"/>
              <w:rPr>
                <w:rFonts w:ascii="Times New Roman" w:hAnsi="Times New Roman" w:cs="Times New Roman"/>
                <w:b/>
                <w:sz w:val="24"/>
                <w:szCs w:val="24"/>
              </w:rPr>
            </w:pPr>
            <w:r w:rsidRPr="00FC3FE6">
              <w:rPr>
                <w:rFonts w:ascii="Times New Roman" w:hAnsi="Times New Roman" w:cs="Times New Roman"/>
                <w:b/>
                <w:sz w:val="24"/>
                <w:szCs w:val="24"/>
              </w:rPr>
              <w:t>В том числе</w:t>
            </w:r>
          </w:p>
        </w:tc>
        <w:tc>
          <w:tcPr>
            <w:tcW w:w="5874" w:type="dxa"/>
          </w:tcPr>
          <w:p w:rsidR="005D30E5" w:rsidRPr="00FC3FE6" w:rsidRDefault="005D30E5" w:rsidP="005D30E5">
            <w:pPr>
              <w:spacing w:after="0" w:line="240" w:lineRule="auto"/>
              <w:ind w:left="28" w:hanging="26"/>
              <w:jc w:val="center"/>
              <w:rPr>
                <w:rFonts w:ascii="Times New Roman" w:hAnsi="Times New Roman" w:cs="Times New Roman"/>
                <w:b/>
                <w:sz w:val="24"/>
                <w:szCs w:val="24"/>
              </w:rPr>
            </w:pPr>
            <w:r w:rsidRPr="00FC3FE6">
              <w:rPr>
                <w:rFonts w:ascii="Times New Roman" w:hAnsi="Times New Roman" w:cs="Times New Roman"/>
                <w:b/>
                <w:sz w:val="24"/>
                <w:szCs w:val="24"/>
              </w:rPr>
              <w:t>Характеристика основных видов деятельности обучающихся</w:t>
            </w:r>
          </w:p>
        </w:tc>
      </w:tr>
      <w:tr w:rsidR="005D30E5" w:rsidRPr="008668FC" w:rsidTr="006970A3">
        <w:trPr>
          <w:trHeight w:val="509"/>
          <w:jc w:val="center"/>
        </w:trPr>
        <w:tc>
          <w:tcPr>
            <w:tcW w:w="620" w:type="dxa"/>
            <w:vMerge/>
            <w:shd w:val="clear" w:color="auto" w:fill="auto"/>
          </w:tcPr>
          <w:p w:rsidR="005D30E5" w:rsidRPr="008668FC" w:rsidRDefault="005D30E5" w:rsidP="005D30E5">
            <w:pPr>
              <w:spacing w:after="0" w:line="240" w:lineRule="auto"/>
              <w:ind w:left="28"/>
              <w:jc w:val="center"/>
              <w:rPr>
                <w:rFonts w:ascii="Times New Roman" w:hAnsi="Times New Roman" w:cs="Times New Roman"/>
                <w:sz w:val="24"/>
                <w:szCs w:val="24"/>
              </w:rPr>
            </w:pPr>
          </w:p>
        </w:tc>
        <w:tc>
          <w:tcPr>
            <w:tcW w:w="2348" w:type="dxa"/>
            <w:vMerge/>
            <w:shd w:val="clear" w:color="auto" w:fill="auto"/>
          </w:tcPr>
          <w:p w:rsidR="005D30E5" w:rsidRPr="008668FC" w:rsidRDefault="005D30E5" w:rsidP="005D30E5">
            <w:pPr>
              <w:spacing w:after="0" w:line="240" w:lineRule="auto"/>
              <w:ind w:left="28"/>
              <w:jc w:val="center"/>
              <w:rPr>
                <w:rFonts w:ascii="Times New Roman" w:hAnsi="Times New Roman" w:cs="Times New Roman"/>
                <w:sz w:val="24"/>
                <w:szCs w:val="24"/>
              </w:rPr>
            </w:pPr>
          </w:p>
        </w:tc>
        <w:tc>
          <w:tcPr>
            <w:tcW w:w="828" w:type="dxa"/>
            <w:vMerge/>
            <w:shd w:val="clear" w:color="auto" w:fill="auto"/>
          </w:tcPr>
          <w:p w:rsidR="005D30E5" w:rsidRPr="008668FC" w:rsidRDefault="005D30E5" w:rsidP="005D30E5">
            <w:pPr>
              <w:spacing w:after="0" w:line="240" w:lineRule="auto"/>
              <w:ind w:left="28"/>
              <w:jc w:val="center"/>
              <w:rPr>
                <w:rFonts w:ascii="Times New Roman" w:hAnsi="Times New Roman" w:cs="Times New Roman"/>
                <w:sz w:val="24"/>
                <w:szCs w:val="24"/>
              </w:rPr>
            </w:pPr>
          </w:p>
        </w:tc>
        <w:tc>
          <w:tcPr>
            <w:tcW w:w="1768" w:type="dxa"/>
            <w:shd w:val="clear" w:color="auto" w:fill="auto"/>
          </w:tcPr>
          <w:p w:rsidR="005D30E5" w:rsidRPr="00FC3FE6" w:rsidRDefault="005D30E5" w:rsidP="005D30E5">
            <w:pPr>
              <w:spacing w:after="0" w:line="240" w:lineRule="auto"/>
              <w:ind w:left="28" w:hanging="28"/>
              <w:jc w:val="center"/>
              <w:rPr>
                <w:rFonts w:ascii="Times New Roman" w:hAnsi="Times New Roman" w:cs="Times New Roman"/>
                <w:b/>
                <w:sz w:val="24"/>
                <w:szCs w:val="24"/>
              </w:rPr>
            </w:pPr>
            <w:r w:rsidRPr="00FC3FE6">
              <w:rPr>
                <w:rFonts w:ascii="Times New Roman" w:hAnsi="Times New Roman" w:cs="Times New Roman"/>
                <w:b/>
                <w:sz w:val="24"/>
                <w:szCs w:val="24"/>
              </w:rPr>
              <w:t>Лабораторная работа</w:t>
            </w:r>
          </w:p>
        </w:tc>
        <w:tc>
          <w:tcPr>
            <w:tcW w:w="1688" w:type="dxa"/>
            <w:shd w:val="clear" w:color="auto" w:fill="auto"/>
          </w:tcPr>
          <w:p w:rsidR="005D30E5" w:rsidRPr="00FC3FE6" w:rsidRDefault="005D30E5" w:rsidP="005D30E5">
            <w:pPr>
              <w:spacing w:after="0" w:line="240" w:lineRule="auto"/>
              <w:ind w:left="28" w:hanging="10"/>
              <w:jc w:val="center"/>
              <w:rPr>
                <w:rFonts w:ascii="Times New Roman" w:hAnsi="Times New Roman" w:cs="Times New Roman"/>
                <w:b/>
                <w:sz w:val="24"/>
                <w:szCs w:val="24"/>
              </w:rPr>
            </w:pPr>
            <w:r w:rsidRPr="00FC3FE6">
              <w:rPr>
                <w:rFonts w:ascii="Times New Roman" w:hAnsi="Times New Roman" w:cs="Times New Roman"/>
                <w:b/>
                <w:sz w:val="24"/>
                <w:szCs w:val="24"/>
              </w:rPr>
              <w:t>Контрольная работа</w:t>
            </w:r>
          </w:p>
        </w:tc>
        <w:tc>
          <w:tcPr>
            <w:tcW w:w="1402" w:type="dxa"/>
            <w:shd w:val="clear" w:color="auto" w:fill="auto"/>
          </w:tcPr>
          <w:p w:rsidR="005D30E5" w:rsidRPr="00FC3FE6" w:rsidRDefault="005D30E5" w:rsidP="005D30E5">
            <w:pPr>
              <w:spacing w:after="0" w:line="240" w:lineRule="auto"/>
              <w:ind w:left="28" w:hanging="16"/>
              <w:jc w:val="center"/>
              <w:rPr>
                <w:rFonts w:ascii="Times New Roman" w:hAnsi="Times New Roman" w:cs="Times New Roman"/>
                <w:b/>
                <w:sz w:val="24"/>
                <w:szCs w:val="24"/>
              </w:rPr>
            </w:pPr>
            <w:r w:rsidRPr="00FC3FE6">
              <w:rPr>
                <w:rFonts w:ascii="Times New Roman" w:hAnsi="Times New Roman" w:cs="Times New Roman"/>
                <w:b/>
                <w:sz w:val="24"/>
                <w:szCs w:val="24"/>
              </w:rPr>
              <w:t>Экскурсия</w:t>
            </w:r>
          </w:p>
        </w:tc>
        <w:tc>
          <w:tcPr>
            <w:tcW w:w="1788" w:type="dxa"/>
          </w:tcPr>
          <w:p w:rsidR="005D30E5" w:rsidRPr="00FC3FE6" w:rsidRDefault="005D30E5" w:rsidP="005D30E5">
            <w:pPr>
              <w:spacing w:after="0" w:line="240" w:lineRule="auto"/>
              <w:ind w:left="28" w:hanging="28"/>
              <w:jc w:val="center"/>
              <w:rPr>
                <w:rFonts w:ascii="Times New Roman" w:hAnsi="Times New Roman" w:cs="Times New Roman"/>
                <w:b/>
                <w:sz w:val="24"/>
                <w:szCs w:val="24"/>
              </w:rPr>
            </w:pPr>
            <w:r w:rsidRPr="00FC3FE6">
              <w:rPr>
                <w:rFonts w:ascii="Times New Roman" w:hAnsi="Times New Roman" w:cs="Times New Roman"/>
                <w:b/>
                <w:sz w:val="24"/>
                <w:szCs w:val="24"/>
              </w:rPr>
              <w:t>Практическая работа</w:t>
            </w:r>
          </w:p>
        </w:tc>
        <w:tc>
          <w:tcPr>
            <w:tcW w:w="5885" w:type="dxa"/>
            <w:gridSpan w:val="2"/>
          </w:tcPr>
          <w:p w:rsidR="005D30E5" w:rsidRPr="008668FC" w:rsidRDefault="005D30E5" w:rsidP="005D30E5">
            <w:pPr>
              <w:spacing w:after="0" w:line="240" w:lineRule="auto"/>
              <w:ind w:left="28"/>
              <w:jc w:val="center"/>
              <w:rPr>
                <w:rFonts w:ascii="Times New Roman" w:hAnsi="Times New Roman" w:cs="Times New Roman"/>
                <w:sz w:val="24"/>
                <w:szCs w:val="24"/>
              </w:rPr>
            </w:pPr>
          </w:p>
        </w:tc>
      </w:tr>
      <w:tr w:rsidR="005D30E5" w:rsidRPr="008668FC" w:rsidTr="006970A3">
        <w:trPr>
          <w:trHeight w:val="275"/>
          <w:jc w:val="center"/>
        </w:trPr>
        <w:tc>
          <w:tcPr>
            <w:tcW w:w="620" w:type="dxa"/>
            <w:shd w:val="clear" w:color="auto" w:fill="auto"/>
          </w:tcPr>
          <w:p w:rsidR="005D30E5" w:rsidRPr="008668FC" w:rsidRDefault="005D30E5" w:rsidP="006970A3">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t>1.</w:t>
            </w:r>
          </w:p>
        </w:tc>
        <w:tc>
          <w:tcPr>
            <w:tcW w:w="2348" w:type="dxa"/>
            <w:shd w:val="clear" w:color="auto" w:fill="auto"/>
          </w:tcPr>
          <w:p w:rsidR="005D30E5" w:rsidRDefault="005D30E5" w:rsidP="006970A3">
            <w:pPr>
              <w:spacing w:after="0" w:line="240" w:lineRule="auto"/>
              <w:ind w:left="28"/>
              <w:rPr>
                <w:rFonts w:ascii="Times New Roman" w:hAnsi="Times New Roman" w:cs="Times New Roman"/>
                <w:sz w:val="24"/>
                <w:szCs w:val="24"/>
              </w:rPr>
            </w:pPr>
            <w:r w:rsidRPr="00770C04">
              <w:rPr>
                <w:rFonts w:ascii="Times New Roman" w:hAnsi="Times New Roman" w:cs="Times New Roman"/>
                <w:sz w:val="24"/>
                <w:szCs w:val="24"/>
              </w:rPr>
              <w:t xml:space="preserve">Законы </w:t>
            </w:r>
            <w:r w:rsidR="009C4BFB" w:rsidRPr="00770C04">
              <w:rPr>
                <w:rFonts w:ascii="Times New Roman" w:hAnsi="Times New Roman" w:cs="Times New Roman"/>
                <w:sz w:val="24"/>
                <w:szCs w:val="24"/>
              </w:rPr>
              <w:t xml:space="preserve">движения </w:t>
            </w:r>
            <w:r w:rsidR="009C4BFB">
              <w:rPr>
                <w:rFonts w:ascii="Times New Roman" w:hAnsi="Times New Roman" w:cs="Times New Roman"/>
                <w:sz w:val="24"/>
                <w:szCs w:val="24"/>
              </w:rPr>
              <w:t xml:space="preserve">и </w:t>
            </w:r>
            <w:r w:rsidR="009C4BFB" w:rsidRPr="00770C04">
              <w:rPr>
                <w:rFonts w:ascii="Times New Roman" w:hAnsi="Times New Roman" w:cs="Times New Roman"/>
                <w:sz w:val="24"/>
                <w:szCs w:val="24"/>
              </w:rPr>
              <w:t>движения</w:t>
            </w:r>
            <w:r w:rsidR="009C4BFB">
              <w:rPr>
                <w:rFonts w:ascii="Times New Roman" w:hAnsi="Times New Roman" w:cs="Times New Roman"/>
                <w:sz w:val="24"/>
                <w:szCs w:val="24"/>
              </w:rPr>
              <w:t xml:space="preserve"> взаимодействия </w:t>
            </w:r>
            <w:r w:rsidRPr="00770C04">
              <w:rPr>
                <w:rFonts w:ascii="Times New Roman" w:hAnsi="Times New Roman" w:cs="Times New Roman"/>
                <w:sz w:val="24"/>
                <w:szCs w:val="24"/>
              </w:rPr>
              <w:t xml:space="preserve"> тел</w:t>
            </w:r>
          </w:p>
          <w:p w:rsidR="001219D4" w:rsidRDefault="001219D4" w:rsidP="006970A3">
            <w:pPr>
              <w:spacing w:after="0" w:line="240" w:lineRule="auto"/>
              <w:ind w:left="28"/>
              <w:rPr>
                <w:rFonts w:ascii="Times New Roman" w:hAnsi="Times New Roman" w:cs="Times New Roman"/>
                <w:sz w:val="24"/>
                <w:szCs w:val="24"/>
              </w:rPr>
            </w:pPr>
          </w:p>
          <w:p w:rsidR="001219D4" w:rsidRDefault="001219D4" w:rsidP="006970A3">
            <w:pPr>
              <w:spacing w:after="0" w:line="240" w:lineRule="auto"/>
              <w:ind w:left="28"/>
              <w:rPr>
                <w:rFonts w:ascii="Times New Roman" w:hAnsi="Times New Roman" w:cs="Times New Roman"/>
                <w:sz w:val="24"/>
                <w:szCs w:val="24"/>
              </w:rPr>
            </w:pPr>
            <w:r w:rsidRPr="00D60965">
              <w:rPr>
                <w:rFonts w:ascii="Times New Roman" w:hAnsi="Times New Roman" w:cs="Times New Roman"/>
                <w:b/>
                <w:sz w:val="24"/>
                <w:szCs w:val="24"/>
              </w:rPr>
              <w:t>Контрольная работа</w:t>
            </w:r>
            <w:r w:rsidR="00763679" w:rsidRPr="00763679">
              <w:rPr>
                <w:rFonts w:ascii="Times New Roman" w:hAnsi="Times New Roman" w:cs="Times New Roman"/>
                <w:b/>
                <w:sz w:val="24"/>
                <w:szCs w:val="24"/>
              </w:rPr>
              <w:t>№1</w:t>
            </w:r>
            <w:r>
              <w:rPr>
                <w:rFonts w:ascii="Times New Roman" w:hAnsi="Times New Roman" w:cs="Times New Roman"/>
                <w:sz w:val="24"/>
                <w:szCs w:val="24"/>
              </w:rPr>
              <w:t>по теме «Законы взаимодействия и движения тел».</w:t>
            </w:r>
          </w:p>
          <w:p w:rsidR="00D60965" w:rsidRDefault="00763679" w:rsidP="006970A3">
            <w:pPr>
              <w:spacing w:after="0" w:line="240" w:lineRule="auto"/>
              <w:ind w:left="28"/>
              <w:rPr>
                <w:rFonts w:ascii="Times New Roman" w:hAnsi="Times New Roman" w:cs="Times New Roman"/>
                <w:sz w:val="24"/>
                <w:szCs w:val="24"/>
              </w:rPr>
            </w:pPr>
            <w:r w:rsidRPr="00D60965">
              <w:rPr>
                <w:rFonts w:ascii="Times New Roman" w:hAnsi="Times New Roman" w:cs="Times New Roman"/>
                <w:b/>
                <w:sz w:val="24"/>
                <w:szCs w:val="24"/>
              </w:rPr>
              <w:t>Контрольная работа</w:t>
            </w:r>
            <w:r w:rsidRPr="00763679">
              <w:rPr>
                <w:rFonts w:ascii="Times New Roman" w:hAnsi="Times New Roman" w:cs="Times New Roman"/>
                <w:b/>
                <w:sz w:val="24"/>
                <w:szCs w:val="24"/>
              </w:rPr>
              <w:t>№2</w:t>
            </w:r>
            <w:r>
              <w:rPr>
                <w:rFonts w:ascii="Times New Roman" w:hAnsi="Times New Roman" w:cs="Times New Roman"/>
                <w:sz w:val="24"/>
                <w:szCs w:val="24"/>
              </w:rPr>
              <w:t xml:space="preserve"> по теме «Законы сохранения в механике».</w:t>
            </w:r>
          </w:p>
          <w:p w:rsidR="00763679" w:rsidRDefault="00763679" w:rsidP="006970A3">
            <w:pPr>
              <w:spacing w:after="0" w:line="240" w:lineRule="auto"/>
              <w:ind w:left="28"/>
              <w:rPr>
                <w:rFonts w:ascii="Times New Roman" w:hAnsi="Times New Roman" w:cs="Times New Roman"/>
                <w:sz w:val="24"/>
                <w:szCs w:val="24"/>
              </w:rPr>
            </w:pPr>
          </w:p>
          <w:p w:rsidR="001219D4" w:rsidRPr="00D60965" w:rsidRDefault="001219D4" w:rsidP="006970A3">
            <w:pPr>
              <w:spacing w:after="0" w:line="240" w:lineRule="auto"/>
              <w:ind w:left="28"/>
              <w:rPr>
                <w:rFonts w:ascii="Times New Roman" w:hAnsi="Times New Roman" w:cs="Times New Roman"/>
                <w:b/>
                <w:sz w:val="24"/>
                <w:szCs w:val="24"/>
              </w:rPr>
            </w:pPr>
            <w:r w:rsidRPr="00D60965">
              <w:rPr>
                <w:rFonts w:ascii="Times New Roman" w:hAnsi="Times New Roman" w:cs="Times New Roman"/>
                <w:b/>
                <w:sz w:val="24"/>
                <w:szCs w:val="24"/>
              </w:rPr>
              <w:t>Лабораторные работы</w:t>
            </w:r>
          </w:p>
          <w:p w:rsidR="001219D4" w:rsidRDefault="001219D4" w:rsidP="006970A3">
            <w:pPr>
              <w:pStyle w:val="a3"/>
              <w:numPr>
                <w:ilvl w:val="0"/>
                <w:numId w:val="47"/>
              </w:numPr>
              <w:spacing w:after="0" w:line="240" w:lineRule="auto"/>
              <w:ind w:left="9" w:firstLine="19"/>
              <w:rPr>
                <w:rFonts w:ascii="Times New Roman" w:hAnsi="Times New Roman" w:cs="Times New Roman"/>
                <w:sz w:val="24"/>
                <w:szCs w:val="24"/>
              </w:rPr>
            </w:pPr>
            <w:r w:rsidRPr="001219D4">
              <w:rPr>
                <w:rFonts w:ascii="Times New Roman" w:hAnsi="Times New Roman" w:cs="Times New Roman"/>
                <w:sz w:val="24"/>
                <w:szCs w:val="24"/>
              </w:rPr>
              <w:t>«Исследование равноускоренного движения без начальной скорости».</w:t>
            </w:r>
          </w:p>
          <w:p w:rsidR="001219D4" w:rsidRPr="001219D4" w:rsidRDefault="001219D4" w:rsidP="00D25968">
            <w:pPr>
              <w:pStyle w:val="a3"/>
              <w:numPr>
                <w:ilvl w:val="0"/>
                <w:numId w:val="47"/>
              </w:numPr>
              <w:spacing w:after="0" w:line="240" w:lineRule="auto"/>
              <w:ind w:left="0" w:firstLine="28"/>
              <w:rPr>
                <w:rFonts w:ascii="Times New Roman" w:hAnsi="Times New Roman" w:cs="Times New Roman"/>
                <w:sz w:val="24"/>
                <w:szCs w:val="24"/>
              </w:rPr>
            </w:pPr>
            <w:r>
              <w:rPr>
                <w:rFonts w:ascii="Times New Roman" w:hAnsi="Times New Roman" w:cs="Times New Roman"/>
                <w:sz w:val="24"/>
                <w:szCs w:val="24"/>
              </w:rPr>
              <w:t>«Измерение ускорения свободного падения».</w:t>
            </w:r>
          </w:p>
          <w:p w:rsidR="001219D4" w:rsidRPr="00770C04" w:rsidRDefault="001219D4" w:rsidP="006970A3">
            <w:pPr>
              <w:spacing w:after="0" w:line="240" w:lineRule="auto"/>
              <w:ind w:left="28"/>
              <w:rPr>
                <w:rFonts w:ascii="Times New Roman" w:hAnsi="Times New Roman" w:cs="Times New Roman"/>
                <w:sz w:val="24"/>
                <w:szCs w:val="24"/>
              </w:rPr>
            </w:pPr>
          </w:p>
        </w:tc>
        <w:tc>
          <w:tcPr>
            <w:tcW w:w="828" w:type="dxa"/>
            <w:shd w:val="clear" w:color="auto" w:fill="auto"/>
          </w:tcPr>
          <w:p w:rsidR="005D30E5" w:rsidRPr="008668FC" w:rsidRDefault="005D30E5" w:rsidP="006970A3">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3</w:t>
            </w:r>
            <w:r w:rsidR="00BD6640">
              <w:rPr>
                <w:rFonts w:ascii="Times New Roman" w:hAnsi="Times New Roman" w:cs="Times New Roman"/>
                <w:sz w:val="24"/>
                <w:szCs w:val="24"/>
              </w:rPr>
              <w:t>4</w:t>
            </w:r>
          </w:p>
        </w:tc>
        <w:tc>
          <w:tcPr>
            <w:tcW w:w="1768" w:type="dxa"/>
            <w:shd w:val="clear" w:color="auto" w:fill="auto"/>
          </w:tcPr>
          <w:p w:rsidR="005D30E5" w:rsidRPr="008668FC" w:rsidRDefault="005D30E5" w:rsidP="006970A3">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2</w:t>
            </w:r>
          </w:p>
        </w:tc>
        <w:tc>
          <w:tcPr>
            <w:tcW w:w="1688" w:type="dxa"/>
            <w:shd w:val="clear" w:color="auto" w:fill="auto"/>
          </w:tcPr>
          <w:p w:rsidR="005D30E5" w:rsidRPr="008668FC" w:rsidRDefault="00763679" w:rsidP="006970A3">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2</w:t>
            </w:r>
          </w:p>
        </w:tc>
        <w:tc>
          <w:tcPr>
            <w:tcW w:w="1402" w:type="dxa"/>
            <w:shd w:val="clear" w:color="auto" w:fill="auto"/>
          </w:tcPr>
          <w:p w:rsidR="005D30E5" w:rsidRPr="008668FC" w:rsidRDefault="005D30E5" w:rsidP="006970A3">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tcPr>
          <w:p w:rsidR="005D30E5" w:rsidRPr="008668FC" w:rsidRDefault="005D30E5" w:rsidP="006970A3">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5885" w:type="dxa"/>
            <w:gridSpan w:val="2"/>
          </w:tcPr>
          <w:p w:rsidR="001219D4" w:rsidRPr="008668FC" w:rsidRDefault="001219D4" w:rsidP="006970A3">
            <w:pPr>
              <w:spacing w:after="0" w:line="240" w:lineRule="auto"/>
              <w:ind w:left="28"/>
              <w:rPr>
                <w:rFonts w:ascii="Times New Roman" w:hAnsi="Times New Roman" w:cs="Times New Roman"/>
                <w:sz w:val="24"/>
                <w:szCs w:val="24"/>
              </w:rPr>
            </w:pPr>
            <w:r>
              <w:rPr>
                <w:rFonts w:ascii="Times New Roman" w:hAnsi="Times New Roman" w:cs="Times New Roman"/>
                <w:sz w:val="24"/>
                <w:szCs w:val="24"/>
              </w:rPr>
              <w:t xml:space="preserve">Объяснять физический смысл понятий: мгновенная скорость, </w:t>
            </w:r>
            <w:proofErr w:type="spellStart"/>
            <w:r>
              <w:rPr>
                <w:rFonts w:ascii="Times New Roman" w:hAnsi="Times New Roman" w:cs="Times New Roman"/>
                <w:sz w:val="24"/>
                <w:szCs w:val="24"/>
              </w:rPr>
              <w:t>ускорение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аблюдать</w:t>
            </w:r>
            <w:proofErr w:type="spellEnd"/>
            <w:r>
              <w:rPr>
                <w:rFonts w:ascii="Times New Roman" w:hAnsi="Times New Roman" w:cs="Times New Roman"/>
                <w:sz w:val="24"/>
                <w:szCs w:val="24"/>
              </w:rPr>
              <w:t xml:space="preserve"> и описывать прямолинейное и равномерное движение тележки с капельницей; движение маятника в двух системах отсчета, одна из которых связана с землей, а другая с лентой, движущейся равномерно относительно земли; падение одних и тех же тел в воздухе и в разреженном пространстве; опыты, свидетельствующие о состоянии невесомости тел;</w:t>
            </w:r>
            <w:r w:rsidR="006970A3" w:rsidRPr="00001128">
              <w:rPr>
                <w:rFonts w:ascii="Times New Roman" w:hAnsi="Times New Roman" w:cs="Times New Roman"/>
                <w:sz w:val="24"/>
                <w:szCs w:val="24"/>
              </w:rPr>
              <w:t xml:space="preserve"> наблюдать и объяснять полет модели ракеты; приводить примеры, в которых координату можно определить, зная его начальную координату и совершенное им за данный промежуток времени перемещение, и нельзя определить, если вместо перемещения задан пройденный путь; равноускоренного движения, прямолинейного и криволинейного движения тел, замкнутой системы тел; примеры, поясняющие относительность движения, проявления инерции; </w:t>
            </w:r>
            <w:proofErr w:type="gramStart"/>
            <w:r w:rsidR="006970A3" w:rsidRPr="00001128">
              <w:rPr>
                <w:rFonts w:ascii="Times New Roman" w:eastAsiaTheme="minorHAnsi" w:hAnsi="Times New Roman" w:cs="Times New Roman"/>
                <w:sz w:val="24"/>
                <w:szCs w:val="24"/>
                <w:lang w:eastAsia="en-US"/>
              </w:rPr>
              <w:t>определять модули и проекции векторов на координатную ось; записывать уравнение для определения координаты движущегося тела в векторной и скалярной форме; 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для определения ускорения в векторном виде и в виде проекций на выбранную ось;</w:t>
            </w:r>
            <w:proofErr w:type="gramEnd"/>
            <w:r w:rsidR="006970A3" w:rsidRPr="00001128">
              <w:rPr>
                <w:rFonts w:ascii="Times New Roman" w:eastAsiaTheme="minorHAnsi" w:hAnsi="Times New Roman" w:cs="Times New Roman"/>
                <w:sz w:val="24"/>
                <w:szCs w:val="24"/>
                <w:lang w:eastAsia="en-US"/>
              </w:rPr>
              <w:t xml:space="preserve"> </w:t>
            </w:r>
            <w:proofErr w:type="gramStart"/>
            <w:r w:rsidR="006970A3" w:rsidRPr="00001128">
              <w:rPr>
                <w:rFonts w:ascii="Times New Roman" w:eastAsiaTheme="minorHAnsi" w:hAnsi="Times New Roman" w:cs="Times New Roman"/>
                <w:sz w:val="24"/>
                <w:szCs w:val="24"/>
                <w:lang w:eastAsia="en-US"/>
              </w:rPr>
              <w:t xml:space="preserve">для расчета силы трения скольжения, работы </w:t>
            </w:r>
            <w:r w:rsidR="006970A3" w:rsidRPr="00001128">
              <w:rPr>
                <w:rFonts w:ascii="Times New Roman" w:eastAsiaTheme="minorHAnsi" w:hAnsi="Times New Roman" w:cs="Times New Roman"/>
                <w:sz w:val="24"/>
                <w:szCs w:val="24"/>
                <w:lang w:eastAsia="en-US"/>
              </w:rPr>
              <w:lastRenderedPageBreak/>
              <w:t>силы, работы сил тяжести и упругости, потенциальной энергии поднятого над землей тела, потенциальной энергии сжатой пружины; записывать в виде формулы: второй и третий законы Ньютона, закон всемирного тяготения, закон Гука, закон сохранения импульса, закон сохранения механической энергии; доказывать равенство модуля вектора перемещения пройденному пути и площади под графиком скорости;</w:t>
            </w:r>
            <w:proofErr w:type="gramEnd"/>
            <w:r w:rsidR="006970A3" w:rsidRPr="00001128">
              <w:rPr>
                <w:rFonts w:ascii="Times New Roman" w:eastAsiaTheme="minorHAnsi" w:hAnsi="Times New Roman" w:cs="Times New Roman"/>
                <w:sz w:val="24"/>
                <w:szCs w:val="24"/>
                <w:lang w:eastAsia="en-US"/>
              </w:rPr>
              <w:t xml:space="preserve">  строить графики зависимости </w:t>
            </w:r>
            <w:proofErr w:type="spellStart"/>
            <w:r w:rsidR="006970A3" w:rsidRPr="00001128">
              <w:rPr>
                <w:rFonts w:ascii="Times New Roman" w:eastAsiaTheme="minorHAnsi" w:hAnsi="Times New Roman" w:cs="Times New Roman"/>
                <w:i/>
                <w:iCs/>
                <w:sz w:val="24"/>
                <w:szCs w:val="24"/>
                <w:lang w:eastAsia="en-US"/>
              </w:rPr>
              <w:t>vx</w:t>
            </w:r>
            <w:proofErr w:type="spellEnd"/>
            <w:r w:rsidR="006970A3" w:rsidRPr="00001128">
              <w:rPr>
                <w:rFonts w:ascii="Times New Roman" w:eastAsiaTheme="minorHAnsi" w:hAnsi="Times New Roman" w:cs="Times New Roman"/>
                <w:i/>
                <w:iCs/>
                <w:sz w:val="24"/>
                <w:szCs w:val="24"/>
                <w:lang w:eastAsia="en-US"/>
              </w:rPr>
              <w:t xml:space="preserve"> </w:t>
            </w:r>
            <w:r w:rsidR="006970A3" w:rsidRPr="00001128">
              <w:rPr>
                <w:rFonts w:ascii="Times New Roman" w:eastAsiaTheme="minorHAnsi" w:hAnsi="Times New Roman" w:cs="Times New Roman"/>
                <w:sz w:val="24"/>
                <w:szCs w:val="24"/>
                <w:lang w:eastAsia="en-US"/>
              </w:rPr>
              <w:t xml:space="preserve">= </w:t>
            </w:r>
            <w:proofErr w:type="spellStart"/>
            <w:r w:rsidR="006970A3" w:rsidRPr="00001128">
              <w:rPr>
                <w:rFonts w:ascii="Times New Roman" w:eastAsiaTheme="minorHAnsi" w:hAnsi="Times New Roman" w:cs="Times New Roman"/>
                <w:i/>
                <w:iCs/>
                <w:sz w:val="24"/>
                <w:szCs w:val="24"/>
                <w:lang w:eastAsia="en-US"/>
              </w:rPr>
              <w:t>vx</w:t>
            </w:r>
            <w:proofErr w:type="spellEnd"/>
            <w:r w:rsidR="006970A3" w:rsidRPr="00001128">
              <w:rPr>
                <w:rFonts w:ascii="Times New Roman" w:eastAsiaTheme="minorHAnsi" w:hAnsi="Times New Roman" w:cs="Times New Roman"/>
                <w:sz w:val="24"/>
                <w:szCs w:val="24"/>
                <w:lang w:eastAsia="en-US"/>
              </w:rPr>
              <w:t>(</w:t>
            </w:r>
            <w:proofErr w:type="spellStart"/>
            <w:r w:rsidR="006970A3" w:rsidRPr="00001128">
              <w:rPr>
                <w:rFonts w:ascii="Times New Roman" w:eastAsiaTheme="minorHAnsi" w:hAnsi="Times New Roman" w:cs="Times New Roman"/>
                <w:i/>
                <w:iCs/>
                <w:sz w:val="24"/>
                <w:szCs w:val="24"/>
                <w:lang w:eastAsia="en-US"/>
              </w:rPr>
              <w:t>t</w:t>
            </w:r>
            <w:proofErr w:type="spellEnd"/>
            <w:r w:rsidR="006970A3" w:rsidRPr="00001128">
              <w:rPr>
                <w:rFonts w:ascii="Times New Roman" w:eastAsiaTheme="minorHAnsi" w:hAnsi="Times New Roman" w:cs="Times New Roman"/>
                <w:sz w:val="24"/>
                <w:szCs w:val="24"/>
                <w:lang w:eastAsia="en-US"/>
              </w:rPr>
              <w:t xml:space="preserve">); по графику зависимости </w:t>
            </w:r>
            <w:proofErr w:type="spellStart"/>
            <w:r w:rsidR="006970A3" w:rsidRPr="00001128">
              <w:rPr>
                <w:rFonts w:ascii="Times New Roman" w:eastAsiaTheme="minorHAnsi" w:hAnsi="Times New Roman" w:cs="Times New Roman"/>
                <w:i/>
                <w:iCs/>
                <w:sz w:val="24"/>
                <w:szCs w:val="24"/>
                <w:lang w:eastAsia="en-US"/>
              </w:rPr>
              <w:t>vx</w:t>
            </w:r>
            <w:proofErr w:type="spellEnd"/>
            <w:r w:rsidR="006970A3" w:rsidRPr="00001128">
              <w:rPr>
                <w:rFonts w:ascii="Times New Roman" w:eastAsiaTheme="minorHAnsi" w:hAnsi="Times New Roman" w:cs="Times New Roman"/>
                <w:sz w:val="24"/>
                <w:szCs w:val="24"/>
                <w:lang w:eastAsia="en-US"/>
              </w:rPr>
              <w:t>(</w:t>
            </w:r>
            <w:proofErr w:type="spellStart"/>
            <w:r w:rsidR="006970A3" w:rsidRPr="00001128">
              <w:rPr>
                <w:rFonts w:ascii="Times New Roman" w:eastAsiaTheme="minorHAnsi" w:hAnsi="Times New Roman" w:cs="Times New Roman"/>
                <w:i/>
                <w:iCs/>
                <w:sz w:val="24"/>
                <w:szCs w:val="24"/>
                <w:lang w:eastAsia="en-US"/>
              </w:rPr>
              <w:t>t</w:t>
            </w:r>
            <w:proofErr w:type="spellEnd"/>
            <w:r w:rsidR="006970A3" w:rsidRPr="00001128">
              <w:rPr>
                <w:rFonts w:ascii="Times New Roman" w:eastAsiaTheme="minorHAnsi" w:hAnsi="Times New Roman" w:cs="Times New Roman"/>
                <w:sz w:val="24"/>
                <w:szCs w:val="24"/>
                <w:lang w:eastAsia="en-US"/>
              </w:rPr>
              <w:t>) определять скорость в заданный момент времени; сравнивать траектории, пути, перемещения, скорости маятника в указанных системах отсчета; делать вывод о движении тел с одинаковым ускорением при действии на них только силы тяжести; определять промежуток времени от начала равноускоренного движения шарика до его остановки, ускорение движения шарика и его мгновенную скорость перед ударом о цилиндр; измерять ускорение свободного падения; представлять результаты измерений и вычислений в виде таблиц и графиков; работать в группе.</w:t>
            </w:r>
          </w:p>
        </w:tc>
      </w:tr>
      <w:tr w:rsidR="005D30E5" w:rsidRPr="008668FC" w:rsidTr="006970A3">
        <w:trPr>
          <w:trHeight w:val="274"/>
          <w:jc w:val="center"/>
        </w:trPr>
        <w:tc>
          <w:tcPr>
            <w:tcW w:w="620" w:type="dxa"/>
            <w:shd w:val="clear" w:color="auto" w:fill="auto"/>
          </w:tcPr>
          <w:p w:rsidR="005D30E5" w:rsidRPr="008668FC" w:rsidRDefault="005D30E5" w:rsidP="00D60965">
            <w:pPr>
              <w:spacing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lastRenderedPageBreak/>
              <w:t>2</w:t>
            </w:r>
          </w:p>
        </w:tc>
        <w:tc>
          <w:tcPr>
            <w:tcW w:w="2348" w:type="dxa"/>
            <w:shd w:val="clear" w:color="auto" w:fill="auto"/>
          </w:tcPr>
          <w:p w:rsidR="005D30E5" w:rsidRDefault="005D30E5" w:rsidP="00D60965">
            <w:pPr>
              <w:spacing w:line="240" w:lineRule="auto"/>
              <w:ind w:left="28"/>
              <w:rPr>
                <w:rFonts w:ascii="Times New Roman" w:eastAsia="Calibri" w:hAnsi="Times New Roman" w:cs="Times New Roman"/>
                <w:sz w:val="24"/>
                <w:szCs w:val="24"/>
              </w:rPr>
            </w:pPr>
            <w:r w:rsidRPr="00770C04">
              <w:rPr>
                <w:rFonts w:ascii="Times New Roman" w:eastAsia="Calibri" w:hAnsi="Times New Roman" w:cs="Times New Roman"/>
                <w:sz w:val="24"/>
                <w:szCs w:val="24"/>
              </w:rPr>
              <w:t>Механические колебания и волны. Звук</w:t>
            </w:r>
          </w:p>
          <w:p w:rsidR="00D60965" w:rsidRPr="00001128" w:rsidRDefault="00D60965" w:rsidP="00763679">
            <w:pPr>
              <w:autoSpaceDE w:val="0"/>
              <w:autoSpaceDN w:val="0"/>
              <w:adjustRightInd w:val="0"/>
              <w:spacing w:line="240" w:lineRule="auto"/>
              <w:ind w:right="88"/>
              <w:rPr>
                <w:rFonts w:ascii="Times New Roman" w:eastAsiaTheme="minorHAnsi" w:hAnsi="Times New Roman" w:cs="Times New Roman"/>
                <w:sz w:val="24"/>
                <w:szCs w:val="24"/>
                <w:lang w:eastAsia="en-US"/>
              </w:rPr>
            </w:pPr>
            <w:r w:rsidRPr="00001128">
              <w:rPr>
                <w:rFonts w:ascii="Times New Roman" w:hAnsi="Times New Roman" w:cs="Times New Roman"/>
                <w:b/>
                <w:sz w:val="24"/>
                <w:szCs w:val="24"/>
              </w:rPr>
              <w:t>Контрольная работа</w:t>
            </w:r>
            <w:r w:rsidR="00763679">
              <w:rPr>
                <w:rFonts w:ascii="Times New Roman" w:hAnsi="Times New Roman" w:cs="Times New Roman"/>
                <w:b/>
                <w:sz w:val="24"/>
                <w:szCs w:val="24"/>
              </w:rPr>
              <w:t xml:space="preserve">№3 </w:t>
            </w:r>
            <w:r w:rsidRPr="00001128">
              <w:rPr>
                <w:rFonts w:ascii="Times New Roman" w:eastAsiaTheme="minorHAnsi" w:hAnsi="Times New Roman" w:cs="Times New Roman"/>
                <w:sz w:val="24"/>
                <w:szCs w:val="24"/>
                <w:lang w:eastAsia="en-US"/>
              </w:rPr>
              <w:t xml:space="preserve">по теме «Механические колебания и </w:t>
            </w:r>
            <w:proofErr w:type="spellStart"/>
            <w:r w:rsidRPr="00001128">
              <w:rPr>
                <w:rFonts w:ascii="Times New Roman" w:eastAsiaTheme="minorHAnsi" w:hAnsi="Times New Roman" w:cs="Times New Roman"/>
                <w:sz w:val="24"/>
                <w:szCs w:val="24"/>
                <w:lang w:eastAsia="en-US"/>
              </w:rPr>
              <w:t>волны</w:t>
            </w:r>
            <w:proofErr w:type="gramStart"/>
            <w:r w:rsidRPr="00001128">
              <w:rPr>
                <w:rFonts w:ascii="Times New Roman" w:eastAsiaTheme="minorHAnsi" w:hAnsi="Times New Roman" w:cs="Times New Roman"/>
                <w:sz w:val="24"/>
                <w:szCs w:val="24"/>
                <w:lang w:eastAsia="en-US"/>
              </w:rPr>
              <w:t>.З</w:t>
            </w:r>
            <w:proofErr w:type="gramEnd"/>
            <w:r w:rsidRPr="00001128">
              <w:rPr>
                <w:rFonts w:ascii="Times New Roman" w:eastAsiaTheme="minorHAnsi" w:hAnsi="Times New Roman" w:cs="Times New Roman"/>
                <w:sz w:val="24"/>
                <w:szCs w:val="24"/>
                <w:lang w:eastAsia="en-US"/>
              </w:rPr>
              <w:t>вук</w:t>
            </w:r>
            <w:proofErr w:type="spellEnd"/>
            <w:r w:rsidRPr="00001128">
              <w:rPr>
                <w:rFonts w:ascii="Times New Roman" w:eastAsiaTheme="minorHAnsi" w:hAnsi="Times New Roman" w:cs="Times New Roman"/>
                <w:sz w:val="24"/>
                <w:szCs w:val="24"/>
                <w:lang w:eastAsia="en-US"/>
              </w:rPr>
              <w:t xml:space="preserve">». </w:t>
            </w:r>
          </w:p>
          <w:p w:rsidR="00D60965" w:rsidRPr="00001128" w:rsidRDefault="00D60965" w:rsidP="00D60965">
            <w:pPr>
              <w:autoSpaceDE w:val="0"/>
              <w:autoSpaceDN w:val="0"/>
              <w:adjustRightInd w:val="0"/>
              <w:spacing w:line="240" w:lineRule="auto"/>
              <w:ind w:right="88"/>
              <w:rPr>
                <w:rFonts w:ascii="Times New Roman" w:eastAsiaTheme="minorHAnsi" w:hAnsi="Times New Roman" w:cs="Times New Roman"/>
                <w:i/>
                <w:iCs/>
                <w:sz w:val="24"/>
                <w:szCs w:val="24"/>
                <w:lang w:eastAsia="en-US"/>
              </w:rPr>
            </w:pPr>
            <w:r w:rsidRPr="00001128">
              <w:rPr>
                <w:rFonts w:ascii="Times New Roman" w:hAnsi="Times New Roman" w:cs="Times New Roman"/>
                <w:b/>
                <w:sz w:val="24"/>
                <w:szCs w:val="24"/>
              </w:rPr>
              <w:t>Лабораторная работа</w:t>
            </w:r>
          </w:p>
          <w:p w:rsidR="00D60965" w:rsidRPr="00001128" w:rsidRDefault="00D60965" w:rsidP="00D60965">
            <w:pPr>
              <w:autoSpaceDE w:val="0"/>
              <w:autoSpaceDN w:val="0"/>
              <w:adjustRightInd w:val="0"/>
              <w:spacing w:line="240" w:lineRule="auto"/>
              <w:ind w:right="88"/>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lastRenderedPageBreak/>
              <w:t xml:space="preserve">3. </w:t>
            </w:r>
            <w:r>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Исследование зависимости периода и частоты свободных колебаний маятника от длины его нити</w:t>
            </w:r>
            <w:r>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w:t>
            </w:r>
          </w:p>
          <w:p w:rsidR="00D60965" w:rsidRPr="00001128" w:rsidRDefault="00D60965" w:rsidP="00D60965">
            <w:pPr>
              <w:autoSpaceDE w:val="0"/>
              <w:autoSpaceDN w:val="0"/>
              <w:adjustRightInd w:val="0"/>
              <w:spacing w:line="240" w:lineRule="auto"/>
              <w:ind w:right="88"/>
              <w:rPr>
                <w:rFonts w:ascii="Times New Roman" w:hAnsi="Times New Roman" w:cs="Times New Roman"/>
                <w:b/>
                <w:sz w:val="24"/>
                <w:szCs w:val="24"/>
              </w:rPr>
            </w:pPr>
            <w:r w:rsidRPr="00001128">
              <w:rPr>
                <w:rFonts w:ascii="Times New Roman" w:hAnsi="Times New Roman" w:cs="Times New Roman"/>
                <w:b/>
                <w:sz w:val="24"/>
                <w:szCs w:val="24"/>
              </w:rPr>
              <w:t>Темы проектов</w:t>
            </w:r>
          </w:p>
          <w:p w:rsidR="001219D4" w:rsidRPr="00763679" w:rsidRDefault="00D60965" w:rsidP="00763679">
            <w:pPr>
              <w:autoSpaceDE w:val="0"/>
              <w:autoSpaceDN w:val="0"/>
              <w:adjustRightInd w:val="0"/>
              <w:spacing w:line="240" w:lineRule="auto"/>
              <w:ind w:right="88"/>
              <w:rPr>
                <w:rFonts w:ascii="Times New Roman" w:hAnsi="Times New Roman" w:cs="Times New Roman"/>
                <w:b/>
                <w:sz w:val="24"/>
                <w:szCs w:val="24"/>
              </w:rPr>
            </w:pPr>
            <w:r w:rsidRPr="00001128">
              <w:rPr>
                <w:rFonts w:ascii="Times New Roman" w:eastAsiaTheme="minorHAnsi" w:hAnsi="Times New Roman" w:cs="Times New Roman"/>
                <w:sz w:val="24"/>
                <w:szCs w:val="24"/>
                <w:lang w:eastAsia="en-US"/>
              </w:rPr>
              <w:t>«Определение качественной зависимости периода колебаний пружинного маятника от массы груза и жесткости пружины», «Определение качественной зависимости периода колебаний нитяного (математического) маятника от величины ускорения свободного падения», «Ультразвук и инфразвук в природе, технике и медицине»</w:t>
            </w:r>
          </w:p>
        </w:tc>
        <w:tc>
          <w:tcPr>
            <w:tcW w:w="828" w:type="dxa"/>
            <w:shd w:val="clear" w:color="auto" w:fill="auto"/>
          </w:tcPr>
          <w:p w:rsidR="005D30E5" w:rsidRPr="008668FC" w:rsidRDefault="005D30E5" w:rsidP="00D60965">
            <w:pPr>
              <w:spacing w:line="240" w:lineRule="auto"/>
              <w:ind w:left="28"/>
              <w:rPr>
                <w:rFonts w:ascii="Times New Roman" w:hAnsi="Times New Roman" w:cs="Times New Roman"/>
                <w:sz w:val="24"/>
                <w:szCs w:val="24"/>
              </w:rPr>
            </w:pPr>
            <w:r>
              <w:rPr>
                <w:rFonts w:ascii="Times New Roman" w:hAnsi="Times New Roman" w:cs="Times New Roman"/>
                <w:sz w:val="24"/>
                <w:szCs w:val="24"/>
              </w:rPr>
              <w:lastRenderedPageBreak/>
              <w:t>1</w:t>
            </w:r>
            <w:r w:rsidR="00D60965">
              <w:rPr>
                <w:rFonts w:ascii="Times New Roman" w:hAnsi="Times New Roman" w:cs="Times New Roman"/>
                <w:sz w:val="24"/>
                <w:szCs w:val="24"/>
              </w:rPr>
              <w:t>5</w:t>
            </w:r>
          </w:p>
        </w:tc>
        <w:tc>
          <w:tcPr>
            <w:tcW w:w="1768" w:type="dxa"/>
            <w:shd w:val="clear" w:color="auto" w:fill="auto"/>
          </w:tcPr>
          <w:p w:rsidR="005D30E5" w:rsidRPr="008668FC" w:rsidRDefault="00D60965" w:rsidP="00D60965">
            <w:pPr>
              <w:spacing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688" w:type="dxa"/>
            <w:shd w:val="clear" w:color="auto" w:fill="auto"/>
          </w:tcPr>
          <w:p w:rsidR="005D30E5" w:rsidRPr="008668FC" w:rsidRDefault="00D60965" w:rsidP="00D60965">
            <w:pPr>
              <w:spacing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402" w:type="dxa"/>
            <w:shd w:val="clear" w:color="auto" w:fill="auto"/>
          </w:tcPr>
          <w:p w:rsidR="005D30E5" w:rsidRPr="008668FC" w:rsidRDefault="005D30E5" w:rsidP="00D60965">
            <w:pPr>
              <w:spacing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tcPr>
          <w:p w:rsidR="005D30E5" w:rsidRPr="008668FC" w:rsidRDefault="005D30E5" w:rsidP="00D60965">
            <w:pPr>
              <w:spacing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5885" w:type="dxa"/>
            <w:gridSpan w:val="2"/>
          </w:tcPr>
          <w:p w:rsidR="005D30E5" w:rsidRPr="00D60965" w:rsidRDefault="00D60965" w:rsidP="00D60965">
            <w:pPr>
              <w:autoSpaceDE w:val="0"/>
              <w:autoSpaceDN w:val="0"/>
              <w:adjustRightInd w:val="0"/>
              <w:spacing w:line="240" w:lineRule="auto"/>
              <w:jc w:val="both"/>
              <w:rPr>
                <w:rFonts w:ascii="Times New Roman" w:eastAsiaTheme="minorHAnsi" w:hAnsi="Times New Roman" w:cs="Times New Roman"/>
                <w:sz w:val="24"/>
                <w:szCs w:val="24"/>
                <w:lang w:eastAsia="en-US"/>
              </w:rPr>
            </w:pPr>
            <w:proofErr w:type="gramStart"/>
            <w:r w:rsidRPr="00001128">
              <w:rPr>
                <w:rFonts w:ascii="Times New Roman" w:hAnsi="Times New Roman" w:cs="Times New Roman"/>
                <w:sz w:val="24"/>
                <w:szCs w:val="24"/>
              </w:rPr>
              <w:t>о</w:t>
            </w:r>
            <w:r w:rsidRPr="00001128">
              <w:rPr>
                <w:rFonts w:ascii="Times New Roman" w:eastAsiaTheme="minorHAnsi" w:hAnsi="Times New Roman" w:cs="Times New Roman"/>
                <w:sz w:val="24"/>
                <w:szCs w:val="24"/>
                <w:lang w:eastAsia="en-US"/>
              </w:rPr>
              <w:t>пределять колебательное движение по его признакам; приводить примеры колебаний, полезных и вредных проявлений резонанса и пути устранения последних, источников звука; описывать динамику свободных колебаний пружинного и математического маятников, механизм образования волн; записывать формулу взаимосвязи периода и частоты колебаний; взаимосвязи величин, характеризующих упругие волны; объяснять: причину затухания свободных колебаний; в чем заключается явление резонанса;</w:t>
            </w:r>
            <w:proofErr w:type="gramEnd"/>
            <w:r w:rsidRPr="00001128">
              <w:rPr>
                <w:rFonts w:ascii="Times New Roman" w:eastAsiaTheme="minorHAnsi" w:hAnsi="Times New Roman" w:cs="Times New Roman"/>
                <w:sz w:val="24"/>
                <w:szCs w:val="24"/>
                <w:lang w:eastAsia="en-US"/>
              </w:rPr>
              <w:t xml:space="preserve"> наблюдаемый опыт по возбуждению колебаний одного камертона </w:t>
            </w:r>
            <w:r w:rsidRPr="00001128">
              <w:rPr>
                <w:rFonts w:ascii="Times New Roman" w:eastAsiaTheme="minorHAnsi" w:hAnsi="Times New Roman" w:cs="Times New Roman"/>
                <w:sz w:val="24"/>
                <w:szCs w:val="24"/>
                <w:lang w:eastAsia="en-US"/>
              </w:rPr>
              <w:lastRenderedPageBreak/>
              <w:t xml:space="preserve">звуком, испускаемым другим камертоном такой же частоты; почему в газах скорость звука возрастает с повышением температуры; называть: условие существования незатухающих колебаний; физические величины, характеризующие упругие волны; диапазон частот звуковых волн; различать поперечные и продольные волны; приводить обоснования того, что звук является  продольной волной; </w:t>
            </w:r>
            <w:proofErr w:type="gramStart"/>
            <w:r w:rsidRPr="00001128">
              <w:rPr>
                <w:rFonts w:ascii="Times New Roman" w:eastAsiaTheme="minorHAnsi" w:hAnsi="Times New Roman" w:cs="Times New Roman"/>
                <w:sz w:val="24"/>
                <w:szCs w:val="24"/>
                <w:lang w:eastAsia="en-US"/>
              </w:rPr>
              <w:t xml:space="preserve">выдвигать гипотезы: относительно зависимости высоты тона от частоты, а громкости – от амплитуды колебаний источника звука; о зависимости скорости звука от свойств среды и от ее температуры; применять знания к решению задач; проводить экспериментальное исследование зависимости периода колебаний пружинного маятника от </w:t>
            </w:r>
            <w:proofErr w:type="spellStart"/>
            <w:r w:rsidRPr="00001128">
              <w:rPr>
                <w:rFonts w:ascii="Times New Roman" w:eastAsiaTheme="minorHAnsi" w:hAnsi="Times New Roman" w:cs="Times New Roman"/>
                <w:i/>
                <w:iCs/>
                <w:sz w:val="24"/>
                <w:szCs w:val="24"/>
                <w:lang w:eastAsia="en-US"/>
              </w:rPr>
              <w:t>m</w:t>
            </w:r>
            <w:proofErr w:type="spellEnd"/>
            <w:r w:rsidRPr="00001128">
              <w:rPr>
                <w:rFonts w:ascii="Times New Roman" w:eastAsiaTheme="minorHAnsi" w:hAnsi="Times New Roman" w:cs="Times New Roman"/>
                <w:i/>
                <w:iCs/>
                <w:sz w:val="24"/>
                <w:szCs w:val="24"/>
                <w:lang w:eastAsia="en-US"/>
              </w:rPr>
              <w:t xml:space="preserve"> </w:t>
            </w:r>
            <w:r w:rsidRPr="00001128">
              <w:rPr>
                <w:rFonts w:ascii="Times New Roman" w:eastAsiaTheme="minorHAnsi" w:hAnsi="Times New Roman" w:cs="Times New Roman"/>
                <w:sz w:val="24"/>
                <w:szCs w:val="24"/>
                <w:lang w:eastAsia="en-US"/>
              </w:rPr>
              <w:t xml:space="preserve">и </w:t>
            </w:r>
            <w:proofErr w:type="spellStart"/>
            <w:r w:rsidRPr="00001128">
              <w:rPr>
                <w:rFonts w:ascii="Times New Roman" w:eastAsiaTheme="minorHAnsi" w:hAnsi="Times New Roman" w:cs="Times New Roman"/>
                <w:i/>
                <w:iCs/>
                <w:sz w:val="24"/>
                <w:szCs w:val="24"/>
                <w:lang w:eastAsia="en-US"/>
              </w:rPr>
              <w:t>k</w:t>
            </w:r>
            <w:proofErr w:type="spellEnd"/>
            <w:r w:rsidRPr="00001128">
              <w:rPr>
                <w:rFonts w:ascii="Times New Roman" w:eastAsiaTheme="minorHAnsi" w:hAnsi="Times New Roman" w:cs="Times New Roman"/>
                <w:sz w:val="24"/>
                <w:szCs w:val="24"/>
                <w:lang w:eastAsia="en-US"/>
              </w:rPr>
              <w:t>; измерять жесткость пружины; проводить исследования зависимости периода (частоты) колебаний маятника от длины его нити;</w:t>
            </w:r>
            <w:proofErr w:type="gramEnd"/>
            <w:r w:rsidRPr="00001128">
              <w:rPr>
                <w:rFonts w:ascii="Times New Roman" w:eastAsiaTheme="minorHAnsi" w:hAnsi="Times New Roman" w:cs="Times New Roman"/>
                <w:sz w:val="24"/>
                <w:szCs w:val="24"/>
                <w:lang w:eastAsia="en-US"/>
              </w:rPr>
              <w:t xml:space="preserve"> представлять результаты измерений и вычислений в виде таблиц; работать в группе; слушать отчет о результатах выполнения задания-проекта «Определение </w:t>
            </w:r>
            <w:proofErr w:type="spellStart"/>
            <w:r w:rsidRPr="00001128">
              <w:rPr>
                <w:rFonts w:ascii="Times New Roman" w:eastAsiaTheme="minorHAnsi" w:hAnsi="Times New Roman" w:cs="Times New Roman"/>
                <w:sz w:val="24"/>
                <w:szCs w:val="24"/>
                <w:lang w:eastAsia="en-US"/>
              </w:rPr>
              <w:t>качественнойзависимости</w:t>
            </w:r>
            <w:proofErr w:type="spellEnd"/>
            <w:r w:rsidRPr="00001128">
              <w:rPr>
                <w:rFonts w:ascii="Times New Roman" w:eastAsiaTheme="minorHAnsi" w:hAnsi="Times New Roman" w:cs="Times New Roman"/>
                <w:sz w:val="24"/>
                <w:szCs w:val="24"/>
                <w:lang w:eastAsia="en-US"/>
              </w:rPr>
              <w:t xml:space="preserve"> периода колебаний математического маятника от ускорения свободного падения»; слушать доклад «Ультразвук и инфразвук в природе, технике и медицине», задавать вопросы и принимать участие в обсуждении темы</w:t>
            </w:r>
            <w:r>
              <w:rPr>
                <w:rFonts w:ascii="Times New Roman" w:eastAsiaTheme="minorHAnsi" w:hAnsi="Times New Roman" w:cs="Times New Roman"/>
                <w:sz w:val="24"/>
                <w:szCs w:val="24"/>
                <w:lang w:eastAsia="en-US"/>
              </w:rPr>
              <w:t>.</w:t>
            </w:r>
          </w:p>
        </w:tc>
      </w:tr>
      <w:tr w:rsidR="005D30E5" w:rsidRPr="008668FC" w:rsidTr="006970A3">
        <w:trPr>
          <w:trHeight w:val="275"/>
          <w:jc w:val="center"/>
        </w:trPr>
        <w:tc>
          <w:tcPr>
            <w:tcW w:w="620" w:type="dxa"/>
            <w:shd w:val="clear" w:color="auto" w:fill="auto"/>
          </w:tcPr>
          <w:p w:rsidR="005D30E5" w:rsidRPr="008668FC" w:rsidRDefault="005D30E5" w:rsidP="005D30E5">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lastRenderedPageBreak/>
              <w:t>3</w:t>
            </w:r>
          </w:p>
        </w:tc>
        <w:tc>
          <w:tcPr>
            <w:tcW w:w="2348" w:type="dxa"/>
            <w:shd w:val="clear" w:color="auto" w:fill="auto"/>
          </w:tcPr>
          <w:p w:rsidR="005D30E5" w:rsidRDefault="005D30E5" w:rsidP="002E5F57">
            <w:pPr>
              <w:spacing w:after="0" w:line="240" w:lineRule="auto"/>
              <w:ind w:left="28"/>
              <w:rPr>
                <w:rFonts w:ascii="Times New Roman" w:hAnsi="Times New Roman" w:cs="Times New Roman"/>
                <w:sz w:val="24"/>
                <w:szCs w:val="24"/>
              </w:rPr>
            </w:pPr>
            <w:r w:rsidRPr="00770C04">
              <w:rPr>
                <w:rFonts w:ascii="Times New Roman" w:hAnsi="Times New Roman" w:cs="Times New Roman"/>
                <w:sz w:val="24"/>
                <w:szCs w:val="24"/>
              </w:rPr>
              <w:t>Электромагнитное поле</w:t>
            </w:r>
          </w:p>
          <w:p w:rsidR="002E5F57" w:rsidRDefault="002E5F57" w:rsidP="002E5F57">
            <w:pPr>
              <w:spacing w:after="0" w:line="240" w:lineRule="auto"/>
              <w:ind w:left="28"/>
              <w:rPr>
                <w:rFonts w:ascii="Times New Roman" w:hAnsi="Times New Roman" w:cs="Times New Roman"/>
                <w:sz w:val="24"/>
                <w:szCs w:val="24"/>
              </w:rPr>
            </w:pPr>
          </w:p>
          <w:p w:rsidR="002E5F57" w:rsidRDefault="002E5F57" w:rsidP="002E5F57">
            <w:pPr>
              <w:spacing w:after="0" w:line="240" w:lineRule="auto"/>
              <w:ind w:left="28"/>
              <w:rPr>
                <w:rFonts w:ascii="Times New Roman" w:hAnsi="Times New Roman" w:cs="Times New Roman"/>
                <w:sz w:val="24"/>
                <w:szCs w:val="24"/>
              </w:rPr>
            </w:pPr>
            <w:r w:rsidRPr="002E5F57">
              <w:rPr>
                <w:rFonts w:ascii="Times New Roman" w:hAnsi="Times New Roman" w:cs="Times New Roman"/>
                <w:b/>
                <w:sz w:val="24"/>
                <w:szCs w:val="24"/>
              </w:rPr>
              <w:t xml:space="preserve">Контрольная работа </w:t>
            </w:r>
            <w:r w:rsidR="00763679">
              <w:rPr>
                <w:rFonts w:ascii="Times New Roman" w:hAnsi="Times New Roman" w:cs="Times New Roman"/>
                <w:b/>
                <w:sz w:val="24"/>
                <w:szCs w:val="24"/>
              </w:rPr>
              <w:t xml:space="preserve">№4 </w:t>
            </w:r>
            <w:r>
              <w:rPr>
                <w:rFonts w:ascii="Times New Roman" w:hAnsi="Times New Roman" w:cs="Times New Roman"/>
                <w:sz w:val="24"/>
                <w:szCs w:val="24"/>
              </w:rPr>
              <w:t xml:space="preserve">по теме </w:t>
            </w:r>
            <w:r>
              <w:rPr>
                <w:rFonts w:ascii="Times New Roman" w:hAnsi="Times New Roman" w:cs="Times New Roman"/>
                <w:sz w:val="24"/>
                <w:szCs w:val="24"/>
              </w:rPr>
              <w:lastRenderedPageBreak/>
              <w:t>«Электромагнитное поле».</w:t>
            </w:r>
          </w:p>
          <w:p w:rsidR="002E5F57" w:rsidRDefault="002E5F57" w:rsidP="002E5F57">
            <w:pPr>
              <w:spacing w:after="0" w:line="240" w:lineRule="auto"/>
              <w:ind w:left="28"/>
              <w:rPr>
                <w:rFonts w:ascii="Times New Roman" w:hAnsi="Times New Roman" w:cs="Times New Roman"/>
                <w:sz w:val="24"/>
                <w:szCs w:val="24"/>
              </w:rPr>
            </w:pPr>
          </w:p>
          <w:p w:rsidR="002E5F57" w:rsidRPr="00001128" w:rsidRDefault="002E5F57" w:rsidP="002E5F57">
            <w:pPr>
              <w:autoSpaceDE w:val="0"/>
              <w:autoSpaceDN w:val="0"/>
              <w:adjustRightInd w:val="0"/>
              <w:spacing w:line="240" w:lineRule="auto"/>
              <w:ind w:right="88"/>
              <w:rPr>
                <w:rFonts w:ascii="Times New Roman" w:hAnsi="Times New Roman" w:cs="Times New Roman"/>
                <w:b/>
                <w:sz w:val="24"/>
                <w:szCs w:val="24"/>
              </w:rPr>
            </w:pPr>
            <w:r w:rsidRPr="00001128">
              <w:rPr>
                <w:rFonts w:ascii="Times New Roman" w:hAnsi="Times New Roman" w:cs="Times New Roman"/>
                <w:b/>
                <w:sz w:val="24"/>
                <w:szCs w:val="24"/>
              </w:rPr>
              <w:t>Лабораторные работы</w:t>
            </w:r>
          </w:p>
          <w:p w:rsidR="002E5F57" w:rsidRPr="00001128" w:rsidRDefault="002E5F57" w:rsidP="002E5F57">
            <w:pPr>
              <w:autoSpaceDE w:val="0"/>
              <w:autoSpaceDN w:val="0"/>
              <w:adjustRightInd w:val="0"/>
              <w:spacing w:line="240" w:lineRule="auto"/>
              <w:ind w:right="88"/>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4. </w:t>
            </w:r>
            <w:r>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Изучение явления электромагнитной индукции</w:t>
            </w:r>
            <w:r>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w:t>
            </w:r>
          </w:p>
          <w:p w:rsidR="002E5F57" w:rsidRPr="00001128" w:rsidRDefault="002E5F57" w:rsidP="002E5F57">
            <w:pPr>
              <w:autoSpaceDE w:val="0"/>
              <w:autoSpaceDN w:val="0"/>
              <w:adjustRightInd w:val="0"/>
              <w:spacing w:line="240" w:lineRule="auto"/>
              <w:ind w:right="88"/>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5. </w:t>
            </w:r>
            <w:r>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Наблюдение сплошного и линейчатых спектров испускания</w:t>
            </w:r>
            <w:r>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w:t>
            </w:r>
          </w:p>
          <w:p w:rsidR="002E5F57" w:rsidRPr="00001128" w:rsidRDefault="002E5F57" w:rsidP="002E5F57">
            <w:pPr>
              <w:autoSpaceDE w:val="0"/>
              <w:autoSpaceDN w:val="0"/>
              <w:adjustRightInd w:val="0"/>
              <w:spacing w:line="240" w:lineRule="auto"/>
              <w:ind w:right="88"/>
              <w:rPr>
                <w:rFonts w:ascii="Times New Roman" w:hAnsi="Times New Roman" w:cs="Times New Roman"/>
                <w:b/>
                <w:sz w:val="24"/>
                <w:szCs w:val="24"/>
              </w:rPr>
            </w:pPr>
            <w:r w:rsidRPr="00001128">
              <w:rPr>
                <w:rFonts w:ascii="Times New Roman" w:hAnsi="Times New Roman" w:cs="Times New Roman"/>
                <w:b/>
                <w:sz w:val="24"/>
                <w:szCs w:val="24"/>
              </w:rPr>
              <w:t>Темы проектов</w:t>
            </w:r>
          </w:p>
          <w:p w:rsidR="002E5F57" w:rsidRPr="00001128" w:rsidRDefault="002E5F57" w:rsidP="002E5F57">
            <w:pPr>
              <w:autoSpaceDE w:val="0"/>
              <w:autoSpaceDN w:val="0"/>
              <w:adjustRightInd w:val="0"/>
              <w:spacing w:line="240" w:lineRule="auto"/>
              <w:ind w:right="88"/>
              <w:rPr>
                <w:rFonts w:ascii="Times New Roman" w:hAnsi="Times New Roman" w:cs="Times New Roman"/>
                <w:b/>
                <w:sz w:val="24"/>
                <w:szCs w:val="24"/>
              </w:rPr>
            </w:pPr>
            <w:r w:rsidRPr="00001128">
              <w:rPr>
                <w:rFonts w:ascii="Times New Roman" w:eastAsiaTheme="minorHAnsi" w:hAnsi="Times New Roman" w:cs="Times New Roman"/>
                <w:sz w:val="24"/>
                <w:szCs w:val="24"/>
                <w:lang w:eastAsia="en-US"/>
              </w:rPr>
              <w:t>«Развитие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p w:rsidR="002E5F57" w:rsidRPr="00001128" w:rsidRDefault="002E5F57" w:rsidP="002E5F57">
            <w:pPr>
              <w:spacing w:line="240" w:lineRule="auto"/>
              <w:ind w:right="88"/>
              <w:rPr>
                <w:rFonts w:ascii="Times New Roman" w:hAnsi="Times New Roman" w:cs="Times New Roman"/>
                <w:b/>
                <w:sz w:val="24"/>
                <w:szCs w:val="24"/>
              </w:rPr>
            </w:pPr>
          </w:p>
          <w:p w:rsidR="002E5F57" w:rsidRPr="00770C04" w:rsidRDefault="002E5F57" w:rsidP="002E5F57">
            <w:pPr>
              <w:spacing w:after="0" w:line="240" w:lineRule="auto"/>
              <w:ind w:left="28"/>
              <w:rPr>
                <w:rFonts w:ascii="Times New Roman" w:hAnsi="Times New Roman" w:cs="Times New Roman"/>
                <w:sz w:val="24"/>
                <w:szCs w:val="24"/>
              </w:rPr>
            </w:pPr>
          </w:p>
        </w:tc>
        <w:tc>
          <w:tcPr>
            <w:tcW w:w="828" w:type="dxa"/>
            <w:shd w:val="clear" w:color="auto" w:fill="auto"/>
          </w:tcPr>
          <w:p w:rsidR="005D30E5" w:rsidRPr="008668FC" w:rsidRDefault="002E5F57" w:rsidP="005D30E5">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1768" w:type="dxa"/>
            <w:shd w:val="clear" w:color="auto" w:fill="auto"/>
          </w:tcPr>
          <w:p w:rsidR="005D30E5" w:rsidRPr="008668FC" w:rsidRDefault="005D30E5" w:rsidP="005D30E5">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2</w:t>
            </w:r>
          </w:p>
        </w:tc>
        <w:tc>
          <w:tcPr>
            <w:tcW w:w="1688" w:type="dxa"/>
            <w:shd w:val="clear" w:color="auto" w:fill="auto"/>
          </w:tcPr>
          <w:p w:rsidR="005D30E5" w:rsidRPr="008668FC" w:rsidRDefault="005D30E5" w:rsidP="005D30E5">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402" w:type="dxa"/>
            <w:shd w:val="clear" w:color="auto" w:fill="auto"/>
          </w:tcPr>
          <w:p w:rsidR="005D30E5" w:rsidRPr="008668FC" w:rsidRDefault="005D30E5" w:rsidP="005D30E5">
            <w:pPr>
              <w:spacing w:after="0" w:line="240" w:lineRule="auto"/>
              <w:ind w:left="28"/>
              <w:jc w:val="center"/>
              <w:rPr>
                <w:rFonts w:ascii="Times New Roman" w:hAnsi="Times New Roman" w:cs="Times New Roman"/>
                <w:sz w:val="24"/>
                <w:szCs w:val="24"/>
              </w:rPr>
            </w:pPr>
          </w:p>
        </w:tc>
        <w:tc>
          <w:tcPr>
            <w:tcW w:w="1788" w:type="dxa"/>
          </w:tcPr>
          <w:p w:rsidR="005D30E5" w:rsidRPr="008668FC" w:rsidRDefault="005D30E5" w:rsidP="005D30E5">
            <w:pPr>
              <w:spacing w:after="0" w:line="240" w:lineRule="auto"/>
              <w:ind w:left="28"/>
              <w:jc w:val="center"/>
              <w:rPr>
                <w:rFonts w:ascii="Times New Roman" w:hAnsi="Times New Roman" w:cs="Times New Roman"/>
                <w:sz w:val="24"/>
                <w:szCs w:val="24"/>
              </w:rPr>
            </w:pPr>
          </w:p>
        </w:tc>
        <w:tc>
          <w:tcPr>
            <w:tcW w:w="5885" w:type="dxa"/>
            <w:gridSpan w:val="2"/>
          </w:tcPr>
          <w:p w:rsidR="002E5F57" w:rsidRPr="00001128" w:rsidRDefault="002E5F57" w:rsidP="002E5F57">
            <w:pPr>
              <w:autoSpaceDE w:val="0"/>
              <w:autoSpaceDN w:val="0"/>
              <w:adjustRightInd w:val="0"/>
              <w:spacing w:line="240" w:lineRule="auto"/>
              <w:jc w:val="both"/>
              <w:rPr>
                <w:rFonts w:ascii="Times New Roman" w:eastAsiaTheme="minorHAnsi" w:hAnsi="Times New Roman" w:cs="Times New Roman"/>
                <w:sz w:val="24"/>
                <w:szCs w:val="24"/>
                <w:lang w:eastAsia="en-US"/>
              </w:rPr>
            </w:pPr>
            <w:proofErr w:type="gramStart"/>
            <w:r w:rsidRPr="00001128">
              <w:rPr>
                <w:rFonts w:ascii="Times New Roman" w:eastAsiaTheme="minorHAnsi" w:hAnsi="Times New Roman" w:cs="Times New Roman"/>
                <w:sz w:val="24"/>
                <w:szCs w:val="24"/>
                <w:lang w:eastAsia="en-US"/>
              </w:rPr>
              <w:t xml:space="preserve">Делать выводы о замкнутости магнитных линий и об ослаблении поля с удалением от проводников с током; наблюдать и описывать опыты, подтверждающие появление электрического поля при изменении магнитного поля, и делать выводы; </w:t>
            </w:r>
            <w:r w:rsidRPr="00001128">
              <w:rPr>
                <w:rFonts w:ascii="Times New Roman" w:eastAsiaTheme="minorHAnsi" w:hAnsi="Times New Roman" w:cs="Times New Roman"/>
                <w:sz w:val="24"/>
                <w:szCs w:val="24"/>
                <w:lang w:eastAsia="en-US"/>
              </w:rPr>
              <w:lastRenderedPageBreak/>
              <w:t>наблюдать: взаимодействие алюминиевых колец с магнитом, явление самоиндукции; опыт по излучению и приему электромагнитных волн; свободные электромагнитные колебания в колебательном контуре;</w:t>
            </w:r>
            <w:proofErr w:type="gramEnd"/>
            <w:r w:rsidRPr="00001128">
              <w:rPr>
                <w:rFonts w:ascii="Times New Roman" w:eastAsiaTheme="minorHAnsi" w:hAnsi="Times New Roman" w:cs="Times New Roman"/>
                <w:sz w:val="24"/>
                <w:szCs w:val="24"/>
                <w:lang w:eastAsia="en-US"/>
              </w:rPr>
              <w:t xml:space="preserve"> разложение белого света в спектр при его прохождении сквозь призму и получение белого света путем сложения спектральных цветов с помощью линзы; сплошной и линейчатые спектры испускания; формулировать правило правой руки для соленоида, правило буравчика, правило Ленца; определять направление электрического тока в проводниках и направление линий магнитного поля; направление силы, действующей на электрический заряд, движущийся в магнитном поле, знак заряда и направление движения частицы; записывать формулу </w:t>
            </w:r>
            <w:proofErr w:type="gramStart"/>
            <w:r w:rsidRPr="00001128">
              <w:rPr>
                <w:rFonts w:ascii="Times New Roman" w:eastAsiaTheme="minorHAnsi" w:hAnsi="Times New Roman" w:cs="Times New Roman"/>
                <w:sz w:val="24"/>
                <w:szCs w:val="24"/>
                <w:lang w:eastAsia="en-US"/>
              </w:rPr>
              <w:t>взаимосвязи модуля вектора магнитной индукции магнитного поля</w:t>
            </w:r>
            <w:proofErr w:type="gramEnd"/>
            <w:r w:rsidRPr="00001128">
              <w:rPr>
                <w:rFonts w:ascii="Times New Roman" w:eastAsiaTheme="minorHAnsi" w:hAnsi="Times New Roman" w:cs="Times New Roman"/>
                <w:sz w:val="24"/>
                <w:szCs w:val="24"/>
                <w:lang w:eastAsia="en-US"/>
              </w:rPr>
              <w:t xml:space="preserve"> с модулем силы </w:t>
            </w:r>
            <w:r w:rsidRPr="00001128">
              <w:rPr>
                <w:rFonts w:ascii="Times New Roman" w:eastAsiaTheme="minorHAnsi" w:hAnsi="Times New Roman" w:cs="Times New Roman"/>
                <w:i/>
                <w:iCs/>
                <w:sz w:val="24"/>
                <w:szCs w:val="24"/>
                <w:lang w:eastAsia="en-US"/>
              </w:rPr>
              <w:t>F</w:t>
            </w:r>
            <w:r w:rsidRPr="00001128">
              <w:rPr>
                <w:rFonts w:ascii="Times New Roman" w:eastAsiaTheme="minorHAnsi" w:hAnsi="Times New Roman" w:cs="Times New Roman"/>
                <w:sz w:val="24"/>
                <w:szCs w:val="24"/>
                <w:lang w:eastAsia="en-US"/>
              </w:rPr>
              <w:t xml:space="preserve">, действующей на проводник длиной </w:t>
            </w:r>
            <w:proofErr w:type="spellStart"/>
            <w:r w:rsidRPr="00001128">
              <w:rPr>
                <w:rFonts w:ascii="Times New Roman" w:eastAsiaTheme="minorHAnsi" w:hAnsi="Times New Roman" w:cs="Times New Roman"/>
                <w:i/>
                <w:iCs/>
                <w:sz w:val="24"/>
                <w:szCs w:val="24"/>
                <w:lang w:eastAsia="en-US"/>
              </w:rPr>
              <w:t>l</w:t>
            </w:r>
            <w:proofErr w:type="spellEnd"/>
            <w:r w:rsidRPr="00001128">
              <w:rPr>
                <w:rFonts w:ascii="Times New Roman" w:eastAsiaTheme="minorHAnsi" w:hAnsi="Times New Roman" w:cs="Times New Roman"/>
                <w:sz w:val="24"/>
                <w:szCs w:val="24"/>
                <w:lang w:eastAsia="en-US"/>
              </w:rPr>
              <w:t xml:space="preserve">, расположенный перпендикулярно линиям магнитной индукции, и силой тока </w:t>
            </w:r>
            <w:r w:rsidRPr="00001128">
              <w:rPr>
                <w:rFonts w:ascii="Times New Roman" w:eastAsiaTheme="minorHAnsi" w:hAnsi="Times New Roman" w:cs="Times New Roman"/>
                <w:i/>
                <w:iCs/>
                <w:sz w:val="24"/>
                <w:szCs w:val="24"/>
                <w:lang w:eastAsia="en-US"/>
              </w:rPr>
              <w:t xml:space="preserve">I </w:t>
            </w:r>
            <w:r w:rsidRPr="00001128">
              <w:rPr>
                <w:rFonts w:ascii="Times New Roman" w:eastAsiaTheme="minorHAnsi" w:hAnsi="Times New Roman" w:cs="Times New Roman"/>
                <w:sz w:val="24"/>
                <w:szCs w:val="24"/>
                <w:lang w:eastAsia="en-US"/>
              </w:rPr>
              <w:t xml:space="preserve">в проводнике; </w:t>
            </w:r>
            <w:proofErr w:type="gramStart"/>
            <w:r w:rsidRPr="00001128">
              <w:rPr>
                <w:rFonts w:ascii="Times New Roman" w:eastAsiaTheme="minorHAnsi" w:hAnsi="Times New Roman" w:cs="Times New Roman"/>
                <w:sz w:val="24"/>
                <w:szCs w:val="24"/>
                <w:lang w:eastAsia="en-US"/>
              </w:rPr>
              <w:t>описывать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 различия между вихревым электрическим и электростатическим полями; применять правило буравчика, правило левой руки; правило Ленца и правило правой руки для определения направления индукционного тока; рассказывать об устройстве и принципе действия генератора переменного тока;</w:t>
            </w:r>
            <w:proofErr w:type="gramEnd"/>
            <w:r w:rsidRPr="00001128">
              <w:rPr>
                <w:rFonts w:ascii="Times New Roman" w:eastAsiaTheme="minorHAnsi" w:hAnsi="Times New Roman" w:cs="Times New Roman"/>
                <w:sz w:val="24"/>
                <w:szCs w:val="24"/>
                <w:lang w:eastAsia="en-US"/>
              </w:rPr>
              <w:t xml:space="preserve"> </w:t>
            </w:r>
            <w:proofErr w:type="gramStart"/>
            <w:r w:rsidRPr="00001128">
              <w:rPr>
                <w:rFonts w:ascii="Times New Roman" w:eastAsiaTheme="minorHAnsi" w:hAnsi="Times New Roman" w:cs="Times New Roman"/>
                <w:sz w:val="24"/>
                <w:szCs w:val="24"/>
                <w:lang w:eastAsia="en-US"/>
              </w:rPr>
              <w:t xml:space="preserve">о назначении, устройстве и принципе действия трансформатора и его применении; о принципах радиосвязи и телевидения; называть способы уменьшения потерь электроэнергии при передаче ее на большие </w:t>
            </w:r>
            <w:r w:rsidRPr="00001128">
              <w:rPr>
                <w:rFonts w:ascii="Times New Roman" w:eastAsiaTheme="minorHAnsi" w:hAnsi="Times New Roman" w:cs="Times New Roman"/>
                <w:sz w:val="24"/>
                <w:szCs w:val="24"/>
                <w:lang w:eastAsia="en-US"/>
              </w:rPr>
              <w:lastRenderedPageBreak/>
              <w:t>расстояния, различные диапазоны электромагнитных волн, условия образования сплошных и линейчатых спектров испускания; объяснять излучение и поглощение света атомами и происхождение линейчатых спектров на основе постулатов Бора;</w:t>
            </w:r>
            <w:proofErr w:type="gramEnd"/>
            <w:r w:rsidRPr="00001128">
              <w:rPr>
                <w:rFonts w:ascii="Times New Roman" w:eastAsiaTheme="minorHAnsi" w:hAnsi="Times New Roman" w:cs="Times New Roman"/>
                <w:sz w:val="24"/>
                <w:szCs w:val="24"/>
                <w:lang w:eastAsia="en-US"/>
              </w:rPr>
              <w:t xml:space="preserve"> проводить исследовательский эксперимент по изучению явления электромагнитной индукции; анализировать результаты эксперимента</w:t>
            </w:r>
          </w:p>
          <w:p w:rsidR="005D30E5" w:rsidRPr="002E5F57" w:rsidRDefault="002E5F57" w:rsidP="002E5F57">
            <w:pPr>
              <w:autoSpaceDE w:val="0"/>
              <w:autoSpaceDN w:val="0"/>
              <w:adjustRightInd w:val="0"/>
              <w:spacing w:line="240" w:lineRule="auto"/>
              <w:jc w:val="both"/>
              <w:rPr>
                <w:rFonts w:ascii="Times New Roman" w:hAnsi="Times New Roman" w:cs="Times New Roman"/>
                <w:sz w:val="24"/>
                <w:szCs w:val="24"/>
                <w:u w:val="single"/>
              </w:rPr>
            </w:pPr>
            <w:r w:rsidRPr="00001128">
              <w:rPr>
                <w:rFonts w:ascii="Times New Roman" w:eastAsiaTheme="minorHAnsi" w:hAnsi="Times New Roman" w:cs="Times New Roman"/>
                <w:sz w:val="24"/>
                <w:szCs w:val="24"/>
                <w:lang w:eastAsia="en-US"/>
              </w:rPr>
              <w:t>и делать выводы; работать в группе; слушать доклады «Развитие средств и способов передачи информации на далекие расстояния с древних времен и до наших дней», «Метод спектрального анализа и его применение в науке и технике»</w:t>
            </w:r>
          </w:p>
        </w:tc>
      </w:tr>
      <w:tr w:rsidR="005D30E5" w:rsidRPr="008668FC" w:rsidTr="006970A3">
        <w:trPr>
          <w:trHeight w:val="273"/>
          <w:jc w:val="center"/>
        </w:trPr>
        <w:tc>
          <w:tcPr>
            <w:tcW w:w="620" w:type="dxa"/>
            <w:shd w:val="clear" w:color="auto" w:fill="auto"/>
          </w:tcPr>
          <w:p w:rsidR="005D30E5" w:rsidRPr="008668FC" w:rsidRDefault="005D30E5" w:rsidP="005D30E5">
            <w:pPr>
              <w:spacing w:after="0" w:line="240" w:lineRule="auto"/>
              <w:ind w:left="28" w:hanging="28"/>
              <w:jc w:val="center"/>
              <w:rPr>
                <w:rFonts w:ascii="Times New Roman" w:hAnsi="Times New Roman" w:cs="Times New Roman"/>
                <w:sz w:val="24"/>
                <w:szCs w:val="24"/>
              </w:rPr>
            </w:pPr>
            <w:r w:rsidRPr="008668FC">
              <w:rPr>
                <w:rFonts w:ascii="Times New Roman" w:hAnsi="Times New Roman" w:cs="Times New Roman"/>
                <w:sz w:val="24"/>
                <w:szCs w:val="24"/>
              </w:rPr>
              <w:lastRenderedPageBreak/>
              <w:t>4</w:t>
            </w:r>
          </w:p>
        </w:tc>
        <w:tc>
          <w:tcPr>
            <w:tcW w:w="2348" w:type="dxa"/>
            <w:shd w:val="clear" w:color="auto" w:fill="auto"/>
          </w:tcPr>
          <w:p w:rsidR="005D30E5" w:rsidRDefault="005D30E5" w:rsidP="00B47A70">
            <w:pPr>
              <w:spacing w:after="0" w:line="240" w:lineRule="auto"/>
              <w:ind w:left="28"/>
              <w:rPr>
                <w:rFonts w:ascii="Times New Roman" w:eastAsia="Calibri" w:hAnsi="Times New Roman" w:cs="Times New Roman"/>
                <w:sz w:val="24"/>
                <w:szCs w:val="24"/>
              </w:rPr>
            </w:pPr>
            <w:r w:rsidRPr="00770C04">
              <w:rPr>
                <w:rFonts w:ascii="Times New Roman" w:eastAsia="Calibri" w:hAnsi="Times New Roman" w:cs="Times New Roman"/>
                <w:sz w:val="24"/>
                <w:szCs w:val="24"/>
              </w:rPr>
              <w:t>Строение атома и атомного ядра</w:t>
            </w:r>
          </w:p>
          <w:p w:rsidR="00B47A70" w:rsidRDefault="00B47A70" w:rsidP="00B47A70">
            <w:pPr>
              <w:spacing w:after="0" w:line="240" w:lineRule="auto"/>
              <w:ind w:left="28"/>
              <w:rPr>
                <w:rFonts w:ascii="Times New Roman" w:eastAsia="Calibri" w:hAnsi="Times New Roman" w:cs="Times New Roman"/>
                <w:sz w:val="24"/>
                <w:szCs w:val="24"/>
              </w:rPr>
            </w:pPr>
          </w:p>
          <w:p w:rsidR="00B47A70" w:rsidRPr="00001128" w:rsidRDefault="00B47A70" w:rsidP="00B47A70">
            <w:pPr>
              <w:autoSpaceDE w:val="0"/>
              <w:autoSpaceDN w:val="0"/>
              <w:adjustRightInd w:val="0"/>
              <w:spacing w:line="240" w:lineRule="auto"/>
              <w:ind w:right="88"/>
              <w:rPr>
                <w:rFonts w:ascii="Times New Roman" w:eastAsiaTheme="minorHAnsi" w:hAnsi="Times New Roman" w:cs="Times New Roman"/>
                <w:sz w:val="24"/>
                <w:szCs w:val="24"/>
                <w:lang w:eastAsia="en-US"/>
              </w:rPr>
            </w:pPr>
            <w:r w:rsidRPr="00001128">
              <w:rPr>
                <w:rFonts w:ascii="Times New Roman" w:hAnsi="Times New Roman" w:cs="Times New Roman"/>
                <w:b/>
                <w:sz w:val="24"/>
                <w:szCs w:val="24"/>
              </w:rPr>
              <w:t xml:space="preserve">Контрольная работа </w:t>
            </w:r>
            <w:r w:rsidR="00763679">
              <w:rPr>
                <w:rFonts w:ascii="Times New Roman" w:hAnsi="Times New Roman" w:cs="Times New Roman"/>
                <w:b/>
                <w:sz w:val="24"/>
                <w:szCs w:val="24"/>
              </w:rPr>
              <w:t xml:space="preserve">№5 </w:t>
            </w:r>
            <w:r w:rsidRPr="00001128">
              <w:rPr>
                <w:rFonts w:ascii="Times New Roman" w:eastAsiaTheme="minorHAnsi" w:hAnsi="Times New Roman" w:cs="Times New Roman"/>
                <w:sz w:val="24"/>
                <w:szCs w:val="24"/>
                <w:lang w:eastAsia="en-US"/>
              </w:rPr>
              <w:t>по теме «Строение атома и атомного ядра. Использование энергии атомных ядер».</w:t>
            </w:r>
          </w:p>
          <w:p w:rsidR="00B47A70" w:rsidRPr="00001128" w:rsidRDefault="00B47A70" w:rsidP="00B47A70">
            <w:pPr>
              <w:autoSpaceDE w:val="0"/>
              <w:autoSpaceDN w:val="0"/>
              <w:adjustRightInd w:val="0"/>
              <w:spacing w:line="240" w:lineRule="auto"/>
              <w:ind w:right="88"/>
              <w:rPr>
                <w:rFonts w:ascii="Times New Roman" w:hAnsi="Times New Roman" w:cs="Times New Roman"/>
                <w:b/>
                <w:sz w:val="24"/>
                <w:szCs w:val="24"/>
              </w:rPr>
            </w:pPr>
            <w:r w:rsidRPr="00001128">
              <w:rPr>
                <w:rFonts w:ascii="Times New Roman" w:hAnsi="Times New Roman" w:cs="Times New Roman"/>
                <w:b/>
                <w:sz w:val="24"/>
                <w:szCs w:val="24"/>
              </w:rPr>
              <w:t>Лабораторные работы</w:t>
            </w:r>
          </w:p>
          <w:p w:rsidR="00B47A70" w:rsidRPr="00001128" w:rsidRDefault="00B47A70" w:rsidP="00B47A70">
            <w:pPr>
              <w:autoSpaceDE w:val="0"/>
              <w:autoSpaceDN w:val="0"/>
              <w:adjustRightInd w:val="0"/>
              <w:spacing w:line="240" w:lineRule="auto"/>
              <w:ind w:right="88"/>
              <w:rPr>
                <w:rFonts w:ascii="Times New Roman" w:hAnsi="Times New Roman" w:cs="Times New Roman"/>
                <w:b/>
                <w:sz w:val="24"/>
                <w:szCs w:val="24"/>
              </w:rPr>
            </w:pPr>
            <w:r w:rsidRPr="00001128">
              <w:rPr>
                <w:rFonts w:ascii="Times New Roman" w:eastAsiaTheme="minorHAnsi" w:hAnsi="Times New Roman" w:cs="Times New Roman"/>
                <w:sz w:val="24"/>
                <w:szCs w:val="24"/>
                <w:lang w:eastAsia="en-US"/>
              </w:rPr>
              <w:t xml:space="preserve">6. </w:t>
            </w:r>
            <w:r>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Измерение естественного радиационного фона дозиметром</w:t>
            </w:r>
            <w:r>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w:t>
            </w:r>
          </w:p>
          <w:p w:rsidR="00B47A70" w:rsidRDefault="00B47A70" w:rsidP="00B47A70">
            <w:pPr>
              <w:autoSpaceDE w:val="0"/>
              <w:autoSpaceDN w:val="0"/>
              <w:adjustRightInd w:val="0"/>
              <w:spacing w:line="240" w:lineRule="auto"/>
              <w:ind w:right="88"/>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7. </w:t>
            </w:r>
            <w:r>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 xml:space="preserve">Изучение </w:t>
            </w:r>
            <w:r w:rsidRPr="00001128">
              <w:rPr>
                <w:rFonts w:ascii="Times New Roman" w:eastAsiaTheme="minorHAnsi" w:hAnsi="Times New Roman" w:cs="Times New Roman"/>
                <w:sz w:val="24"/>
                <w:szCs w:val="24"/>
                <w:lang w:eastAsia="en-US"/>
              </w:rPr>
              <w:lastRenderedPageBreak/>
              <w:t>деления ядра атома урана по фотографии треков</w:t>
            </w:r>
            <w:r>
              <w:rPr>
                <w:rFonts w:ascii="Times New Roman" w:eastAsiaTheme="minorHAnsi" w:hAnsi="Times New Roman" w:cs="Times New Roman"/>
                <w:sz w:val="24"/>
                <w:szCs w:val="24"/>
                <w:lang w:eastAsia="en-US"/>
              </w:rPr>
              <w:t>»</w:t>
            </w:r>
            <w:r w:rsidRPr="00001128">
              <w:rPr>
                <w:rFonts w:ascii="Times New Roman" w:eastAsiaTheme="minorHAnsi" w:hAnsi="Times New Roman" w:cs="Times New Roman"/>
                <w:sz w:val="24"/>
                <w:szCs w:val="24"/>
                <w:lang w:eastAsia="en-US"/>
              </w:rPr>
              <w:t>.</w:t>
            </w:r>
          </w:p>
          <w:p w:rsidR="00763679" w:rsidRPr="00001128" w:rsidRDefault="00763679" w:rsidP="00B47A70">
            <w:pPr>
              <w:autoSpaceDE w:val="0"/>
              <w:autoSpaceDN w:val="0"/>
              <w:adjustRightInd w:val="0"/>
              <w:spacing w:line="240" w:lineRule="auto"/>
              <w:ind w:right="8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 «Оценка периода полураспада находящихся в воздухе продуктов распада газа радона».</w:t>
            </w:r>
          </w:p>
          <w:p w:rsidR="00B47A70" w:rsidRPr="00001128" w:rsidRDefault="00763679" w:rsidP="00B47A70">
            <w:pPr>
              <w:autoSpaceDE w:val="0"/>
              <w:autoSpaceDN w:val="0"/>
              <w:adjustRightInd w:val="0"/>
              <w:spacing w:line="240" w:lineRule="auto"/>
              <w:ind w:right="88"/>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9</w:t>
            </w:r>
            <w:r w:rsidR="00B47A70" w:rsidRPr="00001128">
              <w:rPr>
                <w:rFonts w:ascii="Times New Roman" w:eastAsiaTheme="minorHAnsi" w:hAnsi="Times New Roman" w:cs="Times New Roman"/>
                <w:sz w:val="24"/>
                <w:szCs w:val="24"/>
                <w:lang w:eastAsia="en-US"/>
              </w:rPr>
              <w:t xml:space="preserve">. </w:t>
            </w:r>
            <w:r w:rsidR="00B47A70">
              <w:rPr>
                <w:rFonts w:ascii="Times New Roman" w:eastAsiaTheme="minorHAnsi" w:hAnsi="Times New Roman" w:cs="Times New Roman"/>
                <w:sz w:val="24"/>
                <w:szCs w:val="24"/>
                <w:lang w:eastAsia="en-US"/>
              </w:rPr>
              <w:t>«</w:t>
            </w:r>
            <w:r w:rsidR="00B47A70" w:rsidRPr="00001128">
              <w:rPr>
                <w:rFonts w:ascii="Times New Roman" w:eastAsiaTheme="minorHAnsi" w:hAnsi="Times New Roman" w:cs="Times New Roman"/>
                <w:sz w:val="24"/>
                <w:szCs w:val="24"/>
                <w:lang w:eastAsia="en-US"/>
              </w:rPr>
              <w:t>Изучение треков заряженных частиц по готовым фотографиям (выполняется дома)</w:t>
            </w:r>
            <w:r w:rsidR="00B47A70">
              <w:rPr>
                <w:rFonts w:ascii="Times New Roman" w:eastAsiaTheme="minorHAnsi" w:hAnsi="Times New Roman" w:cs="Times New Roman"/>
                <w:sz w:val="24"/>
                <w:szCs w:val="24"/>
                <w:lang w:eastAsia="en-US"/>
              </w:rPr>
              <w:t>»</w:t>
            </w:r>
            <w:r w:rsidR="00B47A70" w:rsidRPr="00001128">
              <w:rPr>
                <w:rFonts w:ascii="Times New Roman" w:eastAsiaTheme="minorHAnsi" w:hAnsi="Times New Roman" w:cs="Times New Roman"/>
                <w:sz w:val="24"/>
                <w:szCs w:val="24"/>
                <w:lang w:eastAsia="en-US"/>
              </w:rPr>
              <w:t>.</w:t>
            </w:r>
          </w:p>
          <w:p w:rsidR="00B47A70" w:rsidRPr="00001128" w:rsidRDefault="00B47A70" w:rsidP="00B47A70">
            <w:pPr>
              <w:autoSpaceDE w:val="0"/>
              <w:autoSpaceDN w:val="0"/>
              <w:adjustRightInd w:val="0"/>
              <w:spacing w:line="240" w:lineRule="auto"/>
              <w:ind w:right="88"/>
              <w:rPr>
                <w:rFonts w:ascii="Times New Roman" w:hAnsi="Times New Roman" w:cs="Times New Roman"/>
                <w:b/>
                <w:sz w:val="24"/>
                <w:szCs w:val="24"/>
              </w:rPr>
            </w:pPr>
            <w:r w:rsidRPr="00001128">
              <w:rPr>
                <w:rFonts w:ascii="Times New Roman" w:hAnsi="Times New Roman" w:cs="Times New Roman"/>
                <w:b/>
                <w:sz w:val="24"/>
                <w:szCs w:val="24"/>
              </w:rPr>
              <w:t>Тема проекта</w:t>
            </w:r>
          </w:p>
          <w:p w:rsidR="00B47A70" w:rsidRPr="00763679" w:rsidRDefault="00B47A70" w:rsidP="00763679">
            <w:pPr>
              <w:autoSpaceDE w:val="0"/>
              <w:autoSpaceDN w:val="0"/>
              <w:adjustRightInd w:val="0"/>
              <w:spacing w:line="240" w:lineRule="auto"/>
              <w:ind w:right="88"/>
              <w:rPr>
                <w:rFonts w:ascii="Times New Roman" w:hAnsi="Times New Roman" w:cs="Times New Roman"/>
                <w:b/>
                <w:sz w:val="24"/>
                <w:szCs w:val="24"/>
              </w:rPr>
            </w:pPr>
            <w:r w:rsidRPr="00001128">
              <w:rPr>
                <w:rFonts w:ascii="Times New Roman" w:eastAsiaTheme="minorHAnsi" w:hAnsi="Times New Roman" w:cs="Times New Roman"/>
                <w:sz w:val="24"/>
                <w:szCs w:val="24"/>
                <w:lang w:eastAsia="en-US"/>
              </w:rPr>
              <w:t>«Негативное воздействие радиации (ионизирующих излучений) на живые организмы и способы защиты от нее»</w:t>
            </w:r>
          </w:p>
        </w:tc>
        <w:tc>
          <w:tcPr>
            <w:tcW w:w="828" w:type="dxa"/>
            <w:shd w:val="clear" w:color="auto" w:fill="auto"/>
          </w:tcPr>
          <w:p w:rsidR="005D30E5" w:rsidRPr="008668FC" w:rsidRDefault="00E8126C" w:rsidP="00B47A70">
            <w:pPr>
              <w:spacing w:after="0" w:line="240" w:lineRule="auto"/>
              <w:ind w:left="28"/>
              <w:rPr>
                <w:rFonts w:ascii="Times New Roman" w:hAnsi="Times New Roman" w:cs="Times New Roman"/>
                <w:sz w:val="24"/>
                <w:szCs w:val="24"/>
              </w:rPr>
            </w:pPr>
            <w:r>
              <w:rPr>
                <w:rFonts w:ascii="Times New Roman" w:hAnsi="Times New Roman" w:cs="Times New Roman"/>
                <w:sz w:val="24"/>
                <w:szCs w:val="24"/>
              </w:rPr>
              <w:lastRenderedPageBreak/>
              <w:t>20</w:t>
            </w:r>
          </w:p>
        </w:tc>
        <w:tc>
          <w:tcPr>
            <w:tcW w:w="1768" w:type="dxa"/>
            <w:shd w:val="clear" w:color="auto" w:fill="auto"/>
          </w:tcPr>
          <w:p w:rsidR="005D30E5" w:rsidRPr="008668FC" w:rsidRDefault="00690603" w:rsidP="005D30E5">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4</w:t>
            </w:r>
          </w:p>
        </w:tc>
        <w:tc>
          <w:tcPr>
            <w:tcW w:w="1688" w:type="dxa"/>
            <w:shd w:val="clear" w:color="auto" w:fill="auto"/>
          </w:tcPr>
          <w:p w:rsidR="005D30E5" w:rsidRPr="008668FC" w:rsidRDefault="00690603" w:rsidP="005D30E5">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402" w:type="dxa"/>
            <w:shd w:val="clear" w:color="auto" w:fill="auto"/>
          </w:tcPr>
          <w:p w:rsidR="005D30E5" w:rsidRPr="008668FC" w:rsidRDefault="005D30E5" w:rsidP="005D30E5">
            <w:pPr>
              <w:spacing w:after="0" w:line="240" w:lineRule="auto"/>
              <w:ind w:left="28"/>
              <w:jc w:val="center"/>
              <w:rPr>
                <w:rFonts w:ascii="Times New Roman" w:hAnsi="Times New Roman" w:cs="Times New Roman"/>
                <w:sz w:val="24"/>
                <w:szCs w:val="24"/>
              </w:rPr>
            </w:pPr>
          </w:p>
        </w:tc>
        <w:tc>
          <w:tcPr>
            <w:tcW w:w="1788" w:type="dxa"/>
          </w:tcPr>
          <w:p w:rsidR="005D30E5" w:rsidRPr="008668FC" w:rsidRDefault="005D30E5" w:rsidP="005D30E5">
            <w:pPr>
              <w:spacing w:after="0" w:line="240" w:lineRule="auto"/>
              <w:ind w:left="28"/>
              <w:jc w:val="center"/>
              <w:rPr>
                <w:rFonts w:ascii="Times New Roman" w:hAnsi="Times New Roman" w:cs="Times New Roman"/>
                <w:sz w:val="24"/>
                <w:szCs w:val="24"/>
              </w:rPr>
            </w:pPr>
          </w:p>
        </w:tc>
        <w:tc>
          <w:tcPr>
            <w:tcW w:w="5885" w:type="dxa"/>
            <w:gridSpan w:val="2"/>
          </w:tcPr>
          <w:p w:rsidR="00B47A70" w:rsidRPr="00001128" w:rsidRDefault="00B47A70" w:rsidP="00B47A70">
            <w:pPr>
              <w:autoSpaceDE w:val="0"/>
              <w:autoSpaceDN w:val="0"/>
              <w:adjustRightInd w:val="0"/>
              <w:spacing w:line="240" w:lineRule="auto"/>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Описывать: опыты Резерфорда по обнаружению сложного состава радиоактивного излучения и по исследованию с помощью рассеяния </w:t>
            </w:r>
            <w:proofErr w:type="spellStart"/>
            <w:proofErr w:type="gramStart"/>
            <w:r w:rsidRPr="00001128">
              <w:rPr>
                <w:rFonts w:ascii="Times New Roman" w:eastAsiaTheme="minorHAnsi" w:hAnsi="Times New Roman" w:cs="Times New Roman"/>
                <w:sz w:val="24"/>
                <w:szCs w:val="24"/>
                <w:lang w:eastAsia="en-US"/>
              </w:rPr>
              <w:t>α-</w:t>
            </w:r>
            <w:proofErr w:type="gramEnd"/>
            <w:r w:rsidRPr="00001128">
              <w:rPr>
                <w:rFonts w:ascii="Times New Roman" w:eastAsiaTheme="minorHAnsi" w:hAnsi="Times New Roman" w:cs="Times New Roman"/>
                <w:sz w:val="24"/>
                <w:szCs w:val="24"/>
                <w:lang w:eastAsia="en-US"/>
              </w:rPr>
              <w:t>частиц</w:t>
            </w:r>
            <w:proofErr w:type="spellEnd"/>
            <w:r w:rsidRPr="00001128">
              <w:rPr>
                <w:rFonts w:ascii="Times New Roman" w:eastAsiaTheme="minorHAnsi" w:hAnsi="Times New Roman" w:cs="Times New Roman"/>
                <w:sz w:val="24"/>
                <w:szCs w:val="24"/>
                <w:lang w:eastAsia="en-US"/>
              </w:rPr>
              <w:t xml:space="preserve"> строения атома; процесс деления ядра атома урана; объяснять суть законов сохранения массового числа и заряда при радиоактивных превращениях; объяснять физический смысл понятий: энергия связи, дефект масс, цепная реакция, критическая масса; применять законы сохранения массового числа и заряда при записи уравнений </w:t>
            </w:r>
            <w:proofErr w:type="spellStart"/>
            <w:r w:rsidRPr="00001128">
              <w:rPr>
                <w:rFonts w:ascii="Times New Roman" w:eastAsiaTheme="minorHAnsi" w:hAnsi="Times New Roman" w:cs="Times New Roman"/>
                <w:sz w:val="24"/>
                <w:szCs w:val="24"/>
                <w:lang w:eastAsia="en-US"/>
              </w:rPr>
              <w:t>ядерныхреакций</w:t>
            </w:r>
            <w:proofErr w:type="spellEnd"/>
            <w:r w:rsidRPr="00001128">
              <w:rPr>
                <w:rFonts w:ascii="Times New Roman" w:eastAsiaTheme="minorHAnsi" w:hAnsi="Times New Roman" w:cs="Times New Roman"/>
                <w:sz w:val="24"/>
                <w:szCs w:val="24"/>
                <w:lang w:eastAsia="en-US"/>
              </w:rPr>
              <w:t xml:space="preserve">; </w:t>
            </w:r>
            <w:proofErr w:type="gramStart"/>
            <w:r w:rsidRPr="00001128">
              <w:rPr>
                <w:rFonts w:ascii="Times New Roman" w:eastAsiaTheme="minorHAnsi" w:hAnsi="Times New Roman" w:cs="Times New Roman"/>
                <w:sz w:val="24"/>
                <w:szCs w:val="24"/>
                <w:lang w:eastAsia="en-US"/>
              </w:rPr>
              <w:t xml:space="preserve">называть условия протекания управляемой цепной реакции, преимущества и недостатки АЭС перед другими видами электростанций, условия протекания термоядерной реакции; называть физические величины: поглощенная доза излучения, коэффициент качества, эквивалентная доза, период полураспада; рассказывать о назначении ядерного реактора на медленных нейтронах, его устройстве и принципе действия; приводить примеры </w:t>
            </w:r>
            <w:r w:rsidRPr="00001128">
              <w:rPr>
                <w:rFonts w:ascii="Times New Roman" w:eastAsiaTheme="minorHAnsi" w:hAnsi="Times New Roman" w:cs="Times New Roman"/>
                <w:sz w:val="24"/>
                <w:szCs w:val="24"/>
                <w:lang w:eastAsia="en-US"/>
              </w:rPr>
              <w:lastRenderedPageBreak/>
              <w:t>термоядерных реакций; применять знания к решению задач;</w:t>
            </w:r>
            <w:proofErr w:type="gramEnd"/>
            <w:r w:rsidRPr="00001128">
              <w:rPr>
                <w:rFonts w:ascii="Times New Roman" w:eastAsiaTheme="minorHAnsi" w:hAnsi="Times New Roman" w:cs="Times New Roman"/>
                <w:sz w:val="24"/>
                <w:szCs w:val="24"/>
                <w:lang w:eastAsia="en-US"/>
              </w:rPr>
              <w:t xml:space="preserve"> </w:t>
            </w:r>
            <w:proofErr w:type="gramStart"/>
            <w:r w:rsidRPr="00001128">
              <w:rPr>
                <w:rFonts w:ascii="Times New Roman" w:eastAsiaTheme="minorHAnsi" w:hAnsi="Times New Roman" w:cs="Times New Roman"/>
                <w:sz w:val="24"/>
                <w:szCs w:val="24"/>
                <w:lang w:eastAsia="en-US"/>
              </w:rPr>
              <w:t xml:space="preserve">измерять мощность дозы радиационного фона дозиметром; сравнивать полученный результат с наибольшим допустимым для человека значением; строить график зависимости мощности дозы излучения продуктов распада радона от времени; оценивать по графику период полураспада продуктов распада радона; представлять результаты измерений в </w:t>
            </w:r>
            <w:proofErr w:type="spellStart"/>
            <w:r w:rsidRPr="00001128">
              <w:rPr>
                <w:rFonts w:ascii="Times New Roman" w:eastAsiaTheme="minorHAnsi" w:hAnsi="Times New Roman" w:cs="Times New Roman"/>
                <w:sz w:val="24"/>
                <w:szCs w:val="24"/>
                <w:lang w:eastAsia="en-US"/>
              </w:rPr>
              <w:t>видетаблиц</w:t>
            </w:r>
            <w:proofErr w:type="spellEnd"/>
            <w:r w:rsidRPr="00001128">
              <w:rPr>
                <w:rFonts w:ascii="Times New Roman" w:eastAsiaTheme="minorHAnsi" w:hAnsi="Times New Roman" w:cs="Times New Roman"/>
                <w:sz w:val="24"/>
                <w:szCs w:val="24"/>
                <w:lang w:eastAsia="en-US"/>
              </w:rPr>
              <w:t>; работать в группе; слушать доклад «Негативное воздействие радиации на живые организмы и способы защиты от нее»</w:t>
            </w:r>
            <w:proofErr w:type="gramEnd"/>
          </w:p>
          <w:p w:rsidR="005D30E5" w:rsidRPr="008668FC" w:rsidRDefault="005D30E5" w:rsidP="00B47A70">
            <w:pPr>
              <w:spacing w:after="0" w:line="240" w:lineRule="auto"/>
              <w:ind w:left="28"/>
              <w:rPr>
                <w:rFonts w:ascii="Times New Roman" w:hAnsi="Times New Roman" w:cs="Times New Roman"/>
                <w:sz w:val="24"/>
                <w:szCs w:val="24"/>
              </w:rPr>
            </w:pPr>
          </w:p>
        </w:tc>
      </w:tr>
      <w:tr w:rsidR="00177417" w:rsidRPr="008668FC" w:rsidTr="006970A3">
        <w:trPr>
          <w:trHeight w:val="273"/>
          <w:jc w:val="center"/>
        </w:trPr>
        <w:tc>
          <w:tcPr>
            <w:tcW w:w="620" w:type="dxa"/>
            <w:shd w:val="clear" w:color="auto" w:fill="auto"/>
          </w:tcPr>
          <w:p w:rsidR="00177417" w:rsidRPr="008668FC" w:rsidRDefault="00177417" w:rsidP="00177417">
            <w:pPr>
              <w:spacing w:after="0" w:line="240" w:lineRule="auto"/>
              <w:ind w:left="28" w:hanging="28"/>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348" w:type="dxa"/>
            <w:shd w:val="clear" w:color="auto" w:fill="auto"/>
          </w:tcPr>
          <w:p w:rsidR="00177417" w:rsidRDefault="00177417" w:rsidP="002E403A">
            <w:pPr>
              <w:spacing w:after="0" w:line="240" w:lineRule="auto"/>
              <w:ind w:left="28"/>
              <w:rPr>
                <w:rFonts w:ascii="Times New Roman" w:eastAsia="Calibri" w:hAnsi="Times New Roman" w:cs="Times New Roman"/>
                <w:sz w:val="24"/>
                <w:szCs w:val="24"/>
              </w:rPr>
            </w:pPr>
            <w:r>
              <w:rPr>
                <w:rFonts w:ascii="Times New Roman" w:eastAsia="Calibri" w:hAnsi="Times New Roman" w:cs="Times New Roman"/>
                <w:sz w:val="24"/>
                <w:szCs w:val="24"/>
              </w:rPr>
              <w:t>Строение и эволюция Вселенной</w:t>
            </w:r>
          </w:p>
          <w:p w:rsidR="002E403A" w:rsidRDefault="002E403A" w:rsidP="002E403A">
            <w:pPr>
              <w:spacing w:after="0" w:line="240" w:lineRule="auto"/>
              <w:ind w:left="28"/>
              <w:rPr>
                <w:rFonts w:ascii="Times New Roman" w:eastAsia="Calibri" w:hAnsi="Times New Roman" w:cs="Times New Roman"/>
                <w:sz w:val="24"/>
                <w:szCs w:val="24"/>
              </w:rPr>
            </w:pPr>
          </w:p>
          <w:p w:rsidR="002E403A" w:rsidRPr="00001128" w:rsidRDefault="002E403A" w:rsidP="002E403A">
            <w:pPr>
              <w:autoSpaceDE w:val="0"/>
              <w:autoSpaceDN w:val="0"/>
              <w:adjustRightInd w:val="0"/>
              <w:spacing w:line="240" w:lineRule="auto"/>
              <w:ind w:right="88"/>
              <w:rPr>
                <w:rFonts w:ascii="Times New Roman" w:hAnsi="Times New Roman" w:cs="Times New Roman"/>
                <w:b/>
                <w:sz w:val="24"/>
                <w:szCs w:val="24"/>
              </w:rPr>
            </w:pPr>
            <w:r w:rsidRPr="00001128">
              <w:rPr>
                <w:rFonts w:ascii="Times New Roman" w:hAnsi="Times New Roman" w:cs="Times New Roman"/>
                <w:b/>
                <w:sz w:val="24"/>
                <w:szCs w:val="24"/>
              </w:rPr>
              <w:t>Темы проектов</w:t>
            </w:r>
          </w:p>
          <w:p w:rsidR="002E403A" w:rsidRPr="00001128" w:rsidRDefault="002E403A" w:rsidP="002E403A">
            <w:pPr>
              <w:autoSpaceDE w:val="0"/>
              <w:autoSpaceDN w:val="0"/>
              <w:adjustRightInd w:val="0"/>
              <w:spacing w:line="240" w:lineRule="auto"/>
              <w:ind w:right="88"/>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«Естественные спутники планет </w:t>
            </w:r>
            <w:r w:rsidRPr="00001128">
              <w:rPr>
                <w:rFonts w:ascii="Times New Roman" w:eastAsiaTheme="minorHAnsi" w:hAnsi="Times New Roman" w:cs="Times New Roman"/>
                <w:sz w:val="24"/>
                <w:szCs w:val="24"/>
                <w:lang w:eastAsia="en-US"/>
              </w:rPr>
              <w:lastRenderedPageBreak/>
              <w:t>земной группы»,</w:t>
            </w:r>
          </w:p>
          <w:p w:rsidR="002E403A" w:rsidRPr="00711840" w:rsidRDefault="002E403A" w:rsidP="002E403A">
            <w:pPr>
              <w:spacing w:after="0" w:line="240" w:lineRule="auto"/>
              <w:ind w:left="28"/>
              <w:rPr>
                <w:rFonts w:ascii="Times New Roman" w:eastAsia="Calibri" w:hAnsi="Times New Roman" w:cs="Times New Roman"/>
                <w:sz w:val="24"/>
                <w:szCs w:val="24"/>
              </w:rPr>
            </w:pPr>
            <w:r w:rsidRPr="00001128">
              <w:rPr>
                <w:rFonts w:ascii="Times New Roman" w:eastAsiaTheme="minorHAnsi" w:hAnsi="Times New Roman" w:cs="Times New Roman"/>
                <w:sz w:val="24"/>
                <w:szCs w:val="24"/>
                <w:lang w:eastAsia="en-US"/>
              </w:rPr>
              <w:t>«Естественные спутники планет-гигантов»</w:t>
            </w:r>
          </w:p>
        </w:tc>
        <w:tc>
          <w:tcPr>
            <w:tcW w:w="828" w:type="dxa"/>
            <w:shd w:val="clear" w:color="auto" w:fill="auto"/>
          </w:tcPr>
          <w:p w:rsidR="00177417" w:rsidRDefault="002E403A" w:rsidP="00177417">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768" w:type="dxa"/>
            <w:shd w:val="clear" w:color="auto" w:fill="auto"/>
          </w:tcPr>
          <w:p w:rsidR="00177417" w:rsidRDefault="00177417" w:rsidP="00177417">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688" w:type="dxa"/>
            <w:shd w:val="clear" w:color="auto" w:fill="auto"/>
          </w:tcPr>
          <w:p w:rsidR="00177417" w:rsidRDefault="00177417" w:rsidP="00177417">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402" w:type="dxa"/>
            <w:shd w:val="clear" w:color="auto" w:fill="auto"/>
          </w:tcPr>
          <w:p w:rsidR="00177417" w:rsidRPr="008668FC" w:rsidRDefault="00177417" w:rsidP="00177417">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tcPr>
          <w:p w:rsidR="00177417" w:rsidRPr="008668FC" w:rsidRDefault="00177417" w:rsidP="00177417">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5885" w:type="dxa"/>
            <w:gridSpan w:val="2"/>
          </w:tcPr>
          <w:p w:rsidR="002E403A" w:rsidRPr="00001128" w:rsidRDefault="002E403A" w:rsidP="002E403A">
            <w:pPr>
              <w:autoSpaceDE w:val="0"/>
              <w:autoSpaceDN w:val="0"/>
              <w:adjustRightInd w:val="0"/>
              <w:spacing w:line="240" w:lineRule="auto"/>
              <w:jc w:val="both"/>
              <w:rPr>
                <w:rFonts w:ascii="Times New Roman" w:eastAsiaTheme="minorHAnsi" w:hAnsi="Times New Roman" w:cs="Times New Roman"/>
                <w:sz w:val="24"/>
                <w:szCs w:val="24"/>
                <w:lang w:eastAsia="en-US"/>
              </w:rPr>
            </w:pPr>
            <w:r w:rsidRPr="00001128">
              <w:rPr>
                <w:rFonts w:ascii="Times New Roman" w:eastAsiaTheme="minorHAnsi" w:hAnsi="Times New Roman" w:cs="Times New Roman"/>
                <w:sz w:val="24"/>
                <w:szCs w:val="24"/>
                <w:lang w:eastAsia="en-US"/>
              </w:rPr>
              <w:t xml:space="preserve">Наблюдать слайды или фотографии небесных объектов; называть группы объектов, входящих в Солнечную систему; причины образования пятен на Солнце; приводить примеры изменения вида звездного неба в течение суток; сравнивать планеты земной группы; планеты-гиганты; анализировать </w:t>
            </w:r>
            <w:r w:rsidRPr="00001128">
              <w:rPr>
                <w:rFonts w:ascii="Times New Roman" w:eastAsiaTheme="minorHAnsi" w:hAnsi="Times New Roman" w:cs="Times New Roman"/>
                <w:sz w:val="24"/>
                <w:szCs w:val="24"/>
                <w:lang w:eastAsia="en-US"/>
              </w:rPr>
              <w:lastRenderedPageBreak/>
              <w:t xml:space="preserve">фотографии или слайды планет, фотографии солнечной короны и образований в ней; описывать фотографии малых тел Солнечной системы; три модели нестационарной Вселенной, предложенные Фридманом; объяснять физические процессы, происходящие в недрах Солнца и звезд; в чем проявляется </w:t>
            </w:r>
            <w:proofErr w:type="spellStart"/>
            <w:r w:rsidRPr="00001128">
              <w:rPr>
                <w:rFonts w:ascii="Times New Roman" w:eastAsiaTheme="minorHAnsi" w:hAnsi="Times New Roman" w:cs="Times New Roman"/>
                <w:sz w:val="24"/>
                <w:szCs w:val="24"/>
                <w:lang w:eastAsia="en-US"/>
              </w:rPr>
              <w:t>нестационарность</w:t>
            </w:r>
            <w:proofErr w:type="spellEnd"/>
            <w:r w:rsidRPr="00001128">
              <w:rPr>
                <w:rFonts w:ascii="Times New Roman" w:eastAsiaTheme="minorHAnsi" w:hAnsi="Times New Roman" w:cs="Times New Roman"/>
                <w:sz w:val="24"/>
                <w:szCs w:val="24"/>
                <w:lang w:eastAsia="en-US"/>
              </w:rPr>
              <w:t xml:space="preserve"> Вселенной; записывать закон Хаббла; демонстрировать  презентации, участвовать в обсуждении презентаций</w:t>
            </w:r>
          </w:p>
          <w:p w:rsidR="00177417" w:rsidRDefault="00177417" w:rsidP="00177417">
            <w:pPr>
              <w:spacing w:after="0" w:line="240" w:lineRule="auto"/>
              <w:ind w:left="28"/>
              <w:rPr>
                <w:rFonts w:ascii="Times New Roman" w:hAnsi="Times New Roman" w:cs="Times New Roman"/>
                <w:sz w:val="24"/>
                <w:szCs w:val="24"/>
              </w:rPr>
            </w:pPr>
          </w:p>
        </w:tc>
      </w:tr>
      <w:tr w:rsidR="00177417" w:rsidRPr="008668FC" w:rsidTr="006970A3">
        <w:trPr>
          <w:trHeight w:val="273"/>
          <w:jc w:val="center"/>
        </w:trPr>
        <w:tc>
          <w:tcPr>
            <w:tcW w:w="620" w:type="dxa"/>
            <w:shd w:val="clear" w:color="auto" w:fill="auto"/>
          </w:tcPr>
          <w:p w:rsidR="00177417" w:rsidRPr="008668FC" w:rsidRDefault="00177417" w:rsidP="00177417">
            <w:pPr>
              <w:spacing w:after="0" w:line="240" w:lineRule="auto"/>
              <w:ind w:left="28" w:hanging="28"/>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348" w:type="dxa"/>
            <w:shd w:val="clear" w:color="auto" w:fill="auto"/>
          </w:tcPr>
          <w:p w:rsidR="00177417" w:rsidRDefault="00A62FD6" w:rsidP="00177417">
            <w:pPr>
              <w:spacing w:after="0" w:line="240" w:lineRule="auto"/>
              <w:ind w:left="28"/>
              <w:rPr>
                <w:rFonts w:ascii="Times New Roman" w:hAnsi="Times New Roman" w:cs="Times New Roman"/>
                <w:sz w:val="24"/>
                <w:szCs w:val="24"/>
              </w:rPr>
            </w:pPr>
            <w:r>
              <w:rPr>
                <w:rFonts w:ascii="Times New Roman" w:hAnsi="Times New Roman" w:cs="Times New Roman"/>
                <w:sz w:val="24"/>
                <w:szCs w:val="24"/>
              </w:rPr>
              <w:t>Итоговое повторение</w:t>
            </w:r>
          </w:p>
          <w:p w:rsidR="002E403A" w:rsidRDefault="002E403A" w:rsidP="00177417">
            <w:pPr>
              <w:spacing w:after="0" w:line="240" w:lineRule="auto"/>
              <w:ind w:left="28"/>
              <w:rPr>
                <w:rFonts w:ascii="Times New Roman" w:hAnsi="Times New Roman" w:cs="Times New Roman"/>
                <w:sz w:val="24"/>
                <w:szCs w:val="24"/>
              </w:rPr>
            </w:pPr>
          </w:p>
          <w:p w:rsidR="002E403A" w:rsidRPr="002E403A" w:rsidRDefault="002E403A" w:rsidP="00177417">
            <w:pPr>
              <w:spacing w:after="0" w:line="240" w:lineRule="auto"/>
              <w:ind w:left="28"/>
              <w:rPr>
                <w:rFonts w:ascii="Times New Roman" w:eastAsia="Calibri" w:hAnsi="Times New Roman" w:cs="Times New Roman"/>
                <w:b/>
                <w:sz w:val="24"/>
                <w:szCs w:val="24"/>
              </w:rPr>
            </w:pPr>
            <w:r w:rsidRPr="002E403A">
              <w:rPr>
                <w:rFonts w:ascii="Times New Roman" w:hAnsi="Times New Roman" w:cs="Times New Roman"/>
                <w:b/>
                <w:sz w:val="24"/>
                <w:szCs w:val="24"/>
              </w:rPr>
              <w:t>Контрольная работа за курс основной школы</w:t>
            </w:r>
          </w:p>
        </w:tc>
        <w:tc>
          <w:tcPr>
            <w:tcW w:w="828" w:type="dxa"/>
            <w:shd w:val="clear" w:color="auto" w:fill="auto"/>
          </w:tcPr>
          <w:p w:rsidR="00177417" w:rsidRDefault="00E1460B" w:rsidP="00177417">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3</w:t>
            </w:r>
            <w:bookmarkStart w:id="0" w:name="_GoBack"/>
            <w:bookmarkEnd w:id="0"/>
          </w:p>
        </w:tc>
        <w:tc>
          <w:tcPr>
            <w:tcW w:w="1768" w:type="dxa"/>
            <w:shd w:val="clear" w:color="auto" w:fill="auto"/>
          </w:tcPr>
          <w:p w:rsidR="00177417" w:rsidRDefault="00177417" w:rsidP="00177417">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688" w:type="dxa"/>
            <w:shd w:val="clear" w:color="auto" w:fill="auto"/>
          </w:tcPr>
          <w:p w:rsidR="00177417" w:rsidRDefault="002E403A" w:rsidP="00177417">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1</w:t>
            </w:r>
          </w:p>
        </w:tc>
        <w:tc>
          <w:tcPr>
            <w:tcW w:w="1402" w:type="dxa"/>
            <w:shd w:val="clear" w:color="auto" w:fill="auto"/>
          </w:tcPr>
          <w:p w:rsidR="00177417" w:rsidRPr="008668FC" w:rsidRDefault="00177417" w:rsidP="00177417">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1788" w:type="dxa"/>
          </w:tcPr>
          <w:p w:rsidR="00177417" w:rsidRPr="008668FC" w:rsidRDefault="00177417" w:rsidP="00177417">
            <w:pPr>
              <w:spacing w:after="0" w:line="240" w:lineRule="auto"/>
              <w:ind w:left="28"/>
              <w:jc w:val="center"/>
              <w:rPr>
                <w:rFonts w:ascii="Times New Roman" w:hAnsi="Times New Roman" w:cs="Times New Roman"/>
                <w:sz w:val="24"/>
                <w:szCs w:val="24"/>
              </w:rPr>
            </w:pPr>
            <w:r>
              <w:rPr>
                <w:rFonts w:ascii="Times New Roman" w:hAnsi="Times New Roman" w:cs="Times New Roman"/>
                <w:sz w:val="24"/>
                <w:szCs w:val="24"/>
              </w:rPr>
              <w:t>-</w:t>
            </w:r>
          </w:p>
        </w:tc>
        <w:tc>
          <w:tcPr>
            <w:tcW w:w="5885" w:type="dxa"/>
            <w:gridSpan w:val="2"/>
          </w:tcPr>
          <w:p w:rsidR="00177417" w:rsidRDefault="00177417" w:rsidP="00177417">
            <w:pPr>
              <w:spacing w:after="0" w:line="240" w:lineRule="auto"/>
              <w:ind w:left="28"/>
              <w:rPr>
                <w:rFonts w:ascii="Times New Roman" w:hAnsi="Times New Roman" w:cs="Times New Roman"/>
                <w:sz w:val="24"/>
                <w:szCs w:val="24"/>
              </w:rPr>
            </w:pPr>
            <w:r>
              <w:rPr>
                <w:rFonts w:ascii="Times New Roman" w:hAnsi="Times New Roman" w:cs="Times New Roman"/>
                <w:sz w:val="24"/>
                <w:szCs w:val="24"/>
              </w:rPr>
              <w:t>Решают задачи на характеристики основных разделов физики 7-9 классов.</w:t>
            </w:r>
          </w:p>
        </w:tc>
      </w:tr>
      <w:tr w:rsidR="00177417" w:rsidRPr="00FC3FE6" w:rsidTr="006970A3">
        <w:trPr>
          <w:trHeight w:val="290"/>
          <w:jc w:val="center"/>
        </w:trPr>
        <w:tc>
          <w:tcPr>
            <w:tcW w:w="2968" w:type="dxa"/>
            <w:gridSpan w:val="2"/>
            <w:shd w:val="clear" w:color="auto" w:fill="auto"/>
          </w:tcPr>
          <w:p w:rsidR="00177417" w:rsidRPr="00FC3FE6" w:rsidRDefault="00177417" w:rsidP="00177417">
            <w:pPr>
              <w:spacing w:after="0" w:line="240" w:lineRule="auto"/>
              <w:ind w:left="28"/>
              <w:jc w:val="center"/>
              <w:rPr>
                <w:rFonts w:ascii="Times New Roman" w:hAnsi="Times New Roman" w:cs="Times New Roman"/>
                <w:b/>
                <w:sz w:val="24"/>
                <w:szCs w:val="24"/>
              </w:rPr>
            </w:pPr>
            <w:r w:rsidRPr="00FC3FE6">
              <w:rPr>
                <w:rFonts w:ascii="Times New Roman" w:hAnsi="Times New Roman" w:cs="Times New Roman"/>
                <w:b/>
                <w:sz w:val="24"/>
                <w:szCs w:val="24"/>
              </w:rPr>
              <w:t>ИТОГО</w:t>
            </w:r>
          </w:p>
        </w:tc>
        <w:tc>
          <w:tcPr>
            <w:tcW w:w="828" w:type="dxa"/>
            <w:shd w:val="clear" w:color="auto" w:fill="auto"/>
          </w:tcPr>
          <w:p w:rsidR="00177417" w:rsidRPr="00FC3FE6" w:rsidRDefault="00995973" w:rsidP="00177417">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102</w:t>
            </w:r>
          </w:p>
        </w:tc>
        <w:tc>
          <w:tcPr>
            <w:tcW w:w="1768" w:type="dxa"/>
            <w:shd w:val="clear" w:color="auto" w:fill="auto"/>
          </w:tcPr>
          <w:p w:rsidR="00177417" w:rsidRPr="00FC3FE6" w:rsidRDefault="00177417" w:rsidP="00177417">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9</w:t>
            </w:r>
          </w:p>
        </w:tc>
        <w:tc>
          <w:tcPr>
            <w:tcW w:w="1688" w:type="dxa"/>
            <w:shd w:val="clear" w:color="auto" w:fill="auto"/>
          </w:tcPr>
          <w:p w:rsidR="00177417" w:rsidRPr="00FC3FE6" w:rsidRDefault="00763679" w:rsidP="00177417">
            <w:pPr>
              <w:spacing w:after="0" w:line="240" w:lineRule="auto"/>
              <w:ind w:left="28"/>
              <w:jc w:val="center"/>
              <w:rPr>
                <w:rFonts w:ascii="Times New Roman" w:hAnsi="Times New Roman" w:cs="Times New Roman"/>
                <w:b/>
                <w:sz w:val="24"/>
                <w:szCs w:val="24"/>
              </w:rPr>
            </w:pPr>
            <w:r>
              <w:rPr>
                <w:rFonts w:ascii="Times New Roman" w:hAnsi="Times New Roman" w:cs="Times New Roman"/>
                <w:b/>
                <w:sz w:val="24"/>
                <w:szCs w:val="24"/>
              </w:rPr>
              <w:t>6</w:t>
            </w:r>
          </w:p>
        </w:tc>
        <w:tc>
          <w:tcPr>
            <w:tcW w:w="1402" w:type="dxa"/>
            <w:shd w:val="clear" w:color="auto" w:fill="auto"/>
          </w:tcPr>
          <w:p w:rsidR="00177417" w:rsidRPr="00FC3FE6" w:rsidRDefault="00177417" w:rsidP="00177417">
            <w:pPr>
              <w:spacing w:after="0" w:line="240" w:lineRule="auto"/>
              <w:ind w:left="28"/>
              <w:jc w:val="center"/>
              <w:rPr>
                <w:rFonts w:ascii="Times New Roman" w:hAnsi="Times New Roman" w:cs="Times New Roman"/>
                <w:b/>
                <w:sz w:val="24"/>
                <w:szCs w:val="24"/>
              </w:rPr>
            </w:pPr>
            <w:r w:rsidRPr="00FC3FE6">
              <w:rPr>
                <w:rFonts w:ascii="Times New Roman" w:hAnsi="Times New Roman" w:cs="Times New Roman"/>
                <w:b/>
                <w:sz w:val="24"/>
                <w:szCs w:val="24"/>
              </w:rPr>
              <w:t>-</w:t>
            </w:r>
          </w:p>
        </w:tc>
        <w:tc>
          <w:tcPr>
            <w:tcW w:w="1788" w:type="dxa"/>
          </w:tcPr>
          <w:p w:rsidR="00177417" w:rsidRPr="00FC3FE6" w:rsidRDefault="00177417" w:rsidP="00177417">
            <w:pPr>
              <w:spacing w:after="0" w:line="240" w:lineRule="auto"/>
              <w:ind w:left="28"/>
              <w:jc w:val="center"/>
              <w:rPr>
                <w:rFonts w:ascii="Times New Roman" w:hAnsi="Times New Roman" w:cs="Times New Roman"/>
                <w:b/>
                <w:sz w:val="24"/>
                <w:szCs w:val="24"/>
              </w:rPr>
            </w:pPr>
            <w:r w:rsidRPr="00FC3FE6">
              <w:rPr>
                <w:rFonts w:ascii="Times New Roman" w:hAnsi="Times New Roman" w:cs="Times New Roman"/>
                <w:b/>
                <w:sz w:val="24"/>
                <w:szCs w:val="24"/>
              </w:rPr>
              <w:t>-</w:t>
            </w:r>
          </w:p>
        </w:tc>
        <w:tc>
          <w:tcPr>
            <w:tcW w:w="5885" w:type="dxa"/>
            <w:gridSpan w:val="2"/>
          </w:tcPr>
          <w:p w:rsidR="00177417" w:rsidRPr="00FC3FE6" w:rsidRDefault="00177417" w:rsidP="00177417">
            <w:pPr>
              <w:spacing w:after="0" w:line="240" w:lineRule="auto"/>
              <w:ind w:left="28"/>
              <w:jc w:val="center"/>
              <w:rPr>
                <w:rFonts w:ascii="Times New Roman" w:hAnsi="Times New Roman" w:cs="Times New Roman"/>
                <w:b/>
                <w:sz w:val="24"/>
                <w:szCs w:val="24"/>
              </w:rPr>
            </w:pPr>
          </w:p>
        </w:tc>
      </w:tr>
    </w:tbl>
    <w:p w:rsidR="005D30E5" w:rsidRDefault="005D30E5" w:rsidP="005D30E5"/>
    <w:p w:rsidR="005D30E5" w:rsidRDefault="005D30E5" w:rsidP="005D30E5">
      <w:pPr>
        <w:sectPr w:rsidR="005D30E5" w:rsidSect="005D30E5">
          <w:pgSz w:w="16838" w:h="11906" w:orient="landscape"/>
          <w:pgMar w:top="1135" w:right="1134" w:bottom="851" w:left="1134" w:header="709" w:footer="709" w:gutter="0"/>
          <w:cols w:space="708"/>
          <w:docGrid w:linePitch="360"/>
        </w:sectPr>
      </w:pPr>
    </w:p>
    <w:p w:rsidR="005D30E5" w:rsidRDefault="005D30E5" w:rsidP="005D30E5">
      <w:pPr>
        <w:pStyle w:val="6"/>
        <w:spacing w:before="0" w:line="240" w:lineRule="auto"/>
        <w:jc w:val="center"/>
        <w:rPr>
          <w:rFonts w:ascii="Times New Roman" w:hAnsi="Times New Roman" w:cs="Times New Roman"/>
          <w:b/>
          <w:color w:val="auto"/>
          <w:sz w:val="24"/>
          <w:szCs w:val="24"/>
        </w:rPr>
      </w:pPr>
      <w:r w:rsidRPr="00FD15F4">
        <w:rPr>
          <w:rFonts w:ascii="Times New Roman" w:eastAsia="Times New Roman" w:hAnsi="Times New Roman" w:cs="Times New Roman"/>
          <w:b/>
          <w:color w:val="auto"/>
          <w:sz w:val="24"/>
          <w:szCs w:val="24"/>
        </w:rPr>
        <w:lastRenderedPageBreak/>
        <w:t>В результате изучения физики в 9 классе ученик должен</w:t>
      </w:r>
    </w:p>
    <w:p w:rsidR="005D30E5" w:rsidRPr="00FD15F4" w:rsidRDefault="005D30E5" w:rsidP="005D30E5">
      <w:pPr>
        <w:spacing w:after="0" w:line="240" w:lineRule="auto"/>
        <w:rPr>
          <w:rFonts w:ascii="Calibri" w:eastAsia="Times New Roman" w:hAnsi="Calibri" w:cs="Times New Roman"/>
        </w:rPr>
      </w:pPr>
    </w:p>
    <w:p w:rsidR="005D30E5" w:rsidRPr="00FD15F4" w:rsidRDefault="005D30E5" w:rsidP="005D30E5">
      <w:pPr>
        <w:spacing w:after="0" w:line="240" w:lineRule="auto"/>
        <w:ind w:firstLine="284"/>
        <w:jc w:val="both"/>
        <w:rPr>
          <w:rFonts w:ascii="Times New Roman" w:eastAsia="Times New Roman" w:hAnsi="Times New Roman" w:cs="Times New Roman"/>
          <w:b/>
          <w:i/>
          <w:sz w:val="24"/>
          <w:szCs w:val="24"/>
        </w:rPr>
      </w:pPr>
      <w:r w:rsidRPr="00FD15F4">
        <w:rPr>
          <w:rFonts w:ascii="Times New Roman" w:eastAsia="Times New Roman" w:hAnsi="Times New Roman" w:cs="Times New Roman"/>
          <w:b/>
          <w:i/>
          <w:sz w:val="24"/>
          <w:szCs w:val="24"/>
        </w:rPr>
        <w:t>знать по теме: Законы взаимодействия и движения тел</w:t>
      </w:r>
    </w:p>
    <w:p w:rsidR="005D30E5" w:rsidRPr="00FD15F4" w:rsidRDefault="005D30E5" w:rsidP="005D30E5">
      <w:pPr>
        <w:numPr>
          <w:ilvl w:val="0"/>
          <w:numId w:val="19"/>
        </w:numPr>
        <w:spacing w:after="0" w:line="240" w:lineRule="auto"/>
        <w:ind w:left="567" w:hanging="141"/>
        <w:jc w:val="both"/>
        <w:rPr>
          <w:rFonts w:ascii="Times New Roman" w:hAnsi="Times New Roman" w:cs="Times New Roman"/>
          <w:b/>
          <w:i/>
          <w:sz w:val="24"/>
          <w:szCs w:val="24"/>
        </w:rPr>
      </w:pPr>
      <w:r w:rsidRPr="00FD15F4">
        <w:rPr>
          <w:rFonts w:ascii="Times New Roman" w:eastAsia="Times New Roman" w:hAnsi="Times New Roman" w:cs="Times New Roman"/>
          <w:sz w:val="24"/>
          <w:szCs w:val="24"/>
        </w:rPr>
        <w:t xml:space="preserve">понятия механического движения тела и системы отсчёта, материальной точки, пути, </w:t>
      </w:r>
    </w:p>
    <w:p w:rsidR="005D30E5" w:rsidRPr="00FD15F4" w:rsidRDefault="005D30E5" w:rsidP="005D30E5">
      <w:pPr>
        <w:spacing w:after="0" w:line="240" w:lineRule="auto"/>
        <w:ind w:left="567"/>
        <w:jc w:val="both"/>
        <w:rPr>
          <w:rFonts w:ascii="Times New Roman" w:eastAsia="Times New Roman" w:hAnsi="Times New Roman" w:cs="Times New Roman"/>
          <w:b/>
          <w:i/>
          <w:sz w:val="24"/>
          <w:szCs w:val="24"/>
        </w:rPr>
      </w:pPr>
      <w:r w:rsidRPr="00FD15F4">
        <w:rPr>
          <w:rFonts w:ascii="Times New Roman" w:eastAsia="Times New Roman" w:hAnsi="Times New Roman" w:cs="Times New Roman"/>
          <w:sz w:val="24"/>
          <w:szCs w:val="24"/>
        </w:rPr>
        <w:t>перемещения;</w:t>
      </w:r>
    </w:p>
    <w:p w:rsidR="005D30E5" w:rsidRPr="00FD15F4" w:rsidRDefault="005D30E5" w:rsidP="005D30E5">
      <w:pPr>
        <w:numPr>
          <w:ilvl w:val="0"/>
          <w:numId w:val="19"/>
        </w:numPr>
        <w:spacing w:after="0" w:line="240" w:lineRule="auto"/>
        <w:ind w:left="567" w:hanging="141"/>
        <w:jc w:val="both"/>
        <w:rPr>
          <w:rFonts w:ascii="Times New Roman" w:eastAsia="Times New Roman" w:hAnsi="Times New Roman" w:cs="Times New Roman"/>
          <w:b/>
          <w:i/>
          <w:sz w:val="24"/>
          <w:szCs w:val="24"/>
        </w:rPr>
      </w:pPr>
      <w:r w:rsidRPr="00FD15F4">
        <w:rPr>
          <w:rFonts w:ascii="Times New Roman" w:eastAsia="Times New Roman" w:hAnsi="Times New Roman" w:cs="Times New Roman"/>
          <w:sz w:val="24"/>
          <w:szCs w:val="24"/>
        </w:rPr>
        <w:t xml:space="preserve"> понятия равномерного и равноускоренного движений, основные формулы кинематики</w:t>
      </w:r>
    </w:p>
    <w:p w:rsidR="005D30E5" w:rsidRPr="00FD15F4" w:rsidRDefault="005D30E5" w:rsidP="005D30E5">
      <w:pPr>
        <w:spacing w:after="0" w:line="240" w:lineRule="auto"/>
        <w:ind w:left="567"/>
        <w:jc w:val="both"/>
        <w:rPr>
          <w:rFonts w:ascii="Times New Roman" w:eastAsia="Times New Roman" w:hAnsi="Times New Roman" w:cs="Times New Roman"/>
          <w:b/>
          <w:i/>
          <w:sz w:val="24"/>
          <w:szCs w:val="24"/>
        </w:rPr>
      </w:pPr>
      <w:r w:rsidRPr="00FD15F4">
        <w:rPr>
          <w:rFonts w:ascii="Times New Roman" w:eastAsia="Times New Roman" w:hAnsi="Times New Roman" w:cs="Times New Roman"/>
          <w:sz w:val="24"/>
          <w:szCs w:val="24"/>
        </w:rPr>
        <w:t xml:space="preserve">   движения и криволинейного движения тела; </w:t>
      </w:r>
    </w:p>
    <w:p w:rsidR="005D30E5" w:rsidRPr="00FD15F4" w:rsidRDefault="005D30E5" w:rsidP="005D30E5">
      <w:pPr>
        <w:numPr>
          <w:ilvl w:val="0"/>
          <w:numId w:val="19"/>
        </w:numPr>
        <w:spacing w:after="0" w:line="240" w:lineRule="auto"/>
        <w:ind w:left="567" w:hanging="141"/>
        <w:jc w:val="both"/>
        <w:rPr>
          <w:rFonts w:ascii="Times New Roman" w:hAnsi="Times New Roman" w:cs="Times New Roman"/>
          <w:b/>
          <w:i/>
          <w:sz w:val="24"/>
          <w:szCs w:val="24"/>
        </w:rPr>
      </w:pPr>
      <w:r w:rsidRPr="00FD15F4">
        <w:rPr>
          <w:rFonts w:ascii="Times New Roman" w:eastAsia="Times New Roman" w:hAnsi="Times New Roman" w:cs="Times New Roman"/>
          <w:sz w:val="24"/>
          <w:szCs w:val="24"/>
        </w:rPr>
        <w:t xml:space="preserve">содержание  </w:t>
      </w:r>
      <w:r w:rsidRPr="00FD15F4">
        <w:rPr>
          <w:rFonts w:ascii="Times New Roman" w:eastAsia="Times New Roman" w:hAnsi="Times New Roman" w:cs="Times New Roman"/>
          <w:sz w:val="24"/>
          <w:szCs w:val="24"/>
          <w:lang w:val="en-US"/>
        </w:rPr>
        <w:t>I</w:t>
      </w:r>
      <w:r w:rsidRPr="00FD15F4">
        <w:rPr>
          <w:rFonts w:ascii="Times New Roman" w:eastAsia="Times New Roman" w:hAnsi="Times New Roman" w:cs="Times New Roman"/>
          <w:sz w:val="24"/>
          <w:szCs w:val="24"/>
        </w:rPr>
        <w:t xml:space="preserve">, </w:t>
      </w:r>
      <w:r w:rsidRPr="00FD15F4">
        <w:rPr>
          <w:rFonts w:ascii="Times New Roman" w:eastAsia="Times New Roman" w:hAnsi="Times New Roman" w:cs="Times New Roman"/>
          <w:sz w:val="24"/>
          <w:szCs w:val="24"/>
          <w:lang w:val="en-US"/>
        </w:rPr>
        <w:t>II</w:t>
      </w:r>
      <w:r w:rsidRPr="00FD15F4">
        <w:rPr>
          <w:rFonts w:ascii="Times New Roman" w:eastAsia="Times New Roman" w:hAnsi="Times New Roman" w:cs="Times New Roman"/>
          <w:sz w:val="24"/>
          <w:szCs w:val="24"/>
        </w:rPr>
        <w:t xml:space="preserve">, </w:t>
      </w:r>
      <w:r w:rsidRPr="00FD15F4">
        <w:rPr>
          <w:rFonts w:ascii="Times New Roman" w:eastAsia="Times New Roman" w:hAnsi="Times New Roman" w:cs="Times New Roman"/>
          <w:sz w:val="24"/>
          <w:szCs w:val="24"/>
          <w:lang w:val="en-US"/>
        </w:rPr>
        <w:t>III</w:t>
      </w:r>
      <w:r w:rsidRPr="00FD15F4">
        <w:rPr>
          <w:rFonts w:ascii="Times New Roman" w:eastAsia="Times New Roman" w:hAnsi="Times New Roman" w:cs="Times New Roman"/>
          <w:sz w:val="24"/>
          <w:szCs w:val="24"/>
        </w:rPr>
        <w:t xml:space="preserve"> законов Ньютона, понятия гравитационного взаимодействия, </w:t>
      </w:r>
    </w:p>
    <w:p w:rsidR="005D30E5" w:rsidRPr="00FD15F4" w:rsidRDefault="005D30E5" w:rsidP="005D30E5">
      <w:pPr>
        <w:spacing w:after="0" w:line="240" w:lineRule="auto"/>
        <w:ind w:left="567"/>
        <w:jc w:val="both"/>
        <w:rPr>
          <w:rFonts w:ascii="Times New Roman" w:eastAsia="Times New Roman" w:hAnsi="Times New Roman" w:cs="Times New Roman"/>
          <w:b/>
          <w:i/>
          <w:sz w:val="24"/>
          <w:szCs w:val="24"/>
        </w:rPr>
      </w:pPr>
      <w:r w:rsidRPr="00FD15F4">
        <w:rPr>
          <w:rFonts w:ascii="Times New Roman" w:eastAsia="Times New Roman" w:hAnsi="Times New Roman" w:cs="Times New Roman"/>
          <w:sz w:val="24"/>
          <w:szCs w:val="24"/>
        </w:rPr>
        <w:t>гравитационной постоянной;</w:t>
      </w:r>
    </w:p>
    <w:p w:rsidR="005D30E5" w:rsidRPr="00FD15F4" w:rsidRDefault="005D30E5" w:rsidP="005D30E5">
      <w:pPr>
        <w:numPr>
          <w:ilvl w:val="0"/>
          <w:numId w:val="19"/>
        </w:numPr>
        <w:spacing w:after="0" w:line="240" w:lineRule="auto"/>
        <w:ind w:left="567" w:hanging="141"/>
        <w:jc w:val="both"/>
        <w:rPr>
          <w:rFonts w:ascii="Times New Roman" w:eastAsia="Times New Roman" w:hAnsi="Times New Roman" w:cs="Times New Roman"/>
          <w:b/>
          <w:i/>
          <w:sz w:val="24"/>
          <w:szCs w:val="24"/>
        </w:rPr>
      </w:pPr>
      <w:r w:rsidRPr="00FD15F4">
        <w:rPr>
          <w:rFonts w:ascii="Times New Roman" w:eastAsia="Times New Roman" w:hAnsi="Times New Roman" w:cs="Times New Roman"/>
          <w:sz w:val="24"/>
          <w:szCs w:val="24"/>
        </w:rPr>
        <w:t xml:space="preserve">природу определения криволинейного движения, физическую величину, единицу </w:t>
      </w:r>
      <w:proofErr w:type="spellStart"/>
      <w:r w:rsidRPr="00FD15F4">
        <w:rPr>
          <w:rFonts w:ascii="Times New Roman" w:eastAsia="Times New Roman" w:hAnsi="Times New Roman" w:cs="Times New Roman"/>
          <w:sz w:val="24"/>
          <w:szCs w:val="24"/>
        </w:rPr>
        <w:t>измере</w:t>
      </w:r>
      <w:proofErr w:type="spellEnd"/>
    </w:p>
    <w:p w:rsidR="005D30E5" w:rsidRPr="00FD15F4" w:rsidRDefault="005D30E5" w:rsidP="005D30E5">
      <w:pPr>
        <w:spacing w:after="0" w:line="240" w:lineRule="auto"/>
        <w:ind w:left="567"/>
        <w:jc w:val="both"/>
        <w:rPr>
          <w:rFonts w:ascii="Times New Roman" w:eastAsia="Times New Roman" w:hAnsi="Times New Roman" w:cs="Times New Roman"/>
          <w:b/>
          <w:i/>
          <w:sz w:val="24"/>
          <w:szCs w:val="24"/>
        </w:rPr>
      </w:pPr>
      <w:r w:rsidRPr="00FD15F4">
        <w:rPr>
          <w:rFonts w:ascii="Times New Roman" w:eastAsia="Times New Roman" w:hAnsi="Times New Roman" w:cs="Times New Roman"/>
          <w:sz w:val="24"/>
          <w:szCs w:val="24"/>
        </w:rPr>
        <w:t xml:space="preserve">  </w:t>
      </w:r>
      <w:proofErr w:type="spellStart"/>
      <w:r w:rsidRPr="00FD15F4">
        <w:rPr>
          <w:rFonts w:ascii="Times New Roman" w:eastAsia="Times New Roman" w:hAnsi="Times New Roman" w:cs="Times New Roman"/>
          <w:sz w:val="24"/>
          <w:szCs w:val="24"/>
        </w:rPr>
        <w:t>ния</w:t>
      </w:r>
      <w:proofErr w:type="spellEnd"/>
      <w:r w:rsidRPr="00FD15F4">
        <w:rPr>
          <w:rFonts w:ascii="Times New Roman" w:eastAsia="Times New Roman" w:hAnsi="Times New Roman" w:cs="Times New Roman"/>
          <w:sz w:val="24"/>
          <w:szCs w:val="24"/>
        </w:rPr>
        <w:t xml:space="preserve"> периода, частоты, угловой скорости; </w:t>
      </w:r>
    </w:p>
    <w:p w:rsidR="005D30E5" w:rsidRPr="00FD15F4" w:rsidRDefault="005D30E5" w:rsidP="005D30E5">
      <w:pPr>
        <w:numPr>
          <w:ilvl w:val="0"/>
          <w:numId w:val="19"/>
        </w:numPr>
        <w:spacing w:after="0" w:line="240" w:lineRule="auto"/>
        <w:ind w:left="567" w:hanging="141"/>
        <w:jc w:val="both"/>
        <w:rPr>
          <w:rFonts w:ascii="Times New Roman" w:eastAsia="Times New Roman" w:hAnsi="Times New Roman" w:cs="Times New Roman"/>
          <w:b/>
          <w:i/>
          <w:sz w:val="24"/>
          <w:szCs w:val="24"/>
        </w:rPr>
      </w:pPr>
      <w:r w:rsidRPr="00FD15F4">
        <w:rPr>
          <w:rFonts w:ascii="Times New Roman" w:eastAsia="Times New Roman" w:hAnsi="Times New Roman" w:cs="Times New Roman"/>
          <w:sz w:val="24"/>
          <w:szCs w:val="24"/>
        </w:rPr>
        <w:t xml:space="preserve">понятия импульса тела и силы, реактивного движения.  </w:t>
      </w:r>
    </w:p>
    <w:p w:rsidR="005D30E5" w:rsidRPr="00FD15F4" w:rsidRDefault="005D30E5" w:rsidP="005D30E5">
      <w:pPr>
        <w:spacing w:after="0" w:line="240" w:lineRule="auto"/>
        <w:ind w:firstLine="284"/>
        <w:jc w:val="both"/>
        <w:rPr>
          <w:rFonts w:ascii="Times New Roman" w:eastAsia="Times New Roman" w:hAnsi="Times New Roman" w:cs="Times New Roman"/>
          <w:b/>
          <w:i/>
          <w:sz w:val="24"/>
          <w:szCs w:val="24"/>
        </w:rPr>
      </w:pPr>
      <w:r w:rsidRPr="00FD15F4">
        <w:rPr>
          <w:rFonts w:ascii="Times New Roman" w:eastAsia="Times New Roman" w:hAnsi="Times New Roman" w:cs="Times New Roman"/>
          <w:b/>
          <w:i/>
          <w:sz w:val="24"/>
          <w:szCs w:val="24"/>
        </w:rPr>
        <w:t>уметь</w:t>
      </w:r>
    </w:p>
    <w:p w:rsidR="005D30E5" w:rsidRPr="00FD15F4" w:rsidRDefault="005D30E5" w:rsidP="005D30E5">
      <w:pPr>
        <w:pStyle w:val="11"/>
        <w:numPr>
          <w:ilvl w:val="0"/>
          <w:numId w:val="20"/>
        </w:numPr>
        <w:ind w:left="426" w:firstLine="0"/>
        <w:rPr>
          <w:sz w:val="24"/>
          <w:szCs w:val="24"/>
        </w:rPr>
      </w:pPr>
      <w:r w:rsidRPr="00FD15F4">
        <w:rPr>
          <w:sz w:val="24"/>
          <w:szCs w:val="24"/>
        </w:rPr>
        <w:t xml:space="preserve"> объяснить физический смысл траектории, пути и перемещения;</w:t>
      </w:r>
    </w:p>
    <w:p w:rsidR="005D30E5" w:rsidRPr="00FD15F4" w:rsidRDefault="005D30E5" w:rsidP="005D30E5">
      <w:pPr>
        <w:pStyle w:val="11"/>
        <w:numPr>
          <w:ilvl w:val="0"/>
          <w:numId w:val="20"/>
        </w:numPr>
        <w:ind w:left="426" w:firstLine="0"/>
        <w:rPr>
          <w:sz w:val="24"/>
          <w:szCs w:val="24"/>
        </w:rPr>
      </w:pPr>
      <w:r w:rsidRPr="00FD15F4">
        <w:rPr>
          <w:sz w:val="24"/>
          <w:szCs w:val="24"/>
        </w:rPr>
        <w:t xml:space="preserve"> описать  и объяснить прямолинейное равномерное и равноускоренное движения;</w:t>
      </w:r>
    </w:p>
    <w:p w:rsidR="005D30E5" w:rsidRPr="00FD15F4" w:rsidRDefault="005D30E5" w:rsidP="005D30E5">
      <w:pPr>
        <w:pStyle w:val="11"/>
        <w:numPr>
          <w:ilvl w:val="0"/>
          <w:numId w:val="20"/>
        </w:numPr>
        <w:ind w:left="426" w:firstLine="0"/>
        <w:rPr>
          <w:sz w:val="24"/>
          <w:szCs w:val="24"/>
        </w:rPr>
      </w:pPr>
      <w:r w:rsidRPr="00FD15F4">
        <w:rPr>
          <w:sz w:val="24"/>
          <w:szCs w:val="24"/>
        </w:rPr>
        <w:t xml:space="preserve"> строить графики </w:t>
      </w:r>
      <w:proofErr w:type="spellStart"/>
      <w:r w:rsidRPr="00FD15F4">
        <w:rPr>
          <w:sz w:val="24"/>
          <w:szCs w:val="24"/>
        </w:rPr>
        <w:t>х</w:t>
      </w:r>
      <w:proofErr w:type="spellEnd"/>
      <w:r w:rsidRPr="00FD15F4">
        <w:rPr>
          <w:sz w:val="24"/>
          <w:szCs w:val="24"/>
        </w:rPr>
        <w:t xml:space="preserve"> (</w:t>
      </w:r>
      <w:r w:rsidRPr="00FD15F4">
        <w:rPr>
          <w:sz w:val="24"/>
          <w:szCs w:val="24"/>
          <w:lang w:val="en-US"/>
        </w:rPr>
        <w:t>t</w:t>
      </w:r>
      <w:r w:rsidRPr="00FD15F4">
        <w:rPr>
          <w:sz w:val="24"/>
          <w:szCs w:val="24"/>
        </w:rPr>
        <w:t xml:space="preserve">), </w:t>
      </w:r>
      <w:proofErr w:type="spellStart"/>
      <w:r w:rsidRPr="00FD15F4">
        <w:rPr>
          <w:sz w:val="24"/>
          <w:szCs w:val="24"/>
        </w:rPr>
        <w:t>υ</w:t>
      </w:r>
      <w:proofErr w:type="spellEnd"/>
      <w:r w:rsidRPr="00FD15F4">
        <w:rPr>
          <w:sz w:val="24"/>
          <w:szCs w:val="24"/>
        </w:rPr>
        <w:t xml:space="preserve"> (</w:t>
      </w:r>
      <w:r w:rsidRPr="00FD15F4">
        <w:rPr>
          <w:sz w:val="24"/>
          <w:szCs w:val="24"/>
          <w:lang w:val="en-US"/>
        </w:rPr>
        <w:t>t</w:t>
      </w:r>
      <w:r w:rsidRPr="00FD15F4">
        <w:rPr>
          <w:sz w:val="24"/>
          <w:szCs w:val="24"/>
        </w:rPr>
        <w:t>);</w:t>
      </w:r>
    </w:p>
    <w:p w:rsidR="005D30E5" w:rsidRPr="00FD15F4" w:rsidRDefault="005D30E5" w:rsidP="005D30E5">
      <w:pPr>
        <w:pStyle w:val="11"/>
        <w:numPr>
          <w:ilvl w:val="0"/>
          <w:numId w:val="20"/>
        </w:numPr>
        <w:ind w:left="426" w:firstLine="0"/>
        <w:rPr>
          <w:sz w:val="24"/>
          <w:szCs w:val="24"/>
        </w:rPr>
      </w:pPr>
      <w:r w:rsidRPr="00FD15F4">
        <w:rPr>
          <w:sz w:val="24"/>
          <w:szCs w:val="24"/>
        </w:rPr>
        <w:t xml:space="preserve"> понимать и объяснять относительность  перемещения и скорости;</w:t>
      </w:r>
    </w:p>
    <w:p w:rsidR="005D30E5" w:rsidRPr="00FD15F4" w:rsidRDefault="005D30E5" w:rsidP="005D30E5">
      <w:pPr>
        <w:pStyle w:val="11"/>
        <w:numPr>
          <w:ilvl w:val="0"/>
          <w:numId w:val="20"/>
        </w:numPr>
        <w:ind w:left="426" w:firstLine="0"/>
        <w:rPr>
          <w:sz w:val="24"/>
          <w:szCs w:val="24"/>
        </w:rPr>
      </w:pPr>
      <w:r w:rsidRPr="00FD15F4">
        <w:rPr>
          <w:sz w:val="24"/>
          <w:szCs w:val="24"/>
        </w:rPr>
        <w:t xml:space="preserve"> решать задачи на прямолинейное равномерное и равноускоренное движения;</w:t>
      </w:r>
    </w:p>
    <w:p w:rsidR="005D30E5" w:rsidRPr="00FD15F4" w:rsidRDefault="005D30E5" w:rsidP="005D30E5">
      <w:pPr>
        <w:pStyle w:val="11"/>
        <w:numPr>
          <w:ilvl w:val="0"/>
          <w:numId w:val="20"/>
        </w:numPr>
        <w:ind w:left="426" w:firstLine="0"/>
        <w:rPr>
          <w:sz w:val="24"/>
          <w:szCs w:val="24"/>
        </w:rPr>
      </w:pPr>
      <w:r w:rsidRPr="00FD15F4">
        <w:rPr>
          <w:sz w:val="24"/>
          <w:szCs w:val="24"/>
        </w:rPr>
        <w:t xml:space="preserve"> рассчитывать первую космическую скорость;</w:t>
      </w:r>
    </w:p>
    <w:p w:rsidR="005D30E5" w:rsidRPr="00FD15F4" w:rsidRDefault="005D30E5" w:rsidP="005D30E5">
      <w:pPr>
        <w:pStyle w:val="11"/>
        <w:numPr>
          <w:ilvl w:val="0"/>
          <w:numId w:val="20"/>
        </w:numPr>
        <w:ind w:left="426" w:firstLine="0"/>
        <w:rPr>
          <w:sz w:val="24"/>
          <w:szCs w:val="24"/>
        </w:rPr>
      </w:pPr>
      <w:r w:rsidRPr="00FD15F4">
        <w:rPr>
          <w:sz w:val="24"/>
          <w:szCs w:val="24"/>
        </w:rPr>
        <w:t xml:space="preserve"> написать формулы и объяснить.</w:t>
      </w:r>
    </w:p>
    <w:p w:rsidR="005D30E5" w:rsidRPr="00FD15F4" w:rsidRDefault="005D30E5" w:rsidP="005D30E5">
      <w:pPr>
        <w:spacing w:after="0" w:line="240" w:lineRule="auto"/>
        <w:ind w:firstLine="284"/>
        <w:jc w:val="both"/>
        <w:rPr>
          <w:rFonts w:ascii="Times New Roman" w:eastAsia="Times New Roman" w:hAnsi="Times New Roman" w:cs="Times New Roman"/>
          <w:b/>
          <w:i/>
          <w:sz w:val="24"/>
          <w:szCs w:val="24"/>
        </w:rPr>
      </w:pPr>
    </w:p>
    <w:p w:rsidR="005D30E5" w:rsidRPr="00FD15F4" w:rsidRDefault="005D30E5" w:rsidP="005D30E5">
      <w:pPr>
        <w:spacing w:after="0" w:line="240" w:lineRule="auto"/>
        <w:ind w:firstLine="284"/>
        <w:jc w:val="both"/>
        <w:rPr>
          <w:rFonts w:ascii="Times New Roman" w:eastAsia="Times New Roman" w:hAnsi="Times New Roman" w:cs="Times New Roman"/>
          <w:b/>
          <w:i/>
          <w:sz w:val="24"/>
          <w:szCs w:val="24"/>
        </w:rPr>
      </w:pPr>
      <w:r w:rsidRPr="00FD15F4">
        <w:rPr>
          <w:rFonts w:ascii="Times New Roman" w:eastAsia="Times New Roman" w:hAnsi="Times New Roman" w:cs="Times New Roman"/>
          <w:b/>
          <w:i/>
          <w:sz w:val="24"/>
          <w:szCs w:val="24"/>
        </w:rPr>
        <w:t>знать по теме: Механические колебания и волны</w:t>
      </w:r>
      <w:r>
        <w:rPr>
          <w:rFonts w:ascii="Times New Roman" w:eastAsia="Times New Roman" w:hAnsi="Times New Roman" w:cs="Times New Roman"/>
          <w:b/>
          <w:i/>
          <w:sz w:val="24"/>
          <w:szCs w:val="24"/>
        </w:rPr>
        <w:t>. Звук.</w:t>
      </w:r>
    </w:p>
    <w:p w:rsidR="005D30E5" w:rsidRPr="00FD15F4" w:rsidRDefault="005D30E5" w:rsidP="005D30E5">
      <w:pPr>
        <w:numPr>
          <w:ilvl w:val="0"/>
          <w:numId w:val="21"/>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условия существования свободных колебаний, уравнение колебательного движения;</w:t>
      </w:r>
    </w:p>
    <w:p w:rsidR="005D30E5" w:rsidRPr="00FD15F4" w:rsidRDefault="005D30E5" w:rsidP="005D30E5">
      <w:pPr>
        <w:numPr>
          <w:ilvl w:val="0"/>
          <w:numId w:val="21"/>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определение механических волн, основные характеристики волн;</w:t>
      </w:r>
    </w:p>
    <w:p w:rsidR="005D30E5" w:rsidRPr="00FD15F4" w:rsidRDefault="005D30E5" w:rsidP="005D30E5">
      <w:pPr>
        <w:numPr>
          <w:ilvl w:val="0"/>
          <w:numId w:val="21"/>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характер распространения колебательных процессов;</w:t>
      </w:r>
    </w:p>
    <w:p w:rsidR="005D30E5" w:rsidRPr="00FD15F4" w:rsidRDefault="005D30E5" w:rsidP="005D30E5">
      <w:pPr>
        <w:numPr>
          <w:ilvl w:val="0"/>
          <w:numId w:val="21"/>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понятие звуковых волн, характеристики звука: высота, тембр, громкость</w:t>
      </w:r>
    </w:p>
    <w:p w:rsidR="005D30E5" w:rsidRPr="00FD15F4" w:rsidRDefault="005D30E5" w:rsidP="005D30E5">
      <w:pPr>
        <w:numPr>
          <w:ilvl w:val="0"/>
          <w:numId w:val="21"/>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особенности распространения в различных средах, поведения на границе раздела двух сред.</w:t>
      </w:r>
    </w:p>
    <w:p w:rsidR="005D30E5" w:rsidRPr="00FD15F4" w:rsidRDefault="005D30E5" w:rsidP="005D30E5">
      <w:pPr>
        <w:spacing w:after="0" w:line="240" w:lineRule="auto"/>
        <w:jc w:val="both"/>
        <w:rPr>
          <w:rFonts w:ascii="Times New Roman" w:eastAsia="Times New Roman" w:hAnsi="Times New Roman" w:cs="Times New Roman"/>
          <w:b/>
          <w:i/>
          <w:sz w:val="24"/>
          <w:szCs w:val="24"/>
        </w:rPr>
      </w:pPr>
      <w:r w:rsidRPr="00FD15F4">
        <w:rPr>
          <w:rFonts w:ascii="Times New Roman" w:eastAsia="Times New Roman" w:hAnsi="Times New Roman" w:cs="Times New Roman"/>
          <w:b/>
          <w:i/>
          <w:sz w:val="24"/>
          <w:szCs w:val="24"/>
        </w:rPr>
        <w:t>уметь</w:t>
      </w:r>
    </w:p>
    <w:p w:rsidR="005D30E5" w:rsidRPr="00FD15F4" w:rsidRDefault="005D30E5" w:rsidP="005D30E5">
      <w:pPr>
        <w:numPr>
          <w:ilvl w:val="0"/>
          <w:numId w:val="22"/>
        </w:numPr>
        <w:spacing w:after="0" w:line="240" w:lineRule="auto"/>
        <w:ind w:left="851" w:hanging="425"/>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 xml:space="preserve">решать задачи </w:t>
      </w:r>
    </w:p>
    <w:p w:rsidR="005D30E5" w:rsidRPr="00FD15F4" w:rsidRDefault="005D30E5" w:rsidP="005D30E5">
      <w:pPr>
        <w:spacing w:after="0" w:line="240" w:lineRule="auto"/>
        <w:jc w:val="both"/>
        <w:rPr>
          <w:rFonts w:ascii="Times New Roman" w:eastAsia="Times New Roman" w:hAnsi="Times New Roman" w:cs="Times New Roman"/>
          <w:sz w:val="24"/>
          <w:szCs w:val="24"/>
        </w:rPr>
      </w:pPr>
    </w:p>
    <w:p w:rsidR="005D30E5" w:rsidRPr="00FD15F4" w:rsidRDefault="005D30E5" w:rsidP="005D30E5">
      <w:pPr>
        <w:spacing w:after="0" w:line="240" w:lineRule="auto"/>
        <w:ind w:firstLine="284"/>
        <w:jc w:val="both"/>
        <w:rPr>
          <w:rFonts w:ascii="Times New Roman" w:eastAsia="Times New Roman" w:hAnsi="Times New Roman" w:cs="Times New Roman"/>
          <w:b/>
          <w:i/>
          <w:sz w:val="24"/>
          <w:szCs w:val="24"/>
        </w:rPr>
      </w:pPr>
      <w:r w:rsidRPr="00FD15F4">
        <w:rPr>
          <w:rFonts w:ascii="Times New Roman" w:eastAsia="Times New Roman" w:hAnsi="Times New Roman" w:cs="Times New Roman"/>
          <w:b/>
          <w:i/>
          <w:sz w:val="24"/>
          <w:szCs w:val="24"/>
        </w:rPr>
        <w:t>знать п</w:t>
      </w:r>
      <w:r>
        <w:rPr>
          <w:rFonts w:ascii="Times New Roman" w:eastAsia="Times New Roman" w:hAnsi="Times New Roman" w:cs="Times New Roman"/>
          <w:b/>
          <w:i/>
          <w:sz w:val="24"/>
          <w:szCs w:val="24"/>
        </w:rPr>
        <w:t>о теме: Электромагнитное поле</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понятие «магнитное поле», понимать его структуру, уметь объяснять;</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силовую характеристику магнитного поля (индукцию);</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понятия: магнитный поток, электромагнитная индукция;</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технику безопасности при работе с электроприборами, способы получения электрического тока;</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понятие «электромагнитное поле» и условия его существования</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механизм возникновения электромагнитных волн;</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зависимость свойств излучений от их длины;</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историческое развитие взглядов на природу света.</w:t>
      </w:r>
    </w:p>
    <w:p w:rsidR="005D30E5" w:rsidRPr="00FD15F4" w:rsidRDefault="005D30E5" w:rsidP="005D30E5">
      <w:pPr>
        <w:tabs>
          <w:tab w:val="left" w:pos="284"/>
        </w:tabs>
        <w:spacing w:after="0" w:line="240" w:lineRule="auto"/>
        <w:jc w:val="both"/>
        <w:rPr>
          <w:rFonts w:ascii="Times New Roman" w:eastAsia="Times New Roman" w:hAnsi="Times New Roman" w:cs="Times New Roman"/>
          <w:b/>
          <w:i/>
          <w:sz w:val="24"/>
          <w:szCs w:val="24"/>
        </w:rPr>
      </w:pPr>
      <w:r w:rsidRPr="00FD15F4">
        <w:rPr>
          <w:rFonts w:ascii="Times New Roman" w:eastAsia="Times New Roman" w:hAnsi="Times New Roman" w:cs="Times New Roman"/>
          <w:b/>
          <w:i/>
          <w:sz w:val="24"/>
          <w:szCs w:val="24"/>
        </w:rPr>
        <w:t>уметь:</w:t>
      </w:r>
    </w:p>
    <w:p w:rsidR="005D30E5" w:rsidRPr="00FD15F4" w:rsidRDefault="005D30E5" w:rsidP="005D30E5">
      <w:pPr>
        <w:numPr>
          <w:ilvl w:val="0"/>
          <w:numId w:val="23"/>
        </w:numPr>
        <w:tabs>
          <w:tab w:val="left" w:pos="284"/>
        </w:tabs>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решать задачи на применение силы Ампера и силы Лоренца;</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объяснять способы получения электрического тока.</w:t>
      </w:r>
    </w:p>
    <w:p w:rsidR="005D30E5" w:rsidRPr="00FD15F4" w:rsidRDefault="005D30E5" w:rsidP="005D30E5">
      <w:pPr>
        <w:tabs>
          <w:tab w:val="left" w:pos="284"/>
        </w:tabs>
        <w:spacing w:after="0" w:line="240" w:lineRule="auto"/>
        <w:ind w:left="1140"/>
        <w:jc w:val="both"/>
        <w:rPr>
          <w:rFonts w:ascii="Times New Roman" w:eastAsia="Times New Roman" w:hAnsi="Times New Roman" w:cs="Times New Roman"/>
          <w:sz w:val="24"/>
          <w:szCs w:val="24"/>
        </w:rPr>
      </w:pPr>
    </w:p>
    <w:p w:rsidR="005D30E5" w:rsidRPr="00FD15F4" w:rsidRDefault="005D30E5" w:rsidP="005D30E5">
      <w:pPr>
        <w:spacing w:after="0" w:line="240" w:lineRule="auto"/>
        <w:ind w:firstLine="284"/>
        <w:jc w:val="both"/>
        <w:rPr>
          <w:rFonts w:ascii="Times New Roman" w:eastAsia="Times New Roman" w:hAnsi="Times New Roman" w:cs="Times New Roman"/>
          <w:b/>
          <w:i/>
          <w:sz w:val="24"/>
          <w:szCs w:val="24"/>
        </w:rPr>
      </w:pPr>
      <w:r w:rsidRPr="00FD15F4">
        <w:rPr>
          <w:rFonts w:ascii="Times New Roman" w:eastAsia="Times New Roman" w:hAnsi="Times New Roman" w:cs="Times New Roman"/>
          <w:b/>
          <w:i/>
          <w:sz w:val="24"/>
          <w:szCs w:val="24"/>
        </w:rPr>
        <w:t>знать по теме: Строение атома и атомного ядра</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природу альфа-, бет</w:t>
      </w:r>
      <w:proofErr w:type="gramStart"/>
      <w:r w:rsidRPr="00FD15F4">
        <w:rPr>
          <w:rFonts w:ascii="Times New Roman" w:eastAsia="Times New Roman" w:hAnsi="Times New Roman" w:cs="Times New Roman"/>
          <w:sz w:val="24"/>
          <w:szCs w:val="24"/>
        </w:rPr>
        <w:t>а-</w:t>
      </w:r>
      <w:proofErr w:type="gramEnd"/>
      <w:r w:rsidRPr="00FD15F4">
        <w:rPr>
          <w:rFonts w:ascii="Times New Roman" w:eastAsia="Times New Roman" w:hAnsi="Times New Roman" w:cs="Times New Roman"/>
          <w:sz w:val="24"/>
          <w:szCs w:val="24"/>
        </w:rPr>
        <w:t xml:space="preserve"> и гамма- лучей;</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строение атома по Резерфорду и ядра атома;</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 xml:space="preserve"> природу радиоактивного распада; </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lastRenderedPageBreak/>
        <w:t>современные методы обнаружения и исследования заряженных частиц и ядерных превращений, историю открытия протона и нейтрона;</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устройство ядерного реактора, преимущество и недостатки атомных электростанций;</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условия протекания термоядерной реакции;</w:t>
      </w:r>
    </w:p>
    <w:p w:rsidR="005D30E5" w:rsidRPr="00FD15F4" w:rsidRDefault="005D30E5" w:rsidP="005D30E5">
      <w:pPr>
        <w:numPr>
          <w:ilvl w:val="0"/>
          <w:numId w:val="22"/>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правила защиты от радиоактивных излучений.</w:t>
      </w:r>
    </w:p>
    <w:p w:rsidR="005D30E5" w:rsidRPr="00FD15F4" w:rsidRDefault="005D30E5" w:rsidP="005D30E5">
      <w:pPr>
        <w:spacing w:after="0" w:line="240" w:lineRule="auto"/>
        <w:ind w:left="284"/>
        <w:jc w:val="both"/>
        <w:rPr>
          <w:rFonts w:ascii="Times New Roman" w:eastAsia="Times New Roman" w:hAnsi="Times New Roman" w:cs="Times New Roman"/>
          <w:b/>
          <w:sz w:val="24"/>
          <w:szCs w:val="24"/>
        </w:rPr>
      </w:pPr>
      <w:r w:rsidRPr="00FD15F4">
        <w:rPr>
          <w:rFonts w:ascii="Times New Roman" w:eastAsia="Times New Roman" w:hAnsi="Times New Roman" w:cs="Times New Roman"/>
          <w:b/>
          <w:sz w:val="24"/>
          <w:szCs w:val="24"/>
        </w:rPr>
        <w:t>уметь:</w:t>
      </w:r>
    </w:p>
    <w:p w:rsidR="005D30E5" w:rsidRPr="00FD15F4" w:rsidRDefault="005D30E5" w:rsidP="005D30E5">
      <w:pPr>
        <w:numPr>
          <w:ilvl w:val="0"/>
          <w:numId w:val="24"/>
        </w:numPr>
        <w:spacing w:after="0" w:line="240" w:lineRule="auto"/>
        <w:ind w:left="709" w:hanging="283"/>
        <w:jc w:val="both"/>
        <w:rPr>
          <w:rFonts w:ascii="Times New Roman" w:eastAsia="Times New Roman" w:hAnsi="Times New Roman" w:cs="Times New Roman"/>
          <w:sz w:val="24"/>
          <w:szCs w:val="24"/>
        </w:rPr>
      </w:pPr>
      <w:r w:rsidRPr="00FD15F4">
        <w:rPr>
          <w:rFonts w:ascii="Times New Roman" w:eastAsia="Times New Roman" w:hAnsi="Times New Roman" w:cs="Times New Roman"/>
          <w:sz w:val="24"/>
          <w:szCs w:val="24"/>
        </w:rPr>
        <w:t>решать задачи на нахождение энергии связи и дефекта масс;</w:t>
      </w:r>
    </w:p>
    <w:p w:rsidR="005D30E5" w:rsidRPr="00FD15F4" w:rsidRDefault="005D30E5" w:rsidP="005D30E5">
      <w:pPr>
        <w:spacing w:after="0" w:line="240" w:lineRule="auto"/>
        <w:jc w:val="center"/>
        <w:rPr>
          <w:rFonts w:ascii="Times New Roman" w:hAnsi="Times New Roman" w:cs="Times New Roman"/>
          <w:sz w:val="24"/>
          <w:szCs w:val="24"/>
        </w:rPr>
      </w:pPr>
    </w:p>
    <w:p w:rsidR="008D7069" w:rsidRPr="00D83721" w:rsidRDefault="008D7069" w:rsidP="00D82DA5">
      <w:p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Образовательные стандарты средней общеобразовательной школы определяют требования к различным составляющим учебного процесса по предметам. Они представляют собой, комплекс способов деятельности, которые должны формироваться у учащихся в рамках изучения физики. Итоговый контроль за курс основной школы выносится только та их часть, которая представлена в блоке «Выпускник научится». Таким образом, в первом блоке те результаты, которые в обязательном порядке должны быть у всех учеников, а во втором блоке — результаты наиболее способных и мотивированных. Все планируемые результаты по физике для основной школы можно разделить на четыре основные группы:</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1) описание физических явлений и процессов, принципов действий приборов и механизмов с использованием понятийного аппарата школьного курса физики (величины, законы, модели, понятия);</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2) применение изученных физических величин и законов для объяснения физических явлений в окружающей жизни и решения задач;</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3) владение экспериментальными умениями;</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4) владение приемами работы с информацией физического содержания.</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По новым требованиям на итоговую аттестацию предлагается выносить лишь умения использовать изученный понятийный аппарат — либо для описания тех или иных ситуаций, либо для решения познавательных задач.</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Физические понятия, величины и формулы — это язык науки, и его необходимо освоить. Но итогом обучения должно быть не знание отдельных слов из этого языка, а умение на нём объясняться, т.е. использовать этот язык для описания окружающей действительности. Предполагается изменение процедуры итогового контроля: тем, кто не сможет вспомнить отдельные величины или формулы, дается возможность воспользоваться справочником. При этом ученику предлагается полноценный справочник, в котором представлены не только таблицы значений разнообразных величин, но и перечень всех формул и законов, физических величин и единиц их измерения. Соответственно и контролировать теперь можно не то, «Как это называется?» или «Как это обозначается?», а только «Как это применяется?». А это уже реальный переход от школы памяти к школе деятельности, о которой так много говорится в методической литературе. Конечно, физика не может обойтись без решения задач. Но и в этой части можно отметить «вектор развития». Здесь во главу угла ставятся умения выявлять в практико-ориентированной ситуации знакомые явления и закономерности, объяснять разнообразные явления и процессы в жизни, т.е. чаша весов склоняется от традиционных расчётных задач, основной целью которых в основной школе было заучивание формул, к качественным задачам жизненного характера. В стандартах второго поколения по естественнонаучным дисциплинам изменены требования и к формированию экспериментальных умений. Во главу угла ставится </w:t>
      </w:r>
      <w:r w:rsidRPr="00D83721">
        <w:rPr>
          <w:rFonts w:ascii="Times New Roman" w:hAnsi="Times New Roman" w:cs="Times New Roman"/>
          <w:bCs/>
          <w:iCs/>
          <w:sz w:val="24"/>
          <w:szCs w:val="24"/>
        </w:rPr>
        <w:t xml:space="preserve">освоение обобщенных планов </w:t>
      </w:r>
      <w:proofErr w:type="spellStart"/>
      <w:r w:rsidRPr="00D83721">
        <w:rPr>
          <w:rFonts w:ascii="Times New Roman" w:hAnsi="Times New Roman" w:cs="Times New Roman"/>
          <w:bCs/>
          <w:iCs/>
          <w:sz w:val="24"/>
          <w:szCs w:val="24"/>
        </w:rPr>
        <w:t>исследования</w:t>
      </w:r>
      <w:proofErr w:type="gramStart"/>
      <w:r w:rsidRPr="00D83721">
        <w:rPr>
          <w:rFonts w:ascii="Times New Roman" w:hAnsi="Times New Roman" w:cs="Times New Roman"/>
          <w:bCs/>
          <w:iCs/>
          <w:sz w:val="24"/>
          <w:szCs w:val="24"/>
        </w:rPr>
        <w:t>,</w:t>
      </w:r>
      <w:r w:rsidRPr="00D83721">
        <w:rPr>
          <w:rFonts w:ascii="Times New Roman" w:hAnsi="Times New Roman" w:cs="Times New Roman"/>
          <w:sz w:val="24"/>
          <w:szCs w:val="24"/>
        </w:rPr>
        <w:t>в</w:t>
      </w:r>
      <w:proofErr w:type="gramEnd"/>
      <w:r w:rsidRPr="00D83721">
        <w:rPr>
          <w:rFonts w:ascii="Times New Roman" w:hAnsi="Times New Roman" w:cs="Times New Roman"/>
          <w:sz w:val="24"/>
          <w:szCs w:val="24"/>
        </w:rPr>
        <w:t>ыбора</w:t>
      </w:r>
      <w:proofErr w:type="spellEnd"/>
      <w:r w:rsidRPr="00D83721">
        <w:rPr>
          <w:rFonts w:ascii="Times New Roman" w:hAnsi="Times New Roman" w:cs="Times New Roman"/>
          <w:sz w:val="24"/>
          <w:szCs w:val="24"/>
        </w:rPr>
        <w:t xml:space="preserve"> способа измерения, адекватного поставленной задаче, определение достоверности полученного результата на основании простейших методов оценки погрешностей измерений. Освоение прямых и косвенных измерений дополняется широким спектром исследований зависимостей величин (как с использованием прямых измерений, так и на самом простом качественном уровне).</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В соответствии с общими положениями новых стандартов итоговая оценка достижения выпускниками планируемых результатов по предметам осуществляется на </w:t>
      </w:r>
      <w:r w:rsidRPr="00D83721">
        <w:rPr>
          <w:rFonts w:ascii="Times New Roman" w:hAnsi="Times New Roman" w:cs="Times New Roman"/>
          <w:sz w:val="24"/>
          <w:szCs w:val="24"/>
        </w:rPr>
        <w:lastRenderedPageBreak/>
        <w:t xml:space="preserve">основании </w:t>
      </w:r>
      <w:r w:rsidRPr="00D83721">
        <w:rPr>
          <w:rFonts w:ascii="Times New Roman" w:hAnsi="Times New Roman" w:cs="Times New Roman"/>
          <w:bCs/>
          <w:iCs/>
          <w:sz w:val="24"/>
          <w:szCs w:val="24"/>
        </w:rPr>
        <w:t xml:space="preserve">накопленной оценки </w:t>
      </w:r>
      <w:r w:rsidRPr="00D83721">
        <w:rPr>
          <w:rFonts w:ascii="Times New Roman" w:hAnsi="Times New Roman" w:cs="Times New Roman"/>
          <w:bCs/>
          <w:sz w:val="24"/>
          <w:szCs w:val="24"/>
        </w:rPr>
        <w:t xml:space="preserve">и </w:t>
      </w:r>
      <w:r w:rsidRPr="00D83721">
        <w:rPr>
          <w:rFonts w:ascii="Times New Roman" w:hAnsi="Times New Roman" w:cs="Times New Roman"/>
          <w:bCs/>
          <w:iCs/>
          <w:sz w:val="24"/>
          <w:szCs w:val="24"/>
        </w:rPr>
        <w:t>оценки за итоговую работу.</w:t>
      </w:r>
      <w:r w:rsidRPr="00D83721">
        <w:rPr>
          <w:rFonts w:ascii="Times New Roman" w:hAnsi="Times New Roman" w:cs="Times New Roman"/>
          <w:sz w:val="24"/>
          <w:szCs w:val="24"/>
        </w:rPr>
        <w:t xml:space="preserve"> Особенности построения, например, курса физики в основной школе таковы, что каждая тема посвящена изучению того или иного круга физических явлений, а накопленная оценка должна фиксировать формирование умений. При этом практически весь спектр умений может формироваться в рамках каждой из содержательных тем. Таким образом, получается, что изучая тематические разделы, мы должны отслеживать не только, как запомнился закон Ома или закон Паскаля, сколько динамику формирования умений, например, умения использовать эти законы при объяснении явлений или проводить измерения физических </w:t>
      </w:r>
      <w:proofErr w:type="spellStart"/>
      <w:r w:rsidRPr="00D83721">
        <w:rPr>
          <w:rFonts w:ascii="Times New Roman" w:hAnsi="Times New Roman" w:cs="Times New Roman"/>
          <w:sz w:val="24"/>
          <w:szCs w:val="24"/>
        </w:rPr>
        <w:t>величин</w:t>
      </w:r>
      <w:proofErr w:type="gramStart"/>
      <w:r w:rsidRPr="00D83721">
        <w:rPr>
          <w:rFonts w:ascii="Times New Roman" w:hAnsi="Times New Roman" w:cs="Times New Roman"/>
          <w:sz w:val="24"/>
          <w:szCs w:val="24"/>
        </w:rPr>
        <w:t>.П</w:t>
      </w:r>
      <w:proofErr w:type="gramEnd"/>
      <w:r w:rsidRPr="00D83721">
        <w:rPr>
          <w:rFonts w:ascii="Times New Roman" w:hAnsi="Times New Roman" w:cs="Times New Roman"/>
          <w:sz w:val="24"/>
          <w:szCs w:val="24"/>
        </w:rPr>
        <w:t>ри</w:t>
      </w:r>
      <w:proofErr w:type="spellEnd"/>
      <w:r w:rsidRPr="00D83721">
        <w:rPr>
          <w:rFonts w:ascii="Times New Roman" w:hAnsi="Times New Roman" w:cs="Times New Roman"/>
          <w:sz w:val="24"/>
          <w:szCs w:val="24"/>
        </w:rPr>
        <w:t xml:space="preserve"> планировании изучения курса физики основной школы учитель отмечает, на материале каких тем формируется эта деятельность, затем определяет методику формирования цепочки действий, поскольку в </w:t>
      </w:r>
      <w:proofErr w:type="gramStart"/>
      <w:r w:rsidRPr="00D83721">
        <w:rPr>
          <w:rFonts w:ascii="Times New Roman" w:hAnsi="Times New Roman" w:cs="Times New Roman"/>
          <w:sz w:val="24"/>
          <w:szCs w:val="24"/>
        </w:rPr>
        <w:t>соответствии</w:t>
      </w:r>
      <w:proofErr w:type="gramEnd"/>
      <w:r w:rsidRPr="00D83721">
        <w:rPr>
          <w:rFonts w:ascii="Times New Roman" w:hAnsi="Times New Roman" w:cs="Times New Roman"/>
          <w:sz w:val="24"/>
          <w:szCs w:val="24"/>
        </w:rPr>
        <w:t xml:space="preserve"> с требованиями стандарта при окончании основной школы всю цепочку школьники должны выполнять самостоятельно. В процессе изучения курса физики для каждого ученика необходимо фиксировать не только отметку за выполнение конкретной работы, но и те проблемы, которые возникли при ее выполнении. Эти индивидуальные проблемы должны стать основанием для корректировки заданий при формировании тех же умений уже в следующей </w:t>
      </w:r>
      <w:proofErr w:type="spellStart"/>
      <w:r w:rsidRPr="00D83721">
        <w:rPr>
          <w:rFonts w:ascii="Times New Roman" w:hAnsi="Times New Roman" w:cs="Times New Roman"/>
          <w:sz w:val="24"/>
          <w:szCs w:val="24"/>
        </w:rPr>
        <w:t>теме</w:t>
      </w:r>
      <w:proofErr w:type="gramStart"/>
      <w:r w:rsidRPr="00D83721">
        <w:rPr>
          <w:rFonts w:ascii="Times New Roman" w:hAnsi="Times New Roman" w:cs="Times New Roman"/>
          <w:sz w:val="24"/>
          <w:szCs w:val="24"/>
        </w:rPr>
        <w:t>.С</w:t>
      </w:r>
      <w:proofErr w:type="gramEnd"/>
      <w:r w:rsidRPr="00D83721">
        <w:rPr>
          <w:rFonts w:ascii="Times New Roman" w:hAnsi="Times New Roman" w:cs="Times New Roman"/>
          <w:sz w:val="24"/>
          <w:szCs w:val="24"/>
        </w:rPr>
        <w:t>истема</w:t>
      </w:r>
      <w:proofErr w:type="spellEnd"/>
      <w:r w:rsidRPr="00D83721">
        <w:rPr>
          <w:rFonts w:ascii="Times New Roman" w:hAnsi="Times New Roman" w:cs="Times New Roman"/>
          <w:sz w:val="24"/>
          <w:szCs w:val="24"/>
        </w:rPr>
        <w:t xml:space="preserve"> накопительных оценок должна строиться таким образом, чтобы зафиксировать в конце изучения каждого раздела очередной рубеж ученика в достижении всего спектра планируемых результатов. Контрольные мероприятия по теме или разделу необходимо подбирать таким образом, чтобы они предусматривали раздельное оценивание разных планируемых </w:t>
      </w:r>
      <w:proofErr w:type="spellStart"/>
      <w:r w:rsidRPr="00D83721">
        <w:rPr>
          <w:rFonts w:ascii="Times New Roman" w:hAnsi="Times New Roman" w:cs="Times New Roman"/>
          <w:sz w:val="24"/>
          <w:szCs w:val="24"/>
        </w:rPr>
        <w:t>результатов</w:t>
      </w:r>
      <w:proofErr w:type="gramStart"/>
      <w:r w:rsidRPr="00D83721">
        <w:rPr>
          <w:rFonts w:ascii="Times New Roman" w:hAnsi="Times New Roman" w:cs="Times New Roman"/>
          <w:sz w:val="24"/>
          <w:szCs w:val="24"/>
        </w:rPr>
        <w:t>.И</w:t>
      </w:r>
      <w:proofErr w:type="gramEnd"/>
      <w:r w:rsidRPr="00D83721">
        <w:rPr>
          <w:rFonts w:ascii="Times New Roman" w:hAnsi="Times New Roman" w:cs="Times New Roman"/>
          <w:sz w:val="24"/>
          <w:szCs w:val="24"/>
        </w:rPr>
        <w:t>тоговые</w:t>
      </w:r>
      <w:proofErr w:type="spellEnd"/>
      <w:r w:rsidRPr="00D83721">
        <w:rPr>
          <w:rFonts w:ascii="Times New Roman" w:hAnsi="Times New Roman" w:cs="Times New Roman"/>
          <w:sz w:val="24"/>
          <w:szCs w:val="24"/>
        </w:rPr>
        <w:t xml:space="preserve"> работы по физике должны включать достаточно простые и доступные для выполнения задания, но проверять они должны лишь самые важные аспекты предметной подготовки учащихся.Рекомендации стандарта не настаивают на обязательном тестировании; итоговый контроль за курс основной школы может осуществляться в рамках нескольких мероприятий: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уровень владения понятийным аппаратом, умение применять знания при решении задач могут контролироваться с помощью итогового теста;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освоение экспериментальных умений и различных способов работы с информацией - в рамках проектной деятельности, на основании представленных на ученических конференциях, семинарах, конкурсах материалов.</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b/>
          <w:sz w:val="24"/>
          <w:szCs w:val="24"/>
        </w:rPr>
      </w:pPr>
      <w:r w:rsidRPr="00D83721">
        <w:rPr>
          <w:rFonts w:ascii="Times New Roman" w:hAnsi="Times New Roman" w:cs="Times New Roman"/>
          <w:sz w:val="24"/>
          <w:szCs w:val="24"/>
        </w:rPr>
        <w:t>Преподавание физики, как и других предметов</w:t>
      </w:r>
      <w:r>
        <w:rPr>
          <w:rFonts w:ascii="Times New Roman" w:hAnsi="Times New Roman" w:cs="Times New Roman"/>
          <w:sz w:val="24"/>
          <w:szCs w:val="24"/>
        </w:rPr>
        <w:t xml:space="preserve">, предусматривает индивидуально </w:t>
      </w:r>
      <w:r w:rsidRPr="00D83721">
        <w:rPr>
          <w:rFonts w:ascii="Times New Roman" w:hAnsi="Times New Roman" w:cs="Times New Roman"/>
          <w:sz w:val="24"/>
          <w:szCs w:val="24"/>
        </w:rPr>
        <w:t>тематический контроль знаний обучающихся. Причем при проверке уровня усвоения материала по каждой достаточно большой теме обязательным является оценивание трех основных элементов: теоретических знаний, умений применять их при решении типовых задач и экспериментальных умений.</w:t>
      </w:r>
    </w:p>
    <w:p w:rsidR="008D7069" w:rsidRDefault="008D7069" w:rsidP="008D7069">
      <w:pPr>
        <w:tabs>
          <w:tab w:val="left" w:pos="4103"/>
        </w:tabs>
        <w:spacing w:after="0" w:line="240" w:lineRule="auto"/>
        <w:ind w:firstLine="709"/>
        <w:contextualSpacing/>
        <w:jc w:val="center"/>
        <w:rPr>
          <w:rFonts w:ascii="Times New Roman" w:hAnsi="Times New Roman" w:cs="Times New Roman"/>
          <w:b/>
          <w:sz w:val="24"/>
          <w:szCs w:val="24"/>
        </w:rPr>
      </w:pPr>
    </w:p>
    <w:p w:rsidR="008D7069" w:rsidRDefault="008D7069" w:rsidP="008D7069">
      <w:pPr>
        <w:tabs>
          <w:tab w:val="left" w:pos="4103"/>
        </w:tabs>
        <w:spacing w:after="0" w:line="240" w:lineRule="auto"/>
        <w:ind w:firstLine="709"/>
        <w:contextualSpacing/>
        <w:jc w:val="center"/>
        <w:rPr>
          <w:rFonts w:ascii="Times New Roman" w:hAnsi="Times New Roman" w:cs="Times New Roman"/>
          <w:b/>
          <w:sz w:val="24"/>
          <w:szCs w:val="24"/>
        </w:rPr>
      </w:pPr>
      <w:r w:rsidRPr="00D83721">
        <w:rPr>
          <w:rFonts w:ascii="Times New Roman" w:hAnsi="Times New Roman" w:cs="Times New Roman"/>
          <w:b/>
          <w:sz w:val="24"/>
          <w:szCs w:val="24"/>
        </w:rPr>
        <w:t>Система оценки достижения планируемых результатов освоения ООП по физике</w:t>
      </w:r>
    </w:p>
    <w:p w:rsidR="008D7069" w:rsidRPr="00D83721" w:rsidRDefault="008D7069" w:rsidP="008D7069">
      <w:pPr>
        <w:tabs>
          <w:tab w:val="left" w:pos="4103"/>
        </w:tabs>
        <w:spacing w:after="0" w:line="240" w:lineRule="auto"/>
        <w:ind w:firstLine="709"/>
        <w:contextualSpacing/>
        <w:jc w:val="center"/>
        <w:rPr>
          <w:rFonts w:ascii="Times New Roman" w:hAnsi="Times New Roman" w:cs="Times New Roman"/>
          <w:b/>
          <w:sz w:val="24"/>
          <w:szCs w:val="24"/>
        </w:rPr>
      </w:pPr>
    </w:p>
    <w:p w:rsidR="008D7069" w:rsidRPr="00D83721" w:rsidRDefault="008D7069" w:rsidP="008D7069">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Стартовая диагностика.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Стартовая диагностика проводится перед изучением разделов по предмету и направлена на определение уровня остаточных знаний, уровня мотивации к изучению нового материала. Данный вид работы оценивается учителем на качественном уровне. Для проведения стартовой диагностики можно использовать тесты, анкеты, приёмы технологии развития критического мышления. </w:t>
      </w:r>
    </w:p>
    <w:p w:rsidR="008D7069" w:rsidRPr="00D83721" w:rsidRDefault="008D7069" w:rsidP="008D7069">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Тематические контрольные работы по классам</w:t>
      </w:r>
    </w:p>
    <w:p w:rsidR="008D7069" w:rsidRPr="00D83721" w:rsidRDefault="008D7069" w:rsidP="008D7069">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Текущий контроль</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В ходе текущего контроля оценивается любое, особенно успешное действие обучающегося, а фиксируется отметкой только решение полноценной задачи, выполнение теста, устного ответа, выполнение лабораторной работы.  Данные виды работ оцениваются по пятибалльной системе.</w:t>
      </w:r>
    </w:p>
    <w:p w:rsidR="008D7069" w:rsidRPr="00D83721" w:rsidRDefault="008D7069" w:rsidP="008D7069">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Итоговая оценка.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lastRenderedPageBreak/>
        <w:t xml:space="preserve">В 7-8 классах итоговая оценка по физике выставляется по результатам текущего контроля, который ведется учителем и фиксируется в классном журнале и дневниках учащихся, тематических контрольных работ, оценки за выполнение и защиту </w:t>
      </w:r>
      <w:proofErr w:type="gramStart"/>
      <w:r w:rsidRPr="00D83721">
        <w:rPr>
          <w:rFonts w:ascii="Times New Roman" w:hAnsi="Times New Roman" w:cs="Times New Roman"/>
          <w:sz w:val="24"/>
          <w:szCs w:val="24"/>
        </w:rPr>
        <w:t>индивидуального проекта</w:t>
      </w:r>
      <w:proofErr w:type="gramEnd"/>
      <w:r w:rsidRPr="00D83721">
        <w:rPr>
          <w:rFonts w:ascii="Times New Roman" w:hAnsi="Times New Roman" w:cs="Times New Roman"/>
          <w:sz w:val="24"/>
          <w:szCs w:val="24"/>
        </w:rPr>
        <w:t>, итоговой контрольной работы. В 9 классе к этим оценкам может быть добавлена оценка за работу, выносимую на итоговую государственную аттестацию (ГИА).</w:t>
      </w:r>
    </w:p>
    <w:p w:rsidR="008D7069" w:rsidRPr="00D83721" w:rsidRDefault="008D7069" w:rsidP="008D7069">
      <w:pPr>
        <w:numPr>
          <w:ilvl w:val="0"/>
          <w:numId w:val="10"/>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Оценка проектной и исследовательской деятельности.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roofErr w:type="gramStart"/>
      <w:r w:rsidRPr="00D83721">
        <w:rPr>
          <w:rFonts w:ascii="Times New Roman" w:hAnsi="Times New Roman" w:cs="Times New Roman"/>
          <w:sz w:val="24"/>
          <w:szCs w:val="24"/>
        </w:rPr>
        <w:t xml:space="preserve">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w:t>
      </w:r>
      <w:proofErr w:type="gramEnd"/>
    </w:p>
    <w:p w:rsidR="008D7069" w:rsidRPr="00D83721" w:rsidRDefault="008D7069" w:rsidP="008D7069">
      <w:pPr>
        <w:pStyle w:val="a3"/>
        <w:numPr>
          <w:ilvl w:val="0"/>
          <w:numId w:val="10"/>
        </w:numPr>
        <w:spacing w:after="0" w:line="240" w:lineRule="auto"/>
        <w:ind w:left="0" w:firstLine="0"/>
        <w:jc w:val="both"/>
        <w:rPr>
          <w:rFonts w:ascii="Times New Roman" w:hAnsi="Times New Roman" w:cs="Times New Roman"/>
          <w:sz w:val="24"/>
          <w:szCs w:val="24"/>
        </w:rPr>
      </w:pPr>
      <w:r w:rsidRPr="00D83721">
        <w:rPr>
          <w:rFonts w:ascii="Times New Roman" w:hAnsi="Times New Roman" w:cs="Times New Roman"/>
          <w:sz w:val="24"/>
          <w:szCs w:val="24"/>
        </w:rPr>
        <w:t xml:space="preserve">Инструментарий. </w:t>
      </w:r>
    </w:p>
    <w:p w:rsidR="008D7069" w:rsidRPr="00D83721" w:rsidRDefault="008D7069" w:rsidP="008D7069">
      <w:pPr>
        <w:pStyle w:val="a3"/>
        <w:spacing w:after="0" w:line="240" w:lineRule="auto"/>
        <w:ind w:left="0"/>
        <w:jc w:val="both"/>
        <w:rPr>
          <w:rFonts w:ascii="Times New Roman" w:hAnsi="Times New Roman" w:cs="Times New Roman"/>
          <w:sz w:val="24"/>
          <w:szCs w:val="24"/>
        </w:rPr>
      </w:pPr>
      <w:r w:rsidRPr="00D83721">
        <w:rPr>
          <w:rFonts w:ascii="Times New Roman" w:hAnsi="Times New Roman" w:cs="Times New Roman"/>
          <w:sz w:val="24"/>
          <w:szCs w:val="24"/>
        </w:rPr>
        <w:t>Для проведения тематических контрольных работ, текущего контроля можно адаптировать пособия для подготовки к ГИА, рекомендованные ФИПИ.</w:t>
      </w:r>
    </w:p>
    <w:p w:rsidR="008D7069" w:rsidRPr="00D83721" w:rsidRDefault="008D7069" w:rsidP="008D7069">
      <w:pPr>
        <w:pStyle w:val="a3"/>
        <w:numPr>
          <w:ilvl w:val="0"/>
          <w:numId w:val="10"/>
        </w:numPr>
        <w:spacing w:after="0" w:line="240" w:lineRule="auto"/>
        <w:ind w:left="0" w:firstLine="0"/>
        <w:jc w:val="both"/>
        <w:rPr>
          <w:rFonts w:ascii="Times New Roman" w:hAnsi="Times New Roman" w:cs="Times New Roman"/>
          <w:sz w:val="24"/>
          <w:szCs w:val="24"/>
        </w:rPr>
      </w:pPr>
      <w:r w:rsidRPr="00D83721">
        <w:rPr>
          <w:rFonts w:ascii="Times New Roman" w:hAnsi="Times New Roman" w:cs="Times New Roman"/>
          <w:sz w:val="24"/>
          <w:szCs w:val="24"/>
        </w:rPr>
        <w:t xml:space="preserve">Критерии оценки предметных результатов. </w:t>
      </w:r>
    </w:p>
    <w:p w:rsidR="008D7069" w:rsidRDefault="008D7069" w:rsidP="008D7069">
      <w:pPr>
        <w:pStyle w:val="a3"/>
        <w:spacing w:after="0" w:line="240" w:lineRule="auto"/>
        <w:jc w:val="center"/>
        <w:rPr>
          <w:rFonts w:ascii="Times New Roman" w:hAnsi="Times New Roman" w:cs="Times New Roman"/>
          <w:b/>
          <w:sz w:val="24"/>
          <w:szCs w:val="24"/>
          <w:u w:val="single"/>
        </w:rPr>
      </w:pPr>
      <w:r w:rsidRPr="00D83721">
        <w:rPr>
          <w:rFonts w:ascii="Times New Roman" w:hAnsi="Times New Roman" w:cs="Times New Roman"/>
          <w:b/>
          <w:sz w:val="24"/>
          <w:szCs w:val="24"/>
          <w:u w:val="single"/>
        </w:rPr>
        <w:t>Оценка устных ответов</w:t>
      </w:r>
    </w:p>
    <w:p w:rsidR="008D7069" w:rsidRPr="00D83721" w:rsidRDefault="008D7069" w:rsidP="008D7069">
      <w:pPr>
        <w:pStyle w:val="a3"/>
        <w:spacing w:after="0" w:line="240" w:lineRule="auto"/>
        <w:jc w:val="center"/>
        <w:rPr>
          <w:rFonts w:ascii="Times New Roman" w:hAnsi="Times New Roman" w:cs="Times New Roman"/>
          <w:b/>
          <w:sz w:val="24"/>
          <w:szCs w:val="24"/>
          <w:u w:val="single"/>
        </w:rPr>
      </w:pPr>
    </w:p>
    <w:tbl>
      <w:tblPr>
        <w:tblStyle w:val="aa"/>
        <w:tblW w:w="0" w:type="auto"/>
        <w:tblInd w:w="720" w:type="dxa"/>
        <w:tblLook w:val="04A0"/>
      </w:tblPr>
      <w:tblGrid>
        <w:gridCol w:w="806"/>
        <w:gridCol w:w="1276"/>
        <w:gridCol w:w="1622"/>
        <w:gridCol w:w="5161"/>
      </w:tblGrid>
      <w:tr w:rsidR="008D7069" w:rsidRPr="00D83721" w:rsidTr="000E0123">
        <w:tc>
          <w:tcPr>
            <w:tcW w:w="806" w:type="dxa"/>
            <w:vMerge w:val="restart"/>
            <w:textDirection w:val="btL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Уровни достижения предметных результатов освоения ООП</w:t>
            </w:r>
          </w:p>
          <w:p w:rsidR="008D7069" w:rsidRPr="00D83721" w:rsidRDefault="008D7069" w:rsidP="000E0123">
            <w:pPr>
              <w:pStyle w:val="a3"/>
              <w:ind w:left="0"/>
              <w:jc w:val="center"/>
              <w:rPr>
                <w:rFonts w:ascii="Times New Roman" w:hAnsi="Times New Roman" w:cs="Times New Roman"/>
                <w:sz w:val="24"/>
                <w:szCs w:val="24"/>
              </w:rPr>
            </w:pPr>
          </w:p>
        </w:tc>
        <w:tc>
          <w:tcPr>
            <w:tcW w:w="1276" w:type="dxa"/>
            <w:vMerge w:val="restart"/>
            <w:vAlign w:val="cente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Выше базового</w:t>
            </w:r>
          </w:p>
        </w:tc>
        <w:tc>
          <w:tcPr>
            <w:tcW w:w="1608" w:type="dxa"/>
            <w:vAlign w:val="center"/>
          </w:tcPr>
          <w:p w:rsidR="008D7069" w:rsidRPr="00D83721" w:rsidRDefault="008D7069" w:rsidP="000E0123">
            <w:pPr>
              <w:pStyle w:val="a3"/>
              <w:ind w:left="0"/>
              <w:jc w:val="center"/>
              <w:rPr>
                <w:rFonts w:ascii="Times New Roman" w:hAnsi="Times New Roman" w:cs="Times New Roman"/>
                <w:sz w:val="24"/>
                <w:szCs w:val="24"/>
              </w:rPr>
            </w:pPr>
            <w:proofErr w:type="gramStart"/>
            <w:r w:rsidRPr="00D83721">
              <w:rPr>
                <w:rFonts w:ascii="Times New Roman" w:hAnsi="Times New Roman" w:cs="Times New Roman"/>
                <w:sz w:val="24"/>
                <w:szCs w:val="24"/>
              </w:rPr>
              <w:t>Высокий</w:t>
            </w:r>
            <w:proofErr w:type="gramEnd"/>
            <w:r w:rsidRPr="00D83721">
              <w:rPr>
                <w:rFonts w:ascii="Times New Roman" w:hAnsi="Times New Roman" w:cs="Times New Roman"/>
                <w:sz w:val="24"/>
                <w:szCs w:val="24"/>
              </w:rPr>
              <w:t xml:space="preserve"> (отметка «5»)</w:t>
            </w:r>
          </w:p>
        </w:tc>
        <w:tc>
          <w:tcPr>
            <w:tcW w:w="5161" w:type="dxa"/>
          </w:tcPr>
          <w:p w:rsidR="008D7069" w:rsidRPr="00D83721" w:rsidRDefault="008D7069" w:rsidP="000E0123">
            <w:pPr>
              <w:pStyle w:val="a3"/>
              <w:ind w:left="0"/>
              <w:rPr>
                <w:rFonts w:ascii="Times New Roman" w:hAnsi="Times New Roman" w:cs="Times New Roman"/>
                <w:sz w:val="24"/>
                <w:szCs w:val="24"/>
              </w:rPr>
            </w:pPr>
            <w:proofErr w:type="gramStart"/>
            <w:r w:rsidRPr="00D83721">
              <w:rPr>
                <w:rFonts w:ascii="Times New Roman" w:hAnsi="Times New Roman" w:cs="Times New Roman"/>
                <w:sz w:val="24"/>
                <w:szCs w:val="24"/>
              </w:rPr>
              <w:t>Учащийся показывает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применить знания в новой ситуации при выполнении практических заданий;</w:t>
            </w:r>
            <w:proofErr w:type="gramEnd"/>
            <w:r w:rsidRPr="00D83721">
              <w:rPr>
                <w:rFonts w:ascii="Times New Roman" w:hAnsi="Times New Roman" w:cs="Times New Roman"/>
                <w:sz w:val="24"/>
                <w:szCs w:val="24"/>
              </w:rPr>
              <w:t xml:space="preserve"> может установить связь между изучаемым и ранее изученным материалом по курсу физики, а также с материалом, усвоенным при изучении других предметов.</w:t>
            </w:r>
          </w:p>
        </w:tc>
      </w:tr>
      <w:tr w:rsidR="008D7069" w:rsidRPr="00D83721" w:rsidTr="000E0123">
        <w:tc>
          <w:tcPr>
            <w:tcW w:w="806" w:type="dxa"/>
            <w:vMerge/>
          </w:tcPr>
          <w:p w:rsidR="008D7069" w:rsidRPr="00D83721" w:rsidRDefault="008D7069" w:rsidP="000E0123">
            <w:pPr>
              <w:pStyle w:val="a3"/>
              <w:ind w:left="0"/>
              <w:rPr>
                <w:rFonts w:ascii="Times New Roman" w:hAnsi="Times New Roman" w:cs="Times New Roman"/>
                <w:sz w:val="24"/>
                <w:szCs w:val="24"/>
              </w:rPr>
            </w:pPr>
          </w:p>
        </w:tc>
        <w:tc>
          <w:tcPr>
            <w:tcW w:w="1276" w:type="dxa"/>
            <w:vMerge/>
          </w:tcPr>
          <w:p w:rsidR="008D7069" w:rsidRPr="00D83721" w:rsidRDefault="008D7069" w:rsidP="000E0123">
            <w:pPr>
              <w:pStyle w:val="a3"/>
              <w:ind w:left="0"/>
              <w:rPr>
                <w:rFonts w:ascii="Times New Roman" w:hAnsi="Times New Roman" w:cs="Times New Roman"/>
                <w:sz w:val="24"/>
                <w:szCs w:val="24"/>
              </w:rPr>
            </w:pPr>
          </w:p>
        </w:tc>
        <w:tc>
          <w:tcPr>
            <w:tcW w:w="1608" w:type="dxa"/>
            <w:vAlign w:val="cente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Повышенный</w:t>
            </w:r>
          </w:p>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«4»)</w:t>
            </w:r>
          </w:p>
        </w:tc>
        <w:tc>
          <w:tcPr>
            <w:tcW w:w="5161" w:type="dxa"/>
          </w:tcPr>
          <w:p w:rsidR="008D7069" w:rsidRPr="00D83721" w:rsidRDefault="008D7069" w:rsidP="000E0123">
            <w:pPr>
              <w:rPr>
                <w:rFonts w:ascii="Times New Roman" w:hAnsi="Times New Roman" w:cs="Times New Roman"/>
                <w:sz w:val="24"/>
                <w:szCs w:val="24"/>
              </w:rPr>
            </w:pPr>
            <w:proofErr w:type="gramStart"/>
            <w:r w:rsidRPr="00D83721">
              <w:rPr>
                <w:rFonts w:ascii="Times New Roman" w:hAnsi="Times New Roman" w:cs="Times New Roman"/>
                <w:sz w:val="24"/>
                <w:szCs w:val="24"/>
              </w:rPr>
              <w:t>Ответ ученика удовлетворяет основным требованиям к ответу 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и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roofErr w:type="gramEnd"/>
          </w:p>
          <w:p w:rsidR="008D7069" w:rsidRPr="00D83721" w:rsidRDefault="008D7069" w:rsidP="000E0123">
            <w:pPr>
              <w:pStyle w:val="a3"/>
              <w:ind w:left="0"/>
              <w:rPr>
                <w:rFonts w:ascii="Times New Roman" w:hAnsi="Times New Roman" w:cs="Times New Roman"/>
                <w:sz w:val="24"/>
                <w:szCs w:val="24"/>
              </w:rPr>
            </w:pPr>
          </w:p>
        </w:tc>
      </w:tr>
      <w:tr w:rsidR="008D7069" w:rsidRPr="00D83721" w:rsidTr="000E0123">
        <w:trPr>
          <w:cantSplit/>
          <w:trHeight w:val="1134"/>
        </w:trPr>
        <w:tc>
          <w:tcPr>
            <w:tcW w:w="806" w:type="dxa"/>
            <w:vMerge/>
          </w:tcPr>
          <w:p w:rsidR="008D7069" w:rsidRPr="00D83721" w:rsidRDefault="008D7069" w:rsidP="000E0123">
            <w:pPr>
              <w:pStyle w:val="a3"/>
              <w:ind w:left="0"/>
              <w:jc w:val="center"/>
              <w:rPr>
                <w:rFonts w:ascii="Times New Roman" w:hAnsi="Times New Roman" w:cs="Times New Roman"/>
                <w:sz w:val="24"/>
                <w:szCs w:val="24"/>
              </w:rPr>
            </w:pPr>
          </w:p>
        </w:tc>
        <w:tc>
          <w:tcPr>
            <w:tcW w:w="1276" w:type="dxa"/>
            <w:vAlign w:val="cente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Базовый</w:t>
            </w:r>
          </w:p>
        </w:tc>
        <w:tc>
          <w:tcPr>
            <w:tcW w:w="1608" w:type="dxa"/>
            <w:vAlign w:val="cente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«3»)</w:t>
            </w:r>
          </w:p>
        </w:tc>
        <w:tc>
          <w:tcPr>
            <w:tcW w:w="5161" w:type="dxa"/>
          </w:tcPr>
          <w:p w:rsidR="008D7069" w:rsidRPr="00D83721" w:rsidRDefault="008D7069" w:rsidP="000E0123">
            <w:pPr>
              <w:rPr>
                <w:rFonts w:ascii="Times New Roman" w:hAnsi="Times New Roman" w:cs="Times New Roman"/>
                <w:sz w:val="24"/>
                <w:szCs w:val="24"/>
              </w:rPr>
            </w:pPr>
            <w:r w:rsidRPr="00D83721">
              <w:rPr>
                <w:rFonts w:ascii="Times New Roman" w:hAnsi="Times New Roman" w:cs="Times New Roman"/>
                <w:sz w:val="24"/>
                <w:szCs w:val="24"/>
              </w:rPr>
              <w:t xml:space="preserve">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w:t>
            </w:r>
            <w:proofErr w:type="gramStart"/>
            <w:r w:rsidRPr="00D83721">
              <w:rPr>
                <w:rFonts w:ascii="Times New Roman" w:hAnsi="Times New Roman" w:cs="Times New Roman"/>
                <w:sz w:val="24"/>
                <w:szCs w:val="24"/>
              </w:rPr>
              <w:t>допустил не более одной</w:t>
            </w:r>
            <w:proofErr w:type="gramEnd"/>
            <w:r w:rsidRPr="00D83721">
              <w:rPr>
                <w:rFonts w:ascii="Times New Roman" w:hAnsi="Times New Roman" w:cs="Times New Roman"/>
                <w:sz w:val="24"/>
                <w:szCs w:val="24"/>
              </w:rPr>
              <w:t xml:space="preserve"> грубой ошибки и двух недочетов, не более одной грубой и одной негрубой ошибки, не более двух-трех негрубых ошибок, одной негрубой ошибки и трех недочетов; допустил четыре или пять недочетов.</w:t>
            </w:r>
          </w:p>
        </w:tc>
      </w:tr>
      <w:tr w:rsidR="008D7069" w:rsidRPr="00D83721" w:rsidTr="000E0123">
        <w:tc>
          <w:tcPr>
            <w:tcW w:w="806" w:type="dxa"/>
            <w:vMerge/>
          </w:tcPr>
          <w:p w:rsidR="008D7069" w:rsidRPr="00D83721" w:rsidRDefault="008D7069" w:rsidP="000E0123">
            <w:pPr>
              <w:pStyle w:val="a3"/>
              <w:ind w:left="0"/>
              <w:jc w:val="center"/>
              <w:rPr>
                <w:rFonts w:ascii="Times New Roman" w:hAnsi="Times New Roman" w:cs="Times New Roman"/>
                <w:sz w:val="24"/>
                <w:szCs w:val="24"/>
              </w:rPr>
            </w:pPr>
          </w:p>
        </w:tc>
        <w:tc>
          <w:tcPr>
            <w:tcW w:w="1276" w:type="dxa"/>
            <w:vMerge w:val="restart"/>
            <w:vAlign w:val="cente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Ниже базового</w:t>
            </w:r>
          </w:p>
        </w:tc>
        <w:tc>
          <w:tcPr>
            <w:tcW w:w="1608" w:type="dxa"/>
            <w:vAlign w:val="center"/>
          </w:tcPr>
          <w:p w:rsidR="008D7069" w:rsidRPr="00D83721" w:rsidRDefault="008D7069" w:rsidP="000E0123">
            <w:pPr>
              <w:pStyle w:val="a3"/>
              <w:ind w:left="0"/>
              <w:jc w:val="center"/>
              <w:rPr>
                <w:rFonts w:ascii="Times New Roman" w:hAnsi="Times New Roman" w:cs="Times New Roman"/>
                <w:sz w:val="24"/>
                <w:szCs w:val="24"/>
              </w:rPr>
            </w:pPr>
            <w:proofErr w:type="gramStart"/>
            <w:r w:rsidRPr="00D83721">
              <w:rPr>
                <w:rFonts w:ascii="Times New Roman" w:hAnsi="Times New Roman" w:cs="Times New Roman"/>
                <w:sz w:val="24"/>
                <w:szCs w:val="24"/>
              </w:rPr>
              <w:t>Пониженный</w:t>
            </w:r>
            <w:proofErr w:type="gramEnd"/>
            <w:r w:rsidRPr="00D83721">
              <w:rPr>
                <w:rFonts w:ascii="Times New Roman" w:hAnsi="Times New Roman" w:cs="Times New Roman"/>
                <w:sz w:val="24"/>
                <w:szCs w:val="24"/>
              </w:rPr>
              <w:t xml:space="preserve">  (отметка «2»)</w:t>
            </w:r>
          </w:p>
        </w:tc>
        <w:tc>
          <w:tcPr>
            <w:tcW w:w="5161" w:type="dxa"/>
          </w:tcPr>
          <w:p w:rsidR="008D7069" w:rsidRPr="00D83721" w:rsidRDefault="008D7069" w:rsidP="000E0123">
            <w:pPr>
              <w:rPr>
                <w:rFonts w:ascii="Times New Roman" w:hAnsi="Times New Roman" w:cs="Times New Roman"/>
                <w:sz w:val="24"/>
                <w:szCs w:val="24"/>
              </w:rPr>
            </w:pPr>
            <w:r w:rsidRPr="00D83721">
              <w:rPr>
                <w:rFonts w:ascii="Times New Roman" w:hAnsi="Times New Roman" w:cs="Times New Roman"/>
                <w:sz w:val="24"/>
                <w:szCs w:val="24"/>
              </w:rPr>
              <w:t>Учащийся не овладел основными знаниями и умениями в соответствии с требованиями программы и допустил больше ошибок и недочетов, чем необходимо для оценки 3.</w:t>
            </w:r>
          </w:p>
        </w:tc>
      </w:tr>
      <w:tr w:rsidR="008D7069" w:rsidRPr="00D83721" w:rsidTr="000E0123">
        <w:tc>
          <w:tcPr>
            <w:tcW w:w="806" w:type="dxa"/>
            <w:vMerge/>
          </w:tcPr>
          <w:p w:rsidR="008D7069" w:rsidRPr="00D83721" w:rsidRDefault="008D7069" w:rsidP="000E0123">
            <w:pPr>
              <w:pStyle w:val="a3"/>
              <w:ind w:left="0"/>
              <w:rPr>
                <w:rFonts w:ascii="Times New Roman" w:hAnsi="Times New Roman" w:cs="Times New Roman"/>
                <w:sz w:val="24"/>
                <w:szCs w:val="24"/>
              </w:rPr>
            </w:pPr>
          </w:p>
        </w:tc>
        <w:tc>
          <w:tcPr>
            <w:tcW w:w="1276" w:type="dxa"/>
            <w:vMerge/>
          </w:tcPr>
          <w:p w:rsidR="008D7069" w:rsidRPr="00D83721" w:rsidRDefault="008D7069" w:rsidP="000E0123">
            <w:pPr>
              <w:pStyle w:val="a3"/>
              <w:ind w:left="0"/>
              <w:rPr>
                <w:rFonts w:ascii="Times New Roman" w:hAnsi="Times New Roman" w:cs="Times New Roman"/>
                <w:sz w:val="24"/>
                <w:szCs w:val="24"/>
              </w:rPr>
            </w:pPr>
          </w:p>
        </w:tc>
        <w:tc>
          <w:tcPr>
            <w:tcW w:w="1608" w:type="dxa"/>
            <w:vAlign w:val="center"/>
          </w:tcPr>
          <w:p w:rsidR="008D7069" w:rsidRPr="00D83721" w:rsidRDefault="008D7069" w:rsidP="000E0123">
            <w:pPr>
              <w:pStyle w:val="a3"/>
              <w:ind w:left="0"/>
              <w:jc w:val="center"/>
              <w:rPr>
                <w:rFonts w:ascii="Times New Roman" w:hAnsi="Times New Roman" w:cs="Times New Roman"/>
                <w:sz w:val="24"/>
                <w:szCs w:val="24"/>
              </w:rPr>
            </w:pPr>
            <w:proofErr w:type="gramStart"/>
            <w:r w:rsidRPr="00D83721">
              <w:rPr>
                <w:rFonts w:ascii="Times New Roman" w:hAnsi="Times New Roman" w:cs="Times New Roman"/>
                <w:sz w:val="24"/>
                <w:szCs w:val="24"/>
              </w:rPr>
              <w:t>Низкий</w:t>
            </w:r>
            <w:proofErr w:type="gramEnd"/>
            <w:r w:rsidRPr="00D83721">
              <w:rPr>
                <w:rFonts w:ascii="Times New Roman" w:hAnsi="Times New Roman" w:cs="Times New Roman"/>
                <w:sz w:val="24"/>
                <w:szCs w:val="24"/>
              </w:rPr>
              <w:t xml:space="preserve"> (отметка «1»)</w:t>
            </w:r>
          </w:p>
        </w:tc>
        <w:tc>
          <w:tcPr>
            <w:tcW w:w="5161" w:type="dxa"/>
          </w:tcPr>
          <w:p w:rsidR="008D7069" w:rsidRPr="00D83721" w:rsidRDefault="008D7069" w:rsidP="000E0123">
            <w:pPr>
              <w:rPr>
                <w:rFonts w:ascii="Times New Roman" w:hAnsi="Times New Roman" w:cs="Times New Roman"/>
                <w:sz w:val="24"/>
                <w:szCs w:val="24"/>
              </w:rPr>
            </w:pPr>
            <w:r w:rsidRPr="00D83721">
              <w:rPr>
                <w:rFonts w:ascii="Times New Roman" w:hAnsi="Times New Roman" w:cs="Times New Roman"/>
                <w:sz w:val="24"/>
                <w:szCs w:val="24"/>
              </w:rPr>
              <w:t>Ученик не может ответить ни на один из поставленных вопросов.</w:t>
            </w:r>
          </w:p>
        </w:tc>
      </w:tr>
    </w:tbl>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При оценивании устных ответов учащихся целесообразно проведение поэлементного анализа ответа на основе требований ФГОС ООО к предметным результатам учащихся, а также структурных элементов некоторых компетенций, усвоение которых считаются обязательными результатами обучения.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Ниже приведены обобщенные планы основных элементов физических знаний.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i/>
          <w:iCs/>
          <w:sz w:val="24"/>
          <w:szCs w:val="24"/>
        </w:rPr>
      </w:pPr>
      <w:r w:rsidRPr="00D83721">
        <w:rPr>
          <w:rFonts w:ascii="Times New Roman" w:hAnsi="Times New Roman" w:cs="Times New Roman"/>
          <w:sz w:val="24"/>
          <w:szCs w:val="24"/>
        </w:rPr>
        <w:t> </w:t>
      </w:r>
      <w:r w:rsidRPr="00D83721">
        <w:rPr>
          <w:rFonts w:ascii="Times New Roman" w:hAnsi="Times New Roman" w:cs="Times New Roman"/>
          <w:i/>
          <w:iCs/>
          <w:sz w:val="24"/>
          <w:szCs w:val="24"/>
        </w:rPr>
        <w:t>Элементы, выделенные курсивом, считаются базовым уровнем результатов обучения, т.е. это те минимальные требования к ответу учащегося, без выполнения которых невозможно выставление отметки «3».</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b/>
          <w:bCs/>
          <w:sz w:val="24"/>
          <w:szCs w:val="24"/>
        </w:rPr>
        <w:t>Физическое явление.</w:t>
      </w:r>
    </w:p>
    <w:p w:rsidR="008D7069" w:rsidRPr="00D83721" w:rsidRDefault="008D7069" w:rsidP="008D7069">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Признаки явления, по которым оно обнаруживается (или определение)</w:t>
      </w:r>
    </w:p>
    <w:p w:rsidR="008D7069" w:rsidRPr="00D83721" w:rsidRDefault="008D7069" w:rsidP="008D7069">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Условия, при которых протекает явление. </w:t>
      </w:r>
    </w:p>
    <w:p w:rsidR="008D7069" w:rsidRPr="00D83721" w:rsidRDefault="008D7069" w:rsidP="008D7069">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Связь данного явления с другими. </w:t>
      </w:r>
    </w:p>
    <w:p w:rsidR="008D7069" w:rsidRPr="00D83721" w:rsidRDefault="008D7069" w:rsidP="008D7069">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Объяснение явления на основе научной теории.</w:t>
      </w:r>
    </w:p>
    <w:p w:rsidR="008D7069" w:rsidRPr="00D83721" w:rsidRDefault="008D7069" w:rsidP="008D7069">
      <w:pPr>
        <w:numPr>
          <w:ilvl w:val="0"/>
          <w:numId w:val="11"/>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Примеры использования явления на практике (или проявления в природе)</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Физический опыт.</w:t>
      </w:r>
    </w:p>
    <w:p w:rsidR="008D7069" w:rsidRPr="00D83721" w:rsidRDefault="008D7069" w:rsidP="008D7069">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Цель опыта</w:t>
      </w:r>
    </w:p>
    <w:p w:rsidR="008D7069" w:rsidRPr="00D83721" w:rsidRDefault="008D7069" w:rsidP="008D7069">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Схема опыта</w:t>
      </w:r>
    </w:p>
    <w:p w:rsidR="008D7069" w:rsidRPr="00D83721" w:rsidRDefault="008D7069" w:rsidP="008D7069">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Условия, при которых осуществляется опыт. </w:t>
      </w:r>
    </w:p>
    <w:p w:rsidR="008D7069" w:rsidRPr="00D83721" w:rsidRDefault="008D7069" w:rsidP="008D7069">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Ход опыта. </w:t>
      </w:r>
    </w:p>
    <w:p w:rsidR="008D7069" w:rsidRPr="00D83721" w:rsidRDefault="008D7069" w:rsidP="008D7069">
      <w:pPr>
        <w:numPr>
          <w:ilvl w:val="0"/>
          <w:numId w:val="12"/>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Результат опыта (его интерпретация)</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Физическая величина.</w:t>
      </w:r>
    </w:p>
    <w:p w:rsidR="008D7069" w:rsidRPr="00D83721" w:rsidRDefault="008D7069" w:rsidP="008D7069">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Название величины и ее условное обозначение.</w:t>
      </w:r>
    </w:p>
    <w:p w:rsidR="008D7069" w:rsidRPr="00D83721" w:rsidRDefault="008D7069" w:rsidP="008D7069">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Характеризуемый объект (явление, свойство, процесс) </w:t>
      </w:r>
    </w:p>
    <w:p w:rsidR="008D7069" w:rsidRPr="00D83721" w:rsidRDefault="008D7069" w:rsidP="008D7069">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Определение. </w:t>
      </w:r>
    </w:p>
    <w:p w:rsidR="008D7069" w:rsidRPr="00D83721" w:rsidRDefault="008D7069" w:rsidP="008D7069">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 xml:space="preserve">Формула, связывающая </w:t>
      </w:r>
      <w:proofErr w:type="gramStart"/>
      <w:r w:rsidRPr="00D83721">
        <w:rPr>
          <w:rFonts w:ascii="Times New Roman" w:hAnsi="Times New Roman" w:cs="Times New Roman"/>
          <w:i/>
          <w:iCs/>
          <w:sz w:val="24"/>
          <w:szCs w:val="24"/>
        </w:rPr>
        <w:t>данную</w:t>
      </w:r>
      <w:proofErr w:type="gramEnd"/>
      <w:r w:rsidRPr="00D83721">
        <w:rPr>
          <w:rFonts w:ascii="Times New Roman" w:hAnsi="Times New Roman" w:cs="Times New Roman"/>
          <w:i/>
          <w:iCs/>
          <w:sz w:val="24"/>
          <w:szCs w:val="24"/>
        </w:rPr>
        <w:t xml:space="preserve"> величины с другими.</w:t>
      </w:r>
    </w:p>
    <w:p w:rsidR="008D7069" w:rsidRPr="00D83721" w:rsidRDefault="008D7069" w:rsidP="008D7069">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Единицы измерения</w:t>
      </w:r>
    </w:p>
    <w:p w:rsidR="008D7069" w:rsidRPr="00D83721" w:rsidRDefault="008D7069" w:rsidP="008D7069">
      <w:pPr>
        <w:numPr>
          <w:ilvl w:val="0"/>
          <w:numId w:val="13"/>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Способы измерения величины.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Физический закон.</w:t>
      </w:r>
    </w:p>
    <w:p w:rsidR="008D7069" w:rsidRPr="00D83721" w:rsidRDefault="008D7069" w:rsidP="008D7069">
      <w:pPr>
        <w:numPr>
          <w:ilvl w:val="0"/>
          <w:numId w:val="14"/>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lastRenderedPageBreak/>
        <w:t xml:space="preserve">Словесная формулировка закона. </w:t>
      </w:r>
    </w:p>
    <w:p w:rsidR="008D7069" w:rsidRPr="00D83721" w:rsidRDefault="008D7069" w:rsidP="008D7069">
      <w:pPr>
        <w:numPr>
          <w:ilvl w:val="0"/>
          <w:numId w:val="14"/>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Математическое выражение закона.</w:t>
      </w:r>
    </w:p>
    <w:p w:rsidR="008D7069" w:rsidRPr="00D83721" w:rsidRDefault="008D7069" w:rsidP="008D7069">
      <w:pPr>
        <w:numPr>
          <w:ilvl w:val="0"/>
          <w:numId w:val="14"/>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Опыты, подтверждающие справедливость закона.</w:t>
      </w:r>
    </w:p>
    <w:p w:rsidR="008D7069" w:rsidRPr="00D83721" w:rsidRDefault="008D7069" w:rsidP="008D7069">
      <w:pPr>
        <w:numPr>
          <w:ilvl w:val="0"/>
          <w:numId w:val="14"/>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Примеры применения закона на практике.</w:t>
      </w:r>
    </w:p>
    <w:p w:rsidR="008D7069" w:rsidRPr="00D83721" w:rsidRDefault="008D7069" w:rsidP="008D7069">
      <w:pPr>
        <w:numPr>
          <w:ilvl w:val="0"/>
          <w:numId w:val="14"/>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Условия применимости закона.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Физическая теория.</w:t>
      </w:r>
    </w:p>
    <w:p w:rsidR="008D7069" w:rsidRPr="00D83721" w:rsidRDefault="008D7069" w:rsidP="008D7069">
      <w:pPr>
        <w:numPr>
          <w:ilvl w:val="0"/>
          <w:numId w:val="15"/>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Опытное обоснование теории. </w:t>
      </w:r>
    </w:p>
    <w:p w:rsidR="008D7069" w:rsidRPr="00D83721" w:rsidRDefault="008D7069" w:rsidP="008D7069">
      <w:pPr>
        <w:numPr>
          <w:ilvl w:val="0"/>
          <w:numId w:val="15"/>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Основные понятия, положения, законы, принципы в теории.</w:t>
      </w:r>
    </w:p>
    <w:p w:rsidR="008D7069" w:rsidRPr="00D83721" w:rsidRDefault="008D7069" w:rsidP="008D7069">
      <w:pPr>
        <w:numPr>
          <w:ilvl w:val="0"/>
          <w:numId w:val="15"/>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Основные следствия теории.</w:t>
      </w:r>
    </w:p>
    <w:p w:rsidR="008D7069" w:rsidRPr="00D83721" w:rsidRDefault="008D7069" w:rsidP="008D7069">
      <w:pPr>
        <w:numPr>
          <w:ilvl w:val="0"/>
          <w:numId w:val="15"/>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Практическое применение теории. </w:t>
      </w:r>
    </w:p>
    <w:p w:rsidR="008D7069" w:rsidRPr="00D83721" w:rsidRDefault="008D7069" w:rsidP="008D7069">
      <w:pPr>
        <w:numPr>
          <w:ilvl w:val="0"/>
          <w:numId w:val="15"/>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Границы применимости теории. </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Прибор, механизм, машина.</w:t>
      </w:r>
    </w:p>
    <w:p w:rsidR="008D7069" w:rsidRPr="00D83721" w:rsidRDefault="008D7069" w:rsidP="008D7069">
      <w:pPr>
        <w:numPr>
          <w:ilvl w:val="0"/>
          <w:numId w:val="1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Назначение устройства.</w:t>
      </w:r>
    </w:p>
    <w:p w:rsidR="008D7069" w:rsidRPr="00D83721" w:rsidRDefault="008D7069" w:rsidP="008D7069">
      <w:pPr>
        <w:numPr>
          <w:ilvl w:val="0"/>
          <w:numId w:val="1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Схема устройства. </w:t>
      </w:r>
    </w:p>
    <w:p w:rsidR="008D7069" w:rsidRPr="00D83721" w:rsidRDefault="008D7069" w:rsidP="008D7069">
      <w:pPr>
        <w:numPr>
          <w:ilvl w:val="0"/>
          <w:numId w:val="1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Принцип действия устройства</w:t>
      </w:r>
    </w:p>
    <w:p w:rsidR="008D7069" w:rsidRPr="00D83721" w:rsidRDefault="008D7069" w:rsidP="008D7069">
      <w:pPr>
        <w:numPr>
          <w:ilvl w:val="0"/>
          <w:numId w:val="16"/>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Правила пользования и применение устройства.</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 </w:t>
      </w:r>
      <w:r w:rsidRPr="00D83721">
        <w:rPr>
          <w:rFonts w:ascii="Times New Roman" w:hAnsi="Times New Roman" w:cs="Times New Roman"/>
          <w:b/>
          <w:bCs/>
          <w:sz w:val="24"/>
          <w:szCs w:val="24"/>
        </w:rPr>
        <w:t>Физические измерения.</w:t>
      </w:r>
    </w:p>
    <w:p w:rsidR="008D7069" w:rsidRPr="00D83721" w:rsidRDefault="008D7069" w:rsidP="008D7069">
      <w:pPr>
        <w:numPr>
          <w:ilvl w:val="0"/>
          <w:numId w:val="1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Определение цены деления и предела измерения прибора.</w:t>
      </w:r>
    </w:p>
    <w:p w:rsidR="008D7069" w:rsidRPr="00D83721" w:rsidRDefault="008D7069" w:rsidP="008D7069">
      <w:pPr>
        <w:numPr>
          <w:ilvl w:val="0"/>
          <w:numId w:val="1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Определять абсолютную погрешность измерения прибора.</w:t>
      </w:r>
    </w:p>
    <w:p w:rsidR="008D7069" w:rsidRPr="00D83721" w:rsidRDefault="008D7069" w:rsidP="008D7069">
      <w:pPr>
        <w:numPr>
          <w:ilvl w:val="0"/>
          <w:numId w:val="1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Отбирать нужный прибор и правильно включать его в установку.</w:t>
      </w:r>
    </w:p>
    <w:p w:rsidR="008D7069" w:rsidRPr="00D83721" w:rsidRDefault="008D7069" w:rsidP="008D7069">
      <w:pPr>
        <w:numPr>
          <w:ilvl w:val="0"/>
          <w:numId w:val="1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i/>
          <w:iCs/>
          <w:sz w:val="24"/>
          <w:szCs w:val="24"/>
        </w:rPr>
        <w:t>Снимать показания прибора и записывать их с учетом абсолютной погрешности измерения.</w:t>
      </w:r>
    </w:p>
    <w:p w:rsidR="008D7069" w:rsidRPr="0013247A" w:rsidRDefault="008D7069" w:rsidP="008D7069">
      <w:pPr>
        <w:numPr>
          <w:ilvl w:val="0"/>
          <w:numId w:val="17"/>
        </w:numPr>
        <w:tabs>
          <w:tab w:val="left" w:pos="4103"/>
        </w:tabs>
        <w:spacing w:after="0" w:line="240" w:lineRule="auto"/>
        <w:contextualSpacing/>
        <w:jc w:val="both"/>
        <w:rPr>
          <w:rFonts w:ascii="Times New Roman" w:hAnsi="Times New Roman" w:cs="Times New Roman"/>
          <w:sz w:val="24"/>
          <w:szCs w:val="24"/>
        </w:rPr>
      </w:pPr>
      <w:r w:rsidRPr="00D83721">
        <w:rPr>
          <w:rFonts w:ascii="Times New Roman" w:hAnsi="Times New Roman" w:cs="Times New Roman"/>
          <w:sz w:val="24"/>
          <w:szCs w:val="24"/>
        </w:rPr>
        <w:t xml:space="preserve">Определять относительную погрешность измерений. </w:t>
      </w:r>
    </w:p>
    <w:p w:rsidR="00FA23F8" w:rsidRDefault="00FA23F8" w:rsidP="008D7069">
      <w:pPr>
        <w:spacing w:after="0" w:line="240" w:lineRule="auto"/>
        <w:jc w:val="center"/>
        <w:rPr>
          <w:rFonts w:ascii="Times New Roman" w:hAnsi="Times New Roman" w:cs="Times New Roman"/>
          <w:b/>
          <w:bCs/>
          <w:iCs/>
          <w:sz w:val="24"/>
          <w:szCs w:val="24"/>
          <w:u w:val="single"/>
        </w:rPr>
      </w:pPr>
    </w:p>
    <w:p w:rsidR="008D7069" w:rsidRDefault="008D7069" w:rsidP="00FA23F8">
      <w:pPr>
        <w:spacing w:after="0" w:line="240" w:lineRule="auto"/>
        <w:jc w:val="center"/>
        <w:rPr>
          <w:rFonts w:ascii="Times New Roman" w:hAnsi="Times New Roman" w:cs="Times New Roman"/>
          <w:b/>
          <w:bCs/>
          <w:iCs/>
          <w:sz w:val="24"/>
          <w:szCs w:val="24"/>
          <w:u w:val="single"/>
        </w:rPr>
      </w:pPr>
      <w:r w:rsidRPr="00D83721">
        <w:rPr>
          <w:rFonts w:ascii="Times New Roman" w:hAnsi="Times New Roman" w:cs="Times New Roman"/>
          <w:b/>
          <w:bCs/>
          <w:iCs/>
          <w:sz w:val="24"/>
          <w:szCs w:val="24"/>
          <w:u w:val="single"/>
        </w:rPr>
        <w:t>Оценка письменных контрольных работ.</w:t>
      </w:r>
    </w:p>
    <w:p w:rsidR="00E67A82" w:rsidRPr="00D83721" w:rsidRDefault="00E67A82" w:rsidP="00FA23F8">
      <w:pPr>
        <w:spacing w:after="0" w:line="240" w:lineRule="auto"/>
        <w:jc w:val="center"/>
        <w:rPr>
          <w:rFonts w:ascii="Times New Roman" w:hAnsi="Times New Roman" w:cs="Times New Roman"/>
          <w:b/>
          <w:bCs/>
          <w:iCs/>
          <w:sz w:val="24"/>
          <w:szCs w:val="24"/>
          <w:u w:val="single"/>
        </w:rPr>
      </w:pPr>
    </w:p>
    <w:tbl>
      <w:tblPr>
        <w:tblStyle w:val="aa"/>
        <w:tblW w:w="9232" w:type="dxa"/>
        <w:tblLook w:val="04A0"/>
      </w:tblPr>
      <w:tblGrid>
        <w:gridCol w:w="840"/>
        <w:gridCol w:w="828"/>
        <w:gridCol w:w="1134"/>
        <w:gridCol w:w="6430"/>
      </w:tblGrid>
      <w:tr w:rsidR="008D7069" w:rsidRPr="00D83721" w:rsidTr="000E0123">
        <w:trPr>
          <w:cantSplit/>
          <w:trHeight w:val="5525"/>
        </w:trPr>
        <w:tc>
          <w:tcPr>
            <w:tcW w:w="840" w:type="dxa"/>
            <w:vMerge w:val="restart"/>
            <w:textDirection w:val="btL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Уровни достижения предметных результатов освоения ООП</w:t>
            </w:r>
          </w:p>
          <w:p w:rsidR="008D7069" w:rsidRPr="00D83721" w:rsidRDefault="008D7069" w:rsidP="000E0123">
            <w:pPr>
              <w:pStyle w:val="a3"/>
              <w:ind w:left="0"/>
              <w:jc w:val="center"/>
              <w:rPr>
                <w:rFonts w:ascii="Times New Roman" w:hAnsi="Times New Roman" w:cs="Times New Roman"/>
                <w:sz w:val="24"/>
                <w:szCs w:val="24"/>
              </w:rPr>
            </w:pPr>
          </w:p>
        </w:tc>
        <w:tc>
          <w:tcPr>
            <w:tcW w:w="828" w:type="dxa"/>
            <w:vMerge w:val="restart"/>
            <w:textDirection w:val="btLr"/>
            <w:vAlign w:val="center"/>
          </w:tcPr>
          <w:p w:rsidR="008D7069" w:rsidRPr="00D83721" w:rsidRDefault="008D7069" w:rsidP="000E0123">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Выше базового</w:t>
            </w:r>
          </w:p>
        </w:tc>
        <w:tc>
          <w:tcPr>
            <w:tcW w:w="1134" w:type="dxa"/>
            <w:textDirection w:val="btLr"/>
            <w:vAlign w:val="center"/>
          </w:tcPr>
          <w:p w:rsidR="008D7069" w:rsidRPr="00D83721" w:rsidRDefault="008D7069" w:rsidP="000E0123">
            <w:pPr>
              <w:pStyle w:val="a3"/>
              <w:ind w:left="113" w:right="113"/>
              <w:jc w:val="center"/>
              <w:rPr>
                <w:rFonts w:ascii="Times New Roman" w:hAnsi="Times New Roman" w:cs="Times New Roman"/>
                <w:sz w:val="24"/>
                <w:szCs w:val="24"/>
              </w:rPr>
            </w:pPr>
            <w:proofErr w:type="gramStart"/>
            <w:r w:rsidRPr="00D83721">
              <w:rPr>
                <w:rFonts w:ascii="Times New Roman" w:hAnsi="Times New Roman" w:cs="Times New Roman"/>
                <w:sz w:val="24"/>
                <w:szCs w:val="24"/>
              </w:rPr>
              <w:t>Высокий</w:t>
            </w:r>
            <w:proofErr w:type="gramEnd"/>
            <w:r w:rsidRPr="00D83721">
              <w:rPr>
                <w:rFonts w:ascii="Times New Roman" w:hAnsi="Times New Roman" w:cs="Times New Roman"/>
                <w:sz w:val="24"/>
                <w:szCs w:val="24"/>
              </w:rPr>
              <w:t xml:space="preserve"> (отметка «5»)</w:t>
            </w:r>
          </w:p>
        </w:tc>
        <w:tc>
          <w:tcPr>
            <w:tcW w:w="6430" w:type="dxa"/>
          </w:tcPr>
          <w:p w:rsidR="008D7069" w:rsidRPr="00D83721" w:rsidRDefault="008D7069" w:rsidP="000E0123">
            <w:pPr>
              <w:contextualSpacing/>
              <w:rPr>
                <w:rFonts w:ascii="Times New Roman" w:hAnsi="Times New Roman" w:cs="Times New Roman"/>
                <w:sz w:val="24"/>
                <w:szCs w:val="24"/>
              </w:rPr>
            </w:pPr>
            <w:r w:rsidRPr="00D83721">
              <w:rPr>
                <w:rFonts w:ascii="Times New Roman" w:hAnsi="Times New Roman" w:cs="Times New Roman"/>
                <w:sz w:val="24"/>
                <w:szCs w:val="24"/>
              </w:rPr>
              <w:t>Работа выполнена не менее чем на 95 % от объема задания, сделан перевод единиц всех физических величин в "СИ", все необходимые данные занесены в условие, правильно выполнены чертежи, схемы, графики, рисунки, сопутствующие решению задач, сделана проверка по наименованиям, правильно проведены математические расчеты и дан полный ответ;  на качественные и теоретические вопросы дан полный, исчерпывающий ответ литературным языком в определенной логической последовательности, учащийся приводит новые примеры, устанавливает связь между изучаемым и ранее изученным материалом по курсу физики, а также с материалом, усвоенным при изучении других предметов, умеет применить знания в новой ситуации;  учащийся обнаруживает верное понимание физической сущности рассматриваемых явлений и закономерностей, законов и теорий, дает точное определение и истолкование основных понятий, законов, теорий, а также правильное определение физических величин, их единиц и способов измерения.</w:t>
            </w:r>
          </w:p>
        </w:tc>
      </w:tr>
      <w:tr w:rsidR="008D7069" w:rsidRPr="00D83721" w:rsidTr="000E0123">
        <w:trPr>
          <w:cantSplit/>
          <w:trHeight w:val="1134"/>
        </w:trPr>
        <w:tc>
          <w:tcPr>
            <w:tcW w:w="840" w:type="dxa"/>
            <w:vMerge/>
          </w:tcPr>
          <w:p w:rsidR="008D7069" w:rsidRPr="00D83721" w:rsidRDefault="008D7069" w:rsidP="000E0123">
            <w:pPr>
              <w:pStyle w:val="a3"/>
              <w:ind w:left="0"/>
              <w:rPr>
                <w:rFonts w:ascii="Times New Roman" w:hAnsi="Times New Roman" w:cs="Times New Roman"/>
                <w:sz w:val="24"/>
                <w:szCs w:val="24"/>
              </w:rPr>
            </w:pPr>
          </w:p>
        </w:tc>
        <w:tc>
          <w:tcPr>
            <w:tcW w:w="828" w:type="dxa"/>
            <w:vMerge/>
            <w:textDirection w:val="btLr"/>
          </w:tcPr>
          <w:p w:rsidR="008D7069" w:rsidRPr="00D83721" w:rsidRDefault="008D7069" w:rsidP="000E0123">
            <w:pPr>
              <w:pStyle w:val="a3"/>
              <w:ind w:left="113" w:right="113"/>
              <w:rPr>
                <w:rFonts w:ascii="Times New Roman" w:hAnsi="Times New Roman" w:cs="Times New Roman"/>
                <w:sz w:val="24"/>
                <w:szCs w:val="24"/>
              </w:rPr>
            </w:pPr>
          </w:p>
        </w:tc>
        <w:tc>
          <w:tcPr>
            <w:tcW w:w="1134" w:type="dxa"/>
            <w:textDirection w:val="btLr"/>
            <w:vAlign w:val="center"/>
          </w:tcPr>
          <w:p w:rsidR="008D7069" w:rsidRPr="00D83721" w:rsidRDefault="008D7069" w:rsidP="000E0123">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Повышенный</w:t>
            </w:r>
          </w:p>
          <w:p w:rsidR="008D7069" w:rsidRPr="00D83721" w:rsidRDefault="008D7069" w:rsidP="000E0123">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(отметка «4»)</w:t>
            </w:r>
          </w:p>
        </w:tc>
        <w:tc>
          <w:tcPr>
            <w:tcW w:w="6430" w:type="dxa"/>
          </w:tcPr>
          <w:p w:rsidR="008D7069" w:rsidRPr="00D83721" w:rsidRDefault="008D7069" w:rsidP="000E0123">
            <w:pPr>
              <w:contextualSpacing/>
              <w:rPr>
                <w:rFonts w:ascii="Times New Roman" w:hAnsi="Times New Roman" w:cs="Times New Roman"/>
                <w:sz w:val="24"/>
                <w:szCs w:val="24"/>
              </w:rPr>
            </w:pPr>
            <w:r w:rsidRPr="00D83721">
              <w:rPr>
                <w:rFonts w:ascii="Times New Roman" w:hAnsi="Times New Roman" w:cs="Times New Roman"/>
                <w:sz w:val="24"/>
                <w:szCs w:val="24"/>
              </w:rPr>
              <w:t>Работа выполнена полностью или не менее чем на 75 % от объема задания, но в ней имеются недочеты и несущественные ошибки;  ответ на качественные и теоретические вопросы удовлетворяет вышеперечисленным требованиям, но содержит неточности в изложении фактов, определений, понятий, объяснении взаимосвязей, выводах и решении задач;  учащийся испытывает трудности в применении знаний в новой ситуации, не в достаточной мере использует связи с ранее изученным материалом и с материалом, усвоенным при изучении других предметов.</w:t>
            </w:r>
          </w:p>
        </w:tc>
      </w:tr>
      <w:tr w:rsidR="008D7069" w:rsidRPr="00D83721" w:rsidTr="000E0123">
        <w:trPr>
          <w:cantSplit/>
          <w:trHeight w:val="1142"/>
        </w:trPr>
        <w:tc>
          <w:tcPr>
            <w:tcW w:w="840" w:type="dxa"/>
            <w:vMerge/>
          </w:tcPr>
          <w:p w:rsidR="008D7069" w:rsidRPr="00D83721" w:rsidRDefault="008D7069" w:rsidP="000E0123">
            <w:pPr>
              <w:pStyle w:val="a3"/>
              <w:ind w:left="0"/>
              <w:jc w:val="center"/>
              <w:rPr>
                <w:rFonts w:ascii="Times New Roman" w:hAnsi="Times New Roman" w:cs="Times New Roman"/>
                <w:sz w:val="24"/>
                <w:szCs w:val="24"/>
              </w:rPr>
            </w:pPr>
          </w:p>
        </w:tc>
        <w:tc>
          <w:tcPr>
            <w:tcW w:w="828" w:type="dxa"/>
            <w:textDirection w:val="btLr"/>
            <w:vAlign w:val="center"/>
          </w:tcPr>
          <w:p w:rsidR="008D7069" w:rsidRPr="00D83721" w:rsidRDefault="008D7069" w:rsidP="000E0123">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Базовый</w:t>
            </w:r>
          </w:p>
        </w:tc>
        <w:tc>
          <w:tcPr>
            <w:tcW w:w="1134" w:type="dxa"/>
            <w:textDirection w:val="btLr"/>
            <w:vAlign w:val="center"/>
          </w:tcPr>
          <w:p w:rsidR="008D7069" w:rsidRPr="00D83721" w:rsidRDefault="008D7069" w:rsidP="000E0123">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(отметка «3»)</w:t>
            </w:r>
          </w:p>
        </w:tc>
        <w:tc>
          <w:tcPr>
            <w:tcW w:w="6430" w:type="dxa"/>
          </w:tcPr>
          <w:p w:rsidR="008D7069" w:rsidRPr="00D83721" w:rsidRDefault="008D7069" w:rsidP="000E0123">
            <w:pPr>
              <w:contextualSpacing/>
              <w:rPr>
                <w:rFonts w:ascii="Times New Roman" w:hAnsi="Times New Roman" w:cs="Times New Roman"/>
                <w:sz w:val="24"/>
                <w:szCs w:val="24"/>
              </w:rPr>
            </w:pPr>
            <w:proofErr w:type="gramStart"/>
            <w:r w:rsidRPr="00D83721">
              <w:rPr>
                <w:rFonts w:ascii="Times New Roman" w:hAnsi="Times New Roman" w:cs="Times New Roman"/>
                <w:sz w:val="24"/>
                <w:szCs w:val="24"/>
              </w:rPr>
              <w:t>Работа выполнена в основном верно (объем выполненной части составляет не менее 50% от общего объема), но допущены существенные неточности; учащийся обнаруживает понимание учебного материала при недостаточной полноте усвоения понятий и закономерностей; умеет применять полученные знания при решении простых задач с использованием готовых формул, но затрудняется при решении качественных задач и сложных количественных задач, требующих преобразования формул.</w:t>
            </w:r>
            <w:proofErr w:type="gramEnd"/>
          </w:p>
        </w:tc>
      </w:tr>
      <w:tr w:rsidR="008D7069" w:rsidRPr="00D83721" w:rsidTr="000E0123">
        <w:trPr>
          <w:cantSplit/>
          <w:trHeight w:val="1134"/>
        </w:trPr>
        <w:tc>
          <w:tcPr>
            <w:tcW w:w="840" w:type="dxa"/>
            <w:vMerge/>
          </w:tcPr>
          <w:p w:rsidR="008D7069" w:rsidRPr="00D83721" w:rsidRDefault="008D7069" w:rsidP="000E0123">
            <w:pPr>
              <w:pStyle w:val="a3"/>
              <w:ind w:left="0"/>
              <w:jc w:val="center"/>
              <w:rPr>
                <w:rFonts w:ascii="Times New Roman" w:hAnsi="Times New Roman" w:cs="Times New Roman"/>
                <w:sz w:val="24"/>
                <w:szCs w:val="24"/>
              </w:rPr>
            </w:pPr>
          </w:p>
        </w:tc>
        <w:tc>
          <w:tcPr>
            <w:tcW w:w="828" w:type="dxa"/>
            <w:vMerge w:val="restart"/>
            <w:textDirection w:val="btLr"/>
            <w:vAlign w:val="center"/>
          </w:tcPr>
          <w:p w:rsidR="008D7069" w:rsidRPr="00D83721" w:rsidRDefault="008D7069" w:rsidP="000E0123">
            <w:pPr>
              <w:pStyle w:val="a3"/>
              <w:ind w:left="113" w:right="113"/>
              <w:jc w:val="center"/>
              <w:rPr>
                <w:rFonts w:ascii="Times New Roman" w:hAnsi="Times New Roman" w:cs="Times New Roman"/>
                <w:sz w:val="24"/>
                <w:szCs w:val="24"/>
              </w:rPr>
            </w:pPr>
            <w:r w:rsidRPr="00D83721">
              <w:rPr>
                <w:rFonts w:ascii="Times New Roman" w:hAnsi="Times New Roman" w:cs="Times New Roman"/>
                <w:sz w:val="24"/>
                <w:szCs w:val="24"/>
              </w:rPr>
              <w:t>Ниже базового</w:t>
            </w:r>
          </w:p>
        </w:tc>
        <w:tc>
          <w:tcPr>
            <w:tcW w:w="1134" w:type="dxa"/>
            <w:textDirection w:val="btLr"/>
            <w:vAlign w:val="center"/>
          </w:tcPr>
          <w:p w:rsidR="008D7069" w:rsidRPr="00D83721" w:rsidRDefault="008D7069" w:rsidP="000E0123">
            <w:pPr>
              <w:pStyle w:val="a3"/>
              <w:ind w:left="113" w:right="113"/>
              <w:jc w:val="center"/>
              <w:rPr>
                <w:rFonts w:ascii="Times New Roman" w:hAnsi="Times New Roman" w:cs="Times New Roman"/>
                <w:sz w:val="24"/>
                <w:szCs w:val="24"/>
              </w:rPr>
            </w:pPr>
            <w:proofErr w:type="gramStart"/>
            <w:r w:rsidRPr="00D83721">
              <w:rPr>
                <w:rFonts w:ascii="Times New Roman" w:hAnsi="Times New Roman" w:cs="Times New Roman"/>
                <w:sz w:val="24"/>
                <w:szCs w:val="24"/>
              </w:rPr>
              <w:t>Пониженный</w:t>
            </w:r>
            <w:proofErr w:type="gramEnd"/>
            <w:r w:rsidRPr="00D83721">
              <w:rPr>
                <w:rFonts w:ascii="Times New Roman" w:hAnsi="Times New Roman" w:cs="Times New Roman"/>
                <w:sz w:val="24"/>
                <w:szCs w:val="24"/>
              </w:rPr>
              <w:t xml:space="preserve">  (отметка «2»)</w:t>
            </w:r>
          </w:p>
        </w:tc>
        <w:tc>
          <w:tcPr>
            <w:tcW w:w="6430" w:type="dxa"/>
          </w:tcPr>
          <w:p w:rsidR="008D7069" w:rsidRPr="00D83721" w:rsidRDefault="008D7069" w:rsidP="000E0123">
            <w:pPr>
              <w:contextualSpacing/>
              <w:rPr>
                <w:rFonts w:ascii="Times New Roman" w:hAnsi="Times New Roman" w:cs="Times New Roman"/>
                <w:sz w:val="24"/>
                <w:szCs w:val="24"/>
              </w:rPr>
            </w:pPr>
            <w:r w:rsidRPr="00D83721">
              <w:rPr>
                <w:rFonts w:ascii="Times New Roman" w:hAnsi="Times New Roman" w:cs="Times New Roman"/>
                <w:sz w:val="24"/>
                <w:szCs w:val="24"/>
              </w:rPr>
              <w:t>Работа в основном не выполнена (объем выполненной части менее 50% от общего объема задания).</w:t>
            </w:r>
          </w:p>
          <w:p w:rsidR="008D7069" w:rsidRPr="00D83721" w:rsidRDefault="008D7069" w:rsidP="000E0123">
            <w:pPr>
              <w:contextualSpacing/>
              <w:rPr>
                <w:rFonts w:ascii="Times New Roman" w:hAnsi="Times New Roman" w:cs="Times New Roman"/>
                <w:sz w:val="24"/>
                <w:szCs w:val="24"/>
              </w:rPr>
            </w:pPr>
            <w:r w:rsidRPr="00D83721">
              <w:rPr>
                <w:rFonts w:ascii="Times New Roman" w:hAnsi="Times New Roman" w:cs="Times New Roman"/>
                <w:sz w:val="24"/>
                <w:szCs w:val="24"/>
              </w:rPr>
              <w:t xml:space="preserve"> Учащийся показывает незнание основных понятий, непонимание изученных закономерностей и взаимосвязей, не умеет решать количественные и качественные задачи.</w:t>
            </w:r>
          </w:p>
        </w:tc>
      </w:tr>
      <w:tr w:rsidR="008D7069" w:rsidRPr="00D83721" w:rsidTr="000E0123">
        <w:trPr>
          <w:cantSplit/>
          <w:trHeight w:val="1134"/>
        </w:trPr>
        <w:tc>
          <w:tcPr>
            <w:tcW w:w="840" w:type="dxa"/>
            <w:vMerge/>
          </w:tcPr>
          <w:p w:rsidR="008D7069" w:rsidRPr="00D83721" w:rsidRDefault="008D7069" w:rsidP="000E0123">
            <w:pPr>
              <w:pStyle w:val="a3"/>
              <w:ind w:left="0"/>
              <w:rPr>
                <w:rFonts w:ascii="Times New Roman" w:hAnsi="Times New Roman" w:cs="Times New Roman"/>
                <w:sz w:val="24"/>
                <w:szCs w:val="24"/>
              </w:rPr>
            </w:pPr>
          </w:p>
        </w:tc>
        <w:tc>
          <w:tcPr>
            <w:tcW w:w="828" w:type="dxa"/>
            <w:vMerge/>
            <w:textDirection w:val="btLr"/>
          </w:tcPr>
          <w:p w:rsidR="008D7069" w:rsidRPr="00D83721" w:rsidRDefault="008D7069" w:rsidP="000E0123">
            <w:pPr>
              <w:pStyle w:val="a3"/>
              <w:ind w:left="113" w:right="113"/>
              <w:rPr>
                <w:rFonts w:ascii="Times New Roman" w:hAnsi="Times New Roman" w:cs="Times New Roman"/>
                <w:sz w:val="24"/>
                <w:szCs w:val="24"/>
              </w:rPr>
            </w:pPr>
          </w:p>
        </w:tc>
        <w:tc>
          <w:tcPr>
            <w:tcW w:w="1134" w:type="dxa"/>
            <w:textDirection w:val="btLr"/>
            <w:vAlign w:val="center"/>
          </w:tcPr>
          <w:p w:rsidR="008D7069" w:rsidRPr="00D83721" w:rsidRDefault="008D7069" w:rsidP="000E0123">
            <w:pPr>
              <w:pStyle w:val="a3"/>
              <w:ind w:left="113" w:right="113"/>
              <w:jc w:val="center"/>
              <w:rPr>
                <w:rFonts w:ascii="Times New Roman" w:hAnsi="Times New Roman" w:cs="Times New Roman"/>
                <w:sz w:val="24"/>
                <w:szCs w:val="24"/>
              </w:rPr>
            </w:pPr>
            <w:proofErr w:type="gramStart"/>
            <w:r w:rsidRPr="00D83721">
              <w:rPr>
                <w:rFonts w:ascii="Times New Roman" w:hAnsi="Times New Roman" w:cs="Times New Roman"/>
                <w:sz w:val="24"/>
                <w:szCs w:val="24"/>
              </w:rPr>
              <w:t>Низкий</w:t>
            </w:r>
            <w:proofErr w:type="gramEnd"/>
            <w:r w:rsidRPr="00D83721">
              <w:rPr>
                <w:rFonts w:ascii="Times New Roman" w:hAnsi="Times New Roman" w:cs="Times New Roman"/>
                <w:sz w:val="24"/>
                <w:szCs w:val="24"/>
              </w:rPr>
              <w:t xml:space="preserve"> (отметка «1»)</w:t>
            </w:r>
          </w:p>
        </w:tc>
        <w:tc>
          <w:tcPr>
            <w:tcW w:w="6430" w:type="dxa"/>
          </w:tcPr>
          <w:p w:rsidR="008D7069" w:rsidRPr="00D83721" w:rsidRDefault="008D7069" w:rsidP="000E0123">
            <w:pPr>
              <w:contextualSpacing/>
              <w:rPr>
                <w:rFonts w:ascii="Times New Roman" w:hAnsi="Times New Roman" w:cs="Times New Roman"/>
                <w:sz w:val="24"/>
                <w:szCs w:val="24"/>
              </w:rPr>
            </w:pPr>
            <w:r w:rsidRPr="00D83721">
              <w:rPr>
                <w:rFonts w:ascii="Times New Roman" w:hAnsi="Times New Roman" w:cs="Times New Roman"/>
                <w:sz w:val="24"/>
                <w:szCs w:val="24"/>
              </w:rPr>
              <w:t>Работа полностью не выполнена.</w:t>
            </w:r>
          </w:p>
          <w:p w:rsidR="008D7069" w:rsidRPr="00D83721" w:rsidRDefault="008D7069" w:rsidP="000E0123">
            <w:pPr>
              <w:contextualSpacing/>
              <w:rPr>
                <w:rFonts w:ascii="Times New Roman" w:hAnsi="Times New Roman" w:cs="Times New Roman"/>
                <w:sz w:val="24"/>
                <w:szCs w:val="24"/>
              </w:rPr>
            </w:pPr>
          </w:p>
        </w:tc>
      </w:tr>
    </w:tbl>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Default="008D7069" w:rsidP="008D7069">
      <w:pPr>
        <w:tabs>
          <w:tab w:val="left" w:pos="4103"/>
        </w:tabs>
        <w:spacing w:after="0" w:line="240" w:lineRule="auto"/>
        <w:ind w:firstLine="709"/>
        <w:contextualSpacing/>
        <w:jc w:val="both"/>
        <w:rPr>
          <w:rFonts w:ascii="Times New Roman" w:hAnsi="Times New Roman" w:cs="Times New Roman"/>
          <w:b/>
          <w:sz w:val="24"/>
          <w:szCs w:val="24"/>
          <w:u w:val="single"/>
        </w:rPr>
      </w:pPr>
      <w:r w:rsidRPr="00D83721">
        <w:rPr>
          <w:rFonts w:ascii="Times New Roman" w:hAnsi="Times New Roman" w:cs="Times New Roman"/>
          <w:b/>
          <w:sz w:val="24"/>
          <w:szCs w:val="24"/>
          <w:u w:val="single"/>
        </w:rPr>
        <w:t>Оценка ответов учащихся при проведении лабораторных работ.</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b/>
          <w:sz w:val="24"/>
          <w:szCs w:val="24"/>
          <w:u w:val="single"/>
        </w:rPr>
      </w:pPr>
    </w:p>
    <w:tbl>
      <w:tblPr>
        <w:tblStyle w:val="aa"/>
        <w:tblW w:w="0" w:type="auto"/>
        <w:tblInd w:w="720" w:type="dxa"/>
        <w:tblLook w:val="04A0"/>
      </w:tblPr>
      <w:tblGrid>
        <w:gridCol w:w="806"/>
        <w:gridCol w:w="1276"/>
        <w:gridCol w:w="1622"/>
        <w:gridCol w:w="5161"/>
      </w:tblGrid>
      <w:tr w:rsidR="008D7069" w:rsidRPr="00D83721" w:rsidTr="000E0123">
        <w:tc>
          <w:tcPr>
            <w:tcW w:w="806" w:type="dxa"/>
            <w:vMerge w:val="restart"/>
            <w:textDirection w:val="btLr"/>
          </w:tcPr>
          <w:p w:rsidR="008D7069" w:rsidRPr="00D83721" w:rsidRDefault="008D7069" w:rsidP="000E0123">
            <w:pPr>
              <w:pStyle w:val="a3"/>
              <w:rPr>
                <w:rFonts w:ascii="Times New Roman" w:hAnsi="Times New Roman" w:cs="Times New Roman"/>
                <w:sz w:val="24"/>
                <w:szCs w:val="24"/>
              </w:rPr>
            </w:pPr>
            <w:r w:rsidRPr="00D83721">
              <w:rPr>
                <w:rFonts w:ascii="Times New Roman" w:hAnsi="Times New Roman" w:cs="Times New Roman"/>
                <w:sz w:val="24"/>
                <w:szCs w:val="24"/>
              </w:rPr>
              <w:t>Уровни достижения предметных результатов освоения ООП</w:t>
            </w:r>
          </w:p>
          <w:p w:rsidR="008D7069" w:rsidRPr="00D83721" w:rsidRDefault="008D7069" w:rsidP="000E0123">
            <w:pPr>
              <w:pStyle w:val="a3"/>
              <w:ind w:left="113" w:right="113"/>
              <w:jc w:val="center"/>
              <w:rPr>
                <w:rFonts w:ascii="Times New Roman" w:hAnsi="Times New Roman" w:cs="Times New Roman"/>
                <w:sz w:val="24"/>
                <w:szCs w:val="24"/>
              </w:rPr>
            </w:pPr>
          </w:p>
        </w:tc>
        <w:tc>
          <w:tcPr>
            <w:tcW w:w="1276" w:type="dxa"/>
            <w:vMerge w:val="restart"/>
            <w:vAlign w:val="cente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Выше базового</w:t>
            </w:r>
          </w:p>
        </w:tc>
        <w:tc>
          <w:tcPr>
            <w:tcW w:w="1608" w:type="dxa"/>
            <w:vAlign w:val="center"/>
          </w:tcPr>
          <w:p w:rsidR="008D7069" w:rsidRPr="00D83721" w:rsidRDefault="008D7069" w:rsidP="000E0123">
            <w:pPr>
              <w:pStyle w:val="a3"/>
              <w:ind w:left="0"/>
              <w:jc w:val="center"/>
              <w:rPr>
                <w:rFonts w:ascii="Times New Roman" w:hAnsi="Times New Roman" w:cs="Times New Roman"/>
                <w:sz w:val="24"/>
                <w:szCs w:val="24"/>
              </w:rPr>
            </w:pPr>
            <w:proofErr w:type="gramStart"/>
            <w:r w:rsidRPr="00D83721">
              <w:rPr>
                <w:rFonts w:ascii="Times New Roman" w:hAnsi="Times New Roman" w:cs="Times New Roman"/>
                <w:sz w:val="24"/>
                <w:szCs w:val="24"/>
              </w:rPr>
              <w:t>Высокий</w:t>
            </w:r>
            <w:proofErr w:type="gramEnd"/>
            <w:r w:rsidRPr="00D83721">
              <w:rPr>
                <w:rFonts w:ascii="Times New Roman" w:hAnsi="Times New Roman" w:cs="Times New Roman"/>
                <w:sz w:val="24"/>
                <w:szCs w:val="24"/>
              </w:rPr>
              <w:t xml:space="preserve"> (отметка «5»)</w:t>
            </w:r>
          </w:p>
        </w:tc>
        <w:tc>
          <w:tcPr>
            <w:tcW w:w="5161" w:type="dxa"/>
          </w:tcPr>
          <w:p w:rsidR="008D7069" w:rsidRPr="00D83721" w:rsidRDefault="008D7069" w:rsidP="000E0123">
            <w:pPr>
              <w:rPr>
                <w:rFonts w:ascii="Times New Roman" w:hAnsi="Times New Roman" w:cs="Times New Roman"/>
                <w:sz w:val="24"/>
                <w:szCs w:val="24"/>
              </w:rPr>
            </w:pPr>
            <w:proofErr w:type="gramStart"/>
            <w:r w:rsidRPr="00D83721">
              <w:rPr>
                <w:rFonts w:ascii="Times New Roman" w:hAnsi="Times New Roman" w:cs="Times New Roman"/>
                <w:sz w:val="24"/>
                <w:szCs w:val="24"/>
              </w:rPr>
              <w:t>Лабораторная работа выполнена в полном объеме с соблюдением необходимой последовательности проведения опытов и измерении; учащийся самостоятельно и рационально смонтировал необходимое оборудование, все опыты провел в условиях и режимах, обеспечивающих получение правильных результатов и выводов; соблюдал требования безопасности труда; в отчете правильно и аккуратно выполнил все записи, таблицы, рисунки, чертежи, графики, вычисления;</w:t>
            </w:r>
            <w:proofErr w:type="gramEnd"/>
            <w:r w:rsidRPr="00D83721">
              <w:rPr>
                <w:rFonts w:ascii="Times New Roman" w:hAnsi="Times New Roman" w:cs="Times New Roman"/>
                <w:sz w:val="24"/>
                <w:szCs w:val="24"/>
              </w:rPr>
              <w:t xml:space="preserve"> правильно выполнил анализ погрешностей.</w:t>
            </w:r>
          </w:p>
          <w:p w:rsidR="008D7069" w:rsidRPr="00D83721" w:rsidRDefault="008D7069" w:rsidP="000E0123">
            <w:pPr>
              <w:rPr>
                <w:rFonts w:ascii="Times New Roman" w:hAnsi="Times New Roman" w:cs="Times New Roman"/>
                <w:sz w:val="24"/>
                <w:szCs w:val="24"/>
              </w:rPr>
            </w:pPr>
          </w:p>
        </w:tc>
      </w:tr>
      <w:tr w:rsidR="008D7069" w:rsidRPr="00D83721" w:rsidTr="000E0123">
        <w:tc>
          <w:tcPr>
            <w:tcW w:w="806" w:type="dxa"/>
            <w:vMerge/>
          </w:tcPr>
          <w:p w:rsidR="008D7069" w:rsidRPr="00D83721" w:rsidRDefault="008D7069" w:rsidP="000E0123">
            <w:pPr>
              <w:pStyle w:val="a3"/>
              <w:ind w:left="0"/>
              <w:rPr>
                <w:rFonts w:ascii="Times New Roman" w:hAnsi="Times New Roman" w:cs="Times New Roman"/>
                <w:sz w:val="24"/>
                <w:szCs w:val="24"/>
              </w:rPr>
            </w:pPr>
          </w:p>
        </w:tc>
        <w:tc>
          <w:tcPr>
            <w:tcW w:w="1276" w:type="dxa"/>
            <w:vMerge/>
          </w:tcPr>
          <w:p w:rsidR="008D7069" w:rsidRPr="00D83721" w:rsidRDefault="008D7069" w:rsidP="000E0123">
            <w:pPr>
              <w:pStyle w:val="a3"/>
              <w:ind w:left="0"/>
              <w:rPr>
                <w:rFonts w:ascii="Times New Roman" w:hAnsi="Times New Roman" w:cs="Times New Roman"/>
                <w:sz w:val="24"/>
                <w:szCs w:val="24"/>
              </w:rPr>
            </w:pPr>
          </w:p>
        </w:tc>
        <w:tc>
          <w:tcPr>
            <w:tcW w:w="1608" w:type="dxa"/>
            <w:vAlign w:val="cente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Повышенный</w:t>
            </w:r>
          </w:p>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«4»)</w:t>
            </w:r>
          </w:p>
        </w:tc>
        <w:tc>
          <w:tcPr>
            <w:tcW w:w="5161" w:type="dxa"/>
          </w:tcPr>
          <w:p w:rsidR="008D7069" w:rsidRPr="00D83721" w:rsidRDefault="008D7069" w:rsidP="000E0123">
            <w:pPr>
              <w:rPr>
                <w:rFonts w:ascii="Times New Roman" w:hAnsi="Times New Roman" w:cs="Times New Roman"/>
                <w:sz w:val="24"/>
                <w:szCs w:val="24"/>
              </w:rPr>
            </w:pPr>
            <w:r w:rsidRPr="00D83721">
              <w:rPr>
                <w:rFonts w:ascii="Times New Roman" w:hAnsi="Times New Roman" w:cs="Times New Roman"/>
                <w:sz w:val="24"/>
                <w:szCs w:val="24"/>
              </w:rPr>
              <w:t>Выполнение лабораторной работы удовлетворяет основным требованиям к ответу на оценку "5", но учащийся допустил недочеты или негрубые ошибки, не повлиявшие на результаты выполнения работы.</w:t>
            </w:r>
          </w:p>
        </w:tc>
      </w:tr>
      <w:tr w:rsidR="008D7069" w:rsidRPr="00D83721" w:rsidTr="000E0123">
        <w:trPr>
          <w:cantSplit/>
          <w:trHeight w:val="1134"/>
        </w:trPr>
        <w:tc>
          <w:tcPr>
            <w:tcW w:w="806" w:type="dxa"/>
            <w:vMerge/>
          </w:tcPr>
          <w:p w:rsidR="008D7069" w:rsidRPr="00D83721" w:rsidRDefault="008D7069" w:rsidP="000E0123">
            <w:pPr>
              <w:pStyle w:val="a3"/>
              <w:ind w:left="0"/>
              <w:jc w:val="center"/>
              <w:rPr>
                <w:rFonts w:ascii="Times New Roman" w:hAnsi="Times New Roman" w:cs="Times New Roman"/>
                <w:sz w:val="24"/>
                <w:szCs w:val="24"/>
              </w:rPr>
            </w:pPr>
          </w:p>
        </w:tc>
        <w:tc>
          <w:tcPr>
            <w:tcW w:w="1276" w:type="dxa"/>
            <w:vAlign w:val="cente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Базовый</w:t>
            </w:r>
          </w:p>
        </w:tc>
        <w:tc>
          <w:tcPr>
            <w:tcW w:w="1608" w:type="dxa"/>
            <w:vAlign w:val="cente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(отметка «3»)</w:t>
            </w:r>
          </w:p>
        </w:tc>
        <w:tc>
          <w:tcPr>
            <w:tcW w:w="5161" w:type="dxa"/>
          </w:tcPr>
          <w:p w:rsidR="008D7069" w:rsidRPr="00D83721" w:rsidRDefault="008D7069" w:rsidP="000E0123">
            <w:pPr>
              <w:rPr>
                <w:rFonts w:ascii="Times New Roman" w:hAnsi="Times New Roman" w:cs="Times New Roman"/>
                <w:sz w:val="24"/>
                <w:szCs w:val="24"/>
              </w:rPr>
            </w:pPr>
            <w:r w:rsidRPr="00D83721">
              <w:rPr>
                <w:rFonts w:ascii="Times New Roman" w:hAnsi="Times New Roman" w:cs="Times New Roman"/>
                <w:sz w:val="24"/>
                <w:szCs w:val="24"/>
              </w:rPr>
              <w:t>Результат выполненной части лабораторной работы таков, что позволяет получить правильный вывод, но в ходе проведения опыта и измерений были допущены ошибки.</w:t>
            </w:r>
          </w:p>
        </w:tc>
      </w:tr>
      <w:tr w:rsidR="008D7069" w:rsidRPr="00D83721" w:rsidTr="000E0123">
        <w:tc>
          <w:tcPr>
            <w:tcW w:w="806" w:type="dxa"/>
            <w:vMerge/>
          </w:tcPr>
          <w:p w:rsidR="008D7069" w:rsidRPr="00D83721" w:rsidRDefault="008D7069" w:rsidP="000E0123">
            <w:pPr>
              <w:pStyle w:val="a3"/>
              <w:ind w:left="0"/>
              <w:jc w:val="center"/>
              <w:rPr>
                <w:rFonts w:ascii="Times New Roman" w:hAnsi="Times New Roman" w:cs="Times New Roman"/>
                <w:sz w:val="24"/>
                <w:szCs w:val="24"/>
              </w:rPr>
            </w:pPr>
          </w:p>
        </w:tc>
        <w:tc>
          <w:tcPr>
            <w:tcW w:w="1276" w:type="dxa"/>
            <w:vMerge w:val="restart"/>
            <w:vAlign w:val="center"/>
          </w:tcPr>
          <w:p w:rsidR="008D7069" w:rsidRPr="00D83721" w:rsidRDefault="008D7069" w:rsidP="000E0123">
            <w:pPr>
              <w:pStyle w:val="a3"/>
              <w:ind w:left="0"/>
              <w:jc w:val="center"/>
              <w:rPr>
                <w:rFonts w:ascii="Times New Roman" w:hAnsi="Times New Roman" w:cs="Times New Roman"/>
                <w:sz w:val="24"/>
                <w:szCs w:val="24"/>
              </w:rPr>
            </w:pPr>
            <w:r w:rsidRPr="00D83721">
              <w:rPr>
                <w:rFonts w:ascii="Times New Roman" w:hAnsi="Times New Roman" w:cs="Times New Roman"/>
                <w:sz w:val="24"/>
                <w:szCs w:val="24"/>
              </w:rPr>
              <w:t>Ниже базового</w:t>
            </w:r>
          </w:p>
        </w:tc>
        <w:tc>
          <w:tcPr>
            <w:tcW w:w="1608" w:type="dxa"/>
            <w:vAlign w:val="center"/>
          </w:tcPr>
          <w:p w:rsidR="008D7069" w:rsidRPr="00D83721" w:rsidRDefault="008D7069" w:rsidP="000E0123">
            <w:pPr>
              <w:pStyle w:val="a3"/>
              <w:ind w:left="0"/>
              <w:jc w:val="center"/>
              <w:rPr>
                <w:rFonts w:ascii="Times New Roman" w:hAnsi="Times New Roman" w:cs="Times New Roman"/>
                <w:sz w:val="24"/>
                <w:szCs w:val="24"/>
              </w:rPr>
            </w:pPr>
            <w:proofErr w:type="gramStart"/>
            <w:r w:rsidRPr="00D83721">
              <w:rPr>
                <w:rFonts w:ascii="Times New Roman" w:hAnsi="Times New Roman" w:cs="Times New Roman"/>
                <w:sz w:val="24"/>
                <w:szCs w:val="24"/>
              </w:rPr>
              <w:t>Пониженный</w:t>
            </w:r>
            <w:proofErr w:type="gramEnd"/>
            <w:r w:rsidRPr="00D83721">
              <w:rPr>
                <w:rFonts w:ascii="Times New Roman" w:hAnsi="Times New Roman" w:cs="Times New Roman"/>
                <w:sz w:val="24"/>
                <w:szCs w:val="24"/>
              </w:rPr>
              <w:t xml:space="preserve">  (отметка «2»)</w:t>
            </w:r>
          </w:p>
        </w:tc>
        <w:tc>
          <w:tcPr>
            <w:tcW w:w="5161" w:type="dxa"/>
          </w:tcPr>
          <w:p w:rsidR="008D7069" w:rsidRPr="00D83721" w:rsidRDefault="008D7069" w:rsidP="000E0123">
            <w:pPr>
              <w:rPr>
                <w:rFonts w:ascii="Times New Roman" w:hAnsi="Times New Roman" w:cs="Times New Roman"/>
                <w:sz w:val="24"/>
                <w:szCs w:val="24"/>
              </w:rPr>
            </w:pPr>
            <w:r w:rsidRPr="00D83721">
              <w:rPr>
                <w:rFonts w:ascii="Times New Roman" w:hAnsi="Times New Roman" w:cs="Times New Roman"/>
                <w:sz w:val="24"/>
                <w:szCs w:val="24"/>
              </w:rPr>
              <w:t xml:space="preserve">Результаты выполнения лабораторной работы не позволяют сделать правильный вывод, измерения, вычисления, наблюдения производились неправильно. </w:t>
            </w:r>
          </w:p>
        </w:tc>
      </w:tr>
      <w:tr w:rsidR="008D7069" w:rsidRPr="00D83721" w:rsidTr="000E0123">
        <w:tc>
          <w:tcPr>
            <w:tcW w:w="806" w:type="dxa"/>
            <w:vMerge/>
          </w:tcPr>
          <w:p w:rsidR="008D7069" w:rsidRPr="00D83721" w:rsidRDefault="008D7069" w:rsidP="000E0123">
            <w:pPr>
              <w:pStyle w:val="a3"/>
              <w:ind w:left="0"/>
              <w:rPr>
                <w:rFonts w:ascii="Times New Roman" w:hAnsi="Times New Roman" w:cs="Times New Roman"/>
                <w:sz w:val="24"/>
                <w:szCs w:val="24"/>
              </w:rPr>
            </w:pPr>
          </w:p>
        </w:tc>
        <w:tc>
          <w:tcPr>
            <w:tcW w:w="1276" w:type="dxa"/>
            <w:vMerge/>
          </w:tcPr>
          <w:p w:rsidR="008D7069" w:rsidRPr="00D83721" w:rsidRDefault="008D7069" w:rsidP="000E0123">
            <w:pPr>
              <w:pStyle w:val="a3"/>
              <w:ind w:left="0"/>
              <w:rPr>
                <w:rFonts w:ascii="Times New Roman" w:hAnsi="Times New Roman" w:cs="Times New Roman"/>
                <w:sz w:val="24"/>
                <w:szCs w:val="24"/>
              </w:rPr>
            </w:pPr>
          </w:p>
        </w:tc>
        <w:tc>
          <w:tcPr>
            <w:tcW w:w="1608" w:type="dxa"/>
            <w:vAlign w:val="center"/>
          </w:tcPr>
          <w:p w:rsidR="008D7069" w:rsidRPr="00D83721" w:rsidRDefault="008D7069" w:rsidP="000E0123">
            <w:pPr>
              <w:pStyle w:val="a3"/>
              <w:ind w:left="0"/>
              <w:jc w:val="center"/>
              <w:rPr>
                <w:rFonts w:ascii="Times New Roman" w:hAnsi="Times New Roman" w:cs="Times New Roman"/>
                <w:sz w:val="24"/>
                <w:szCs w:val="24"/>
              </w:rPr>
            </w:pPr>
            <w:proofErr w:type="gramStart"/>
            <w:r w:rsidRPr="00D83721">
              <w:rPr>
                <w:rFonts w:ascii="Times New Roman" w:hAnsi="Times New Roman" w:cs="Times New Roman"/>
                <w:sz w:val="24"/>
                <w:szCs w:val="24"/>
              </w:rPr>
              <w:t>Низкий</w:t>
            </w:r>
            <w:proofErr w:type="gramEnd"/>
            <w:r w:rsidRPr="00D83721">
              <w:rPr>
                <w:rFonts w:ascii="Times New Roman" w:hAnsi="Times New Roman" w:cs="Times New Roman"/>
                <w:sz w:val="24"/>
                <w:szCs w:val="24"/>
              </w:rPr>
              <w:t xml:space="preserve"> (отметка «1»)</w:t>
            </w:r>
          </w:p>
        </w:tc>
        <w:tc>
          <w:tcPr>
            <w:tcW w:w="5161" w:type="dxa"/>
          </w:tcPr>
          <w:p w:rsidR="008D7069" w:rsidRPr="00D83721" w:rsidRDefault="008D7069" w:rsidP="000E0123">
            <w:pPr>
              <w:rPr>
                <w:rFonts w:ascii="Times New Roman" w:hAnsi="Times New Roman" w:cs="Times New Roman"/>
                <w:sz w:val="24"/>
                <w:szCs w:val="24"/>
              </w:rPr>
            </w:pPr>
            <w:r w:rsidRPr="00D83721">
              <w:rPr>
                <w:rFonts w:ascii="Times New Roman" w:hAnsi="Times New Roman" w:cs="Times New Roman"/>
                <w:sz w:val="24"/>
                <w:szCs w:val="24"/>
              </w:rPr>
              <w:t>Учащийся совсем не выполнил лабораторную работу.</w:t>
            </w:r>
          </w:p>
        </w:tc>
      </w:tr>
    </w:tbl>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b/>
          <w:sz w:val="24"/>
          <w:szCs w:val="24"/>
          <w:u w:val="single"/>
        </w:rPr>
        <w:t>Оценка проектной работы</w:t>
      </w:r>
      <w:r w:rsidRPr="00D83721">
        <w:rPr>
          <w:rFonts w:ascii="Times New Roman" w:hAnsi="Times New Roman" w:cs="Times New Roman"/>
          <w:sz w:val="24"/>
          <w:szCs w:val="24"/>
        </w:rPr>
        <w:t xml:space="preserve"> разрабатываются с учётом целей и задач проектной деятельности. </w:t>
      </w:r>
      <w:proofErr w:type="gramStart"/>
      <w:r w:rsidRPr="00D83721">
        <w:rPr>
          <w:rFonts w:ascii="Times New Roman" w:hAnsi="Times New Roman" w:cs="Times New Roman"/>
          <w:sz w:val="24"/>
          <w:szCs w:val="24"/>
        </w:rPr>
        <w:t>Индивидуальный проект</w:t>
      </w:r>
      <w:proofErr w:type="gramEnd"/>
      <w:r w:rsidRPr="00D83721">
        <w:rPr>
          <w:rFonts w:ascii="Times New Roman" w:hAnsi="Times New Roman" w:cs="Times New Roman"/>
          <w:sz w:val="24"/>
          <w:szCs w:val="24"/>
        </w:rPr>
        <w:t xml:space="preserve"> целесообразно оценивать по следующим критериям:</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1.</w:t>
      </w:r>
      <w:r w:rsidRPr="00D83721">
        <w:rPr>
          <w:rFonts w:ascii="Times New Roman" w:hAnsi="Times New Roman" w:cs="Times New Roman"/>
          <w:b/>
          <w:sz w:val="24"/>
          <w:szCs w:val="24"/>
        </w:rPr>
        <w:t xml:space="preserve"> Способность к самостоятельному приобретению знаний и решению </w:t>
      </w:r>
      <w:proofErr w:type="spellStart"/>
      <w:r w:rsidRPr="00D83721">
        <w:rPr>
          <w:rFonts w:ascii="Times New Roman" w:hAnsi="Times New Roman" w:cs="Times New Roman"/>
          <w:b/>
          <w:sz w:val="24"/>
          <w:szCs w:val="24"/>
        </w:rPr>
        <w:t>проблем</w:t>
      </w:r>
      <w:proofErr w:type="gramStart"/>
      <w:r w:rsidRPr="00D83721">
        <w:rPr>
          <w:rFonts w:ascii="Times New Roman" w:hAnsi="Times New Roman" w:cs="Times New Roman"/>
          <w:sz w:val="24"/>
          <w:szCs w:val="24"/>
        </w:rPr>
        <w:t>,п</w:t>
      </w:r>
      <w:proofErr w:type="gramEnd"/>
      <w:r w:rsidRPr="00D83721">
        <w:rPr>
          <w:rFonts w:ascii="Times New Roman" w:hAnsi="Times New Roman" w:cs="Times New Roman"/>
          <w:sz w:val="24"/>
          <w:szCs w:val="24"/>
        </w:rPr>
        <w:t>роявляющаяся</w:t>
      </w:r>
      <w:proofErr w:type="spellEnd"/>
      <w:r w:rsidRPr="00D83721">
        <w:rPr>
          <w:rFonts w:ascii="Times New Roman" w:hAnsi="Times New Roman" w:cs="Times New Roman"/>
          <w:sz w:val="24"/>
          <w:szCs w:val="24"/>
        </w:rPr>
        <w:t xml:space="preserve">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w:t>
      </w:r>
      <w:proofErr w:type="spellStart"/>
      <w:r w:rsidRPr="00D83721">
        <w:rPr>
          <w:rFonts w:ascii="Times New Roman" w:hAnsi="Times New Roman" w:cs="Times New Roman"/>
          <w:sz w:val="24"/>
          <w:szCs w:val="24"/>
        </w:rPr>
        <w:t>сформированности</w:t>
      </w:r>
      <w:proofErr w:type="spellEnd"/>
      <w:r w:rsidRPr="00D83721">
        <w:rPr>
          <w:rFonts w:ascii="Times New Roman" w:hAnsi="Times New Roman" w:cs="Times New Roman"/>
          <w:sz w:val="24"/>
          <w:szCs w:val="24"/>
        </w:rPr>
        <w:t xml:space="preserve"> познавательных учебных действий.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2.</w:t>
      </w:r>
      <w:r w:rsidRPr="00D83721">
        <w:rPr>
          <w:rFonts w:ascii="Times New Roman" w:hAnsi="Times New Roman" w:cs="Times New Roman"/>
          <w:b/>
          <w:sz w:val="24"/>
          <w:szCs w:val="24"/>
        </w:rPr>
        <w:t> </w:t>
      </w:r>
      <w:proofErr w:type="spellStart"/>
      <w:r w:rsidRPr="00D83721">
        <w:rPr>
          <w:rFonts w:ascii="Times New Roman" w:hAnsi="Times New Roman" w:cs="Times New Roman"/>
          <w:b/>
          <w:sz w:val="24"/>
          <w:szCs w:val="24"/>
        </w:rPr>
        <w:t>Сформированность</w:t>
      </w:r>
      <w:proofErr w:type="spellEnd"/>
      <w:r w:rsidRPr="00D83721">
        <w:rPr>
          <w:rFonts w:ascii="Times New Roman" w:hAnsi="Times New Roman" w:cs="Times New Roman"/>
          <w:b/>
          <w:sz w:val="24"/>
          <w:szCs w:val="24"/>
        </w:rPr>
        <w:t xml:space="preserve"> предметных знаний и способов действий</w:t>
      </w:r>
      <w:r w:rsidRPr="00D83721">
        <w:rPr>
          <w:rFonts w:ascii="Times New Roman" w:hAnsi="Times New Roman" w:cs="Times New Roman"/>
          <w:sz w:val="24"/>
          <w:szCs w:val="24"/>
        </w:rPr>
        <w:t xml:space="preserve">, </w:t>
      </w:r>
      <w:proofErr w:type="gramStart"/>
      <w:r w:rsidRPr="00D83721">
        <w:rPr>
          <w:rFonts w:ascii="Times New Roman" w:hAnsi="Times New Roman" w:cs="Times New Roman"/>
          <w:sz w:val="24"/>
          <w:szCs w:val="24"/>
        </w:rPr>
        <w:t>проявляющаяся</w:t>
      </w:r>
      <w:proofErr w:type="gramEnd"/>
      <w:r w:rsidRPr="00D83721">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3.</w:t>
      </w:r>
      <w:r w:rsidRPr="00D83721">
        <w:rPr>
          <w:rFonts w:ascii="Times New Roman" w:hAnsi="Times New Roman" w:cs="Times New Roman"/>
          <w:b/>
          <w:sz w:val="24"/>
          <w:szCs w:val="24"/>
        </w:rPr>
        <w:t> </w:t>
      </w:r>
      <w:proofErr w:type="spellStart"/>
      <w:r w:rsidRPr="00D83721">
        <w:rPr>
          <w:rFonts w:ascii="Times New Roman" w:hAnsi="Times New Roman" w:cs="Times New Roman"/>
          <w:b/>
          <w:sz w:val="24"/>
          <w:szCs w:val="24"/>
        </w:rPr>
        <w:t>Сформированность</w:t>
      </w:r>
      <w:proofErr w:type="spellEnd"/>
      <w:r w:rsidRPr="00D83721">
        <w:rPr>
          <w:rFonts w:ascii="Times New Roman" w:hAnsi="Times New Roman" w:cs="Times New Roman"/>
          <w:b/>
          <w:sz w:val="24"/>
          <w:szCs w:val="24"/>
        </w:rPr>
        <w:t xml:space="preserve"> регулятивных действий</w:t>
      </w:r>
      <w:r w:rsidRPr="00D83721">
        <w:rPr>
          <w:rFonts w:ascii="Times New Roman" w:hAnsi="Times New Roman" w:cs="Times New Roman"/>
          <w:sz w:val="24"/>
          <w:szCs w:val="24"/>
        </w:rPr>
        <w:t xml:space="preserve">, </w:t>
      </w:r>
      <w:proofErr w:type="gramStart"/>
      <w:r w:rsidRPr="00D83721">
        <w:rPr>
          <w:rFonts w:ascii="Times New Roman" w:hAnsi="Times New Roman" w:cs="Times New Roman"/>
          <w:sz w:val="24"/>
          <w:szCs w:val="24"/>
        </w:rPr>
        <w:t>проявляющаяся</w:t>
      </w:r>
      <w:proofErr w:type="gramEnd"/>
      <w:r w:rsidRPr="00D83721">
        <w:rPr>
          <w:rFonts w:ascii="Times New Roman"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D7069" w:rsidRPr="00D83721" w:rsidRDefault="008D7069" w:rsidP="008D7069">
      <w:pPr>
        <w:tabs>
          <w:tab w:val="left" w:pos="4103"/>
        </w:tabs>
        <w:spacing w:after="0" w:line="240" w:lineRule="auto"/>
        <w:ind w:firstLine="709"/>
        <w:contextualSpacing/>
        <w:jc w:val="both"/>
        <w:rPr>
          <w:rFonts w:ascii="Times New Roman" w:hAnsi="Times New Roman" w:cs="Times New Roman"/>
          <w:sz w:val="24"/>
          <w:szCs w:val="24"/>
        </w:rPr>
      </w:pPr>
      <w:r w:rsidRPr="00D83721">
        <w:rPr>
          <w:rFonts w:ascii="Times New Roman" w:hAnsi="Times New Roman" w:cs="Times New Roman"/>
          <w:sz w:val="24"/>
          <w:szCs w:val="24"/>
        </w:rPr>
        <w:t>4.</w:t>
      </w:r>
      <w:r w:rsidRPr="00D83721">
        <w:rPr>
          <w:rFonts w:ascii="Times New Roman" w:hAnsi="Times New Roman" w:cs="Times New Roman"/>
          <w:b/>
          <w:sz w:val="24"/>
          <w:szCs w:val="24"/>
        </w:rPr>
        <w:t> </w:t>
      </w:r>
      <w:proofErr w:type="spellStart"/>
      <w:r w:rsidRPr="00D83721">
        <w:rPr>
          <w:rFonts w:ascii="Times New Roman" w:hAnsi="Times New Roman" w:cs="Times New Roman"/>
          <w:b/>
          <w:sz w:val="24"/>
          <w:szCs w:val="24"/>
        </w:rPr>
        <w:t>Сформированность</w:t>
      </w:r>
      <w:proofErr w:type="spellEnd"/>
      <w:r w:rsidRPr="00D83721">
        <w:rPr>
          <w:rFonts w:ascii="Times New Roman" w:hAnsi="Times New Roman" w:cs="Times New Roman"/>
          <w:b/>
          <w:sz w:val="24"/>
          <w:szCs w:val="24"/>
        </w:rPr>
        <w:t xml:space="preserve"> коммуникативных действий</w:t>
      </w:r>
      <w:r w:rsidRPr="00D83721">
        <w:rPr>
          <w:rFonts w:ascii="Times New Roman" w:hAnsi="Times New Roman" w:cs="Times New Roman"/>
          <w:sz w:val="24"/>
          <w:szCs w:val="24"/>
        </w:rPr>
        <w:t xml:space="preserve">, </w:t>
      </w:r>
      <w:proofErr w:type="gramStart"/>
      <w:r w:rsidRPr="00D83721">
        <w:rPr>
          <w:rFonts w:ascii="Times New Roman" w:hAnsi="Times New Roman" w:cs="Times New Roman"/>
          <w:sz w:val="24"/>
          <w:szCs w:val="24"/>
        </w:rPr>
        <w:t>проявляющаяся</w:t>
      </w:r>
      <w:proofErr w:type="gramEnd"/>
      <w:r w:rsidRPr="00D83721">
        <w:rPr>
          <w:rFonts w:ascii="Times New Roman" w:hAnsi="Times New Roman" w:cs="Times New Roman"/>
          <w:sz w:val="24"/>
          <w:szCs w:val="24"/>
        </w:rPr>
        <w:t xml:space="preserve"> в умении ясно изложить и оформить выполненную работу, представить её результаты, </w:t>
      </w:r>
      <w:proofErr w:type="spellStart"/>
      <w:r w:rsidRPr="00D83721">
        <w:rPr>
          <w:rFonts w:ascii="Times New Roman" w:hAnsi="Times New Roman" w:cs="Times New Roman"/>
          <w:sz w:val="24"/>
          <w:szCs w:val="24"/>
        </w:rPr>
        <w:t>аргументированно</w:t>
      </w:r>
      <w:proofErr w:type="spellEnd"/>
      <w:r w:rsidRPr="00D83721">
        <w:rPr>
          <w:rFonts w:ascii="Times New Roman" w:hAnsi="Times New Roman" w:cs="Times New Roman"/>
          <w:sz w:val="24"/>
          <w:szCs w:val="24"/>
        </w:rPr>
        <w:t xml:space="preserve"> ответить на вопросы.</w:t>
      </w:r>
    </w:p>
    <w:p w:rsidR="00772C07" w:rsidRPr="00D83721" w:rsidRDefault="00772C07" w:rsidP="008D7069">
      <w:pPr>
        <w:tabs>
          <w:tab w:val="left" w:pos="4103"/>
        </w:tabs>
        <w:spacing w:after="0" w:line="240" w:lineRule="auto"/>
        <w:ind w:firstLine="709"/>
        <w:contextualSpacing/>
        <w:jc w:val="both"/>
        <w:rPr>
          <w:rFonts w:ascii="Times New Roman" w:hAnsi="Times New Roman" w:cs="Times New Roman"/>
          <w:bCs/>
          <w:iCs/>
          <w:sz w:val="24"/>
          <w:szCs w:val="24"/>
        </w:rPr>
      </w:pPr>
    </w:p>
    <w:p w:rsidR="008D7069" w:rsidRDefault="008D7069" w:rsidP="00FA23F8">
      <w:pPr>
        <w:spacing w:after="0" w:line="240" w:lineRule="auto"/>
        <w:rPr>
          <w:rFonts w:ascii="Times New Roman" w:hAnsi="Times New Roman" w:cs="Times New Roman"/>
          <w:b/>
          <w:sz w:val="24"/>
          <w:szCs w:val="24"/>
        </w:rPr>
        <w:sectPr w:rsidR="008D7069" w:rsidSect="000E0123">
          <w:pgSz w:w="11906" w:h="16838"/>
          <w:pgMar w:top="851" w:right="1134" w:bottom="1701" w:left="1134" w:header="709" w:footer="1151" w:gutter="0"/>
          <w:cols w:space="708"/>
          <w:titlePg/>
          <w:docGrid w:linePitch="360"/>
        </w:sectPr>
      </w:pPr>
      <w:r w:rsidRPr="00D83721">
        <w:rPr>
          <w:rFonts w:ascii="Times New Roman" w:hAnsi="Times New Roman" w:cs="Times New Roman"/>
          <w:b/>
          <w:sz w:val="24"/>
          <w:szCs w:val="24"/>
        </w:rPr>
        <w:br w:type="page"/>
      </w:r>
    </w:p>
    <w:p w:rsidR="008D7069" w:rsidRPr="009E20A8" w:rsidRDefault="008D7069" w:rsidP="008D7069">
      <w:pPr>
        <w:spacing w:after="0" w:line="240" w:lineRule="auto"/>
        <w:jc w:val="center"/>
        <w:rPr>
          <w:rFonts w:ascii="Times New Roman" w:hAnsi="Times New Roman" w:cs="Times New Roman"/>
          <w:b/>
          <w:i/>
          <w:sz w:val="24"/>
          <w:szCs w:val="24"/>
        </w:rPr>
      </w:pPr>
      <w:r w:rsidRPr="009E20A8">
        <w:rPr>
          <w:rFonts w:ascii="Times New Roman" w:hAnsi="Times New Roman" w:cs="Times New Roman"/>
          <w:b/>
          <w:i/>
          <w:sz w:val="24"/>
          <w:szCs w:val="24"/>
        </w:rPr>
        <w:lastRenderedPageBreak/>
        <w:t>Календарно-тематич</w:t>
      </w:r>
      <w:r w:rsidR="005D30E5">
        <w:rPr>
          <w:rFonts w:ascii="Times New Roman" w:hAnsi="Times New Roman" w:cs="Times New Roman"/>
          <w:b/>
          <w:i/>
          <w:sz w:val="24"/>
          <w:szCs w:val="24"/>
        </w:rPr>
        <w:t>еское планирование по физике в 9</w:t>
      </w:r>
      <w:r w:rsidRPr="009E20A8">
        <w:rPr>
          <w:rFonts w:ascii="Times New Roman" w:hAnsi="Times New Roman" w:cs="Times New Roman"/>
          <w:b/>
          <w:i/>
          <w:sz w:val="24"/>
          <w:szCs w:val="24"/>
        </w:rPr>
        <w:t xml:space="preserve"> классе</w:t>
      </w:r>
    </w:p>
    <w:p w:rsidR="008D7069" w:rsidRPr="009E20A8" w:rsidRDefault="008D7069" w:rsidP="008D7069">
      <w:pPr>
        <w:spacing w:after="0" w:line="240" w:lineRule="auto"/>
        <w:rPr>
          <w:rFonts w:ascii="Times New Roman" w:hAnsi="Times New Roman" w:cs="Times New Roman"/>
          <w:sz w:val="24"/>
          <w:szCs w:val="24"/>
        </w:rPr>
      </w:pPr>
    </w:p>
    <w:tbl>
      <w:tblPr>
        <w:tblStyle w:val="aa"/>
        <w:tblW w:w="16168" w:type="dxa"/>
        <w:tblInd w:w="-1168" w:type="dxa"/>
        <w:tblLayout w:type="fixed"/>
        <w:tblLook w:val="04A0"/>
      </w:tblPr>
      <w:tblGrid>
        <w:gridCol w:w="849"/>
        <w:gridCol w:w="994"/>
        <w:gridCol w:w="993"/>
        <w:gridCol w:w="3259"/>
        <w:gridCol w:w="6662"/>
        <w:gridCol w:w="3402"/>
        <w:gridCol w:w="9"/>
      </w:tblGrid>
      <w:tr w:rsidR="008D7069" w:rsidRPr="009E20A8" w:rsidTr="006223EF">
        <w:trPr>
          <w:trHeight w:val="145"/>
        </w:trPr>
        <w:tc>
          <w:tcPr>
            <w:tcW w:w="849" w:type="dxa"/>
            <w:vMerge w:val="restart"/>
          </w:tcPr>
          <w:p w:rsidR="00DB4DEE" w:rsidRDefault="008D7069" w:rsidP="00362088">
            <w:pPr>
              <w:ind w:left="-567" w:firstLine="567"/>
              <w:jc w:val="center"/>
              <w:rPr>
                <w:rFonts w:ascii="Times New Roman" w:hAnsi="Times New Roman" w:cs="Times New Roman"/>
                <w:b/>
                <w:sz w:val="24"/>
                <w:szCs w:val="24"/>
              </w:rPr>
            </w:pPr>
            <w:r w:rsidRPr="009E20A8">
              <w:rPr>
                <w:rFonts w:ascii="Times New Roman" w:hAnsi="Times New Roman" w:cs="Times New Roman"/>
                <w:b/>
                <w:sz w:val="24"/>
                <w:szCs w:val="24"/>
              </w:rPr>
              <w:t xml:space="preserve">№ </w:t>
            </w:r>
          </w:p>
          <w:p w:rsidR="008D7069" w:rsidRPr="009E20A8" w:rsidRDefault="008D7069" w:rsidP="00362088">
            <w:pPr>
              <w:ind w:left="-567" w:firstLine="567"/>
              <w:jc w:val="center"/>
              <w:rPr>
                <w:rFonts w:ascii="Times New Roman" w:hAnsi="Times New Roman" w:cs="Times New Roman"/>
                <w:b/>
                <w:sz w:val="24"/>
                <w:szCs w:val="24"/>
              </w:rPr>
            </w:pPr>
            <w:r w:rsidRPr="009E20A8">
              <w:rPr>
                <w:rFonts w:ascii="Times New Roman" w:hAnsi="Times New Roman" w:cs="Times New Roman"/>
                <w:b/>
                <w:sz w:val="24"/>
                <w:szCs w:val="24"/>
              </w:rPr>
              <w:t>урока</w:t>
            </w:r>
          </w:p>
        </w:tc>
        <w:tc>
          <w:tcPr>
            <w:tcW w:w="1987" w:type="dxa"/>
            <w:gridSpan w:val="2"/>
          </w:tcPr>
          <w:p w:rsidR="008D7069" w:rsidRPr="009E20A8" w:rsidRDefault="008D7069" w:rsidP="000E0123">
            <w:pPr>
              <w:jc w:val="center"/>
              <w:rPr>
                <w:rFonts w:ascii="Times New Roman" w:hAnsi="Times New Roman" w:cs="Times New Roman"/>
                <w:b/>
                <w:sz w:val="24"/>
                <w:szCs w:val="24"/>
              </w:rPr>
            </w:pPr>
            <w:r w:rsidRPr="009E20A8">
              <w:rPr>
                <w:rFonts w:ascii="Times New Roman" w:hAnsi="Times New Roman" w:cs="Times New Roman"/>
                <w:b/>
                <w:sz w:val="24"/>
                <w:szCs w:val="24"/>
              </w:rPr>
              <w:t>Дата проведения</w:t>
            </w:r>
          </w:p>
        </w:tc>
        <w:tc>
          <w:tcPr>
            <w:tcW w:w="3259" w:type="dxa"/>
          </w:tcPr>
          <w:p w:rsidR="008D7069" w:rsidRPr="009E20A8" w:rsidRDefault="008D7069" w:rsidP="000E0123">
            <w:pPr>
              <w:jc w:val="center"/>
              <w:rPr>
                <w:rFonts w:ascii="Times New Roman" w:hAnsi="Times New Roman" w:cs="Times New Roman"/>
                <w:b/>
                <w:sz w:val="24"/>
                <w:szCs w:val="24"/>
              </w:rPr>
            </w:pPr>
            <w:r w:rsidRPr="009E20A8">
              <w:rPr>
                <w:rFonts w:ascii="Times New Roman" w:hAnsi="Times New Roman" w:cs="Times New Roman"/>
                <w:b/>
                <w:sz w:val="24"/>
                <w:szCs w:val="24"/>
              </w:rPr>
              <w:t>Тема урока</w:t>
            </w:r>
          </w:p>
        </w:tc>
        <w:tc>
          <w:tcPr>
            <w:tcW w:w="10073" w:type="dxa"/>
            <w:gridSpan w:val="3"/>
          </w:tcPr>
          <w:p w:rsidR="008D7069" w:rsidRPr="009E20A8" w:rsidRDefault="008D7069" w:rsidP="000E0123">
            <w:pPr>
              <w:jc w:val="center"/>
              <w:rPr>
                <w:rFonts w:ascii="Times New Roman" w:hAnsi="Times New Roman" w:cs="Times New Roman"/>
                <w:b/>
                <w:sz w:val="24"/>
                <w:szCs w:val="24"/>
              </w:rPr>
            </w:pPr>
            <w:r w:rsidRPr="009E20A8">
              <w:rPr>
                <w:rFonts w:ascii="Times New Roman" w:hAnsi="Times New Roman" w:cs="Times New Roman"/>
                <w:b/>
                <w:sz w:val="24"/>
                <w:szCs w:val="24"/>
              </w:rPr>
              <w:t>Планируемые результаты обучения</w:t>
            </w:r>
          </w:p>
        </w:tc>
      </w:tr>
      <w:tr w:rsidR="008D7069" w:rsidRPr="009E20A8" w:rsidTr="006223EF">
        <w:trPr>
          <w:trHeight w:val="145"/>
        </w:trPr>
        <w:tc>
          <w:tcPr>
            <w:tcW w:w="849" w:type="dxa"/>
            <w:vMerge/>
          </w:tcPr>
          <w:p w:rsidR="008D7069" w:rsidRPr="009E20A8" w:rsidRDefault="008D7069" w:rsidP="000E0123">
            <w:pPr>
              <w:jc w:val="center"/>
              <w:rPr>
                <w:rFonts w:ascii="Times New Roman" w:hAnsi="Times New Roman" w:cs="Times New Roman"/>
                <w:b/>
                <w:sz w:val="24"/>
                <w:szCs w:val="24"/>
              </w:rPr>
            </w:pPr>
          </w:p>
        </w:tc>
        <w:tc>
          <w:tcPr>
            <w:tcW w:w="994" w:type="dxa"/>
          </w:tcPr>
          <w:p w:rsidR="008D7069" w:rsidRPr="009E20A8" w:rsidRDefault="008D7069" w:rsidP="000E0123">
            <w:pPr>
              <w:jc w:val="center"/>
              <w:rPr>
                <w:rFonts w:ascii="Times New Roman" w:hAnsi="Times New Roman" w:cs="Times New Roman"/>
                <w:b/>
                <w:sz w:val="24"/>
                <w:szCs w:val="24"/>
              </w:rPr>
            </w:pPr>
            <w:r w:rsidRPr="009E20A8">
              <w:rPr>
                <w:rFonts w:ascii="Times New Roman" w:hAnsi="Times New Roman" w:cs="Times New Roman"/>
                <w:b/>
                <w:sz w:val="24"/>
                <w:szCs w:val="24"/>
              </w:rPr>
              <w:t>План</w:t>
            </w:r>
          </w:p>
        </w:tc>
        <w:tc>
          <w:tcPr>
            <w:tcW w:w="993" w:type="dxa"/>
          </w:tcPr>
          <w:p w:rsidR="008D7069" w:rsidRPr="009E20A8" w:rsidRDefault="008D7069" w:rsidP="000E0123">
            <w:pPr>
              <w:jc w:val="center"/>
              <w:rPr>
                <w:rFonts w:ascii="Times New Roman" w:hAnsi="Times New Roman" w:cs="Times New Roman"/>
                <w:b/>
                <w:sz w:val="24"/>
                <w:szCs w:val="24"/>
              </w:rPr>
            </w:pPr>
            <w:r w:rsidRPr="009E20A8">
              <w:rPr>
                <w:rFonts w:ascii="Times New Roman" w:hAnsi="Times New Roman" w:cs="Times New Roman"/>
                <w:b/>
                <w:sz w:val="24"/>
                <w:szCs w:val="24"/>
              </w:rPr>
              <w:t>Фактически</w:t>
            </w:r>
          </w:p>
        </w:tc>
        <w:tc>
          <w:tcPr>
            <w:tcW w:w="3259" w:type="dxa"/>
          </w:tcPr>
          <w:p w:rsidR="008D7069" w:rsidRPr="009E20A8" w:rsidRDefault="008D7069" w:rsidP="000E0123">
            <w:pPr>
              <w:jc w:val="center"/>
              <w:rPr>
                <w:rFonts w:ascii="Times New Roman" w:hAnsi="Times New Roman" w:cs="Times New Roman"/>
                <w:b/>
                <w:sz w:val="24"/>
                <w:szCs w:val="24"/>
              </w:rPr>
            </w:pPr>
          </w:p>
        </w:tc>
        <w:tc>
          <w:tcPr>
            <w:tcW w:w="10073" w:type="dxa"/>
            <w:gridSpan w:val="3"/>
          </w:tcPr>
          <w:p w:rsidR="008D7069" w:rsidRPr="009E20A8" w:rsidRDefault="008D7069" w:rsidP="000E0123">
            <w:pPr>
              <w:jc w:val="center"/>
              <w:rPr>
                <w:rFonts w:ascii="Times New Roman" w:hAnsi="Times New Roman" w:cs="Times New Roman"/>
                <w:b/>
                <w:sz w:val="24"/>
                <w:szCs w:val="24"/>
              </w:rPr>
            </w:pPr>
          </w:p>
        </w:tc>
      </w:tr>
      <w:tr w:rsidR="008D7069" w:rsidRPr="009E20A8" w:rsidTr="006223EF">
        <w:trPr>
          <w:gridAfter w:val="1"/>
          <w:wAfter w:w="9" w:type="dxa"/>
          <w:trHeight w:val="145"/>
        </w:trPr>
        <w:tc>
          <w:tcPr>
            <w:tcW w:w="849" w:type="dxa"/>
          </w:tcPr>
          <w:p w:rsidR="008D7069" w:rsidRPr="009E20A8" w:rsidRDefault="008D7069" w:rsidP="000E0123">
            <w:pPr>
              <w:jc w:val="center"/>
              <w:rPr>
                <w:rFonts w:ascii="Times New Roman" w:hAnsi="Times New Roman" w:cs="Times New Roman"/>
                <w:b/>
                <w:sz w:val="24"/>
                <w:szCs w:val="24"/>
              </w:rPr>
            </w:pPr>
          </w:p>
        </w:tc>
        <w:tc>
          <w:tcPr>
            <w:tcW w:w="994" w:type="dxa"/>
          </w:tcPr>
          <w:p w:rsidR="008D7069" w:rsidRPr="009E20A8" w:rsidRDefault="008D7069" w:rsidP="000E0123">
            <w:pPr>
              <w:jc w:val="center"/>
              <w:rPr>
                <w:rFonts w:ascii="Times New Roman" w:hAnsi="Times New Roman" w:cs="Times New Roman"/>
                <w:b/>
                <w:sz w:val="24"/>
                <w:szCs w:val="24"/>
              </w:rPr>
            </w:pPr>
          </w:p>
        </w:tc>
        <w:tc>
          <w:tcPr>
            <w:tcW w:w="993" w:type="dxa"/>
          </w:tcPr>
          <w:p w:rsidR="008D7069" w:rsidRPr="009E20A8" w:rsidRDefault="008D7069" w:rsidP="000E0123">
            <w:pPr>
              <w:jc w:val="center"/>
              <w:rPr>
                <w:rFonts w:ascii="Times New Roman" w:hAnsi="Times New Roman" w:cs="Times New Roman"/>
                <w:b/>
                <w:sz w:val="24"/>
                <w:szCs w:val="24"/>
              </w:rPr>
            </w:pPr>
          </w:p>
        </w:tc>
        <w:tc>
          <w:tcPr>
            <w:tcW w:w="3259" w:type="dxa"/>
          </w:tcPr>
          <w:p w:rsidR="008D7069" w:rsidRPr="009E20A8" w:rsidRDefault="008D7069" w:rsidP="000E0123">
            <w:pPr>
              <w:jc w:val="center"/>
              <w:rPr>
                <w:rFonts w:ascii="Times New Roman" w:hAnsi="Times New Roman" w:cs="Times New Roman"/>
                <w:b/>
                <w:sz w:val="24"/>
                <w:szCs w:val="24"/>
              </w:rPr>
            </w:pPr>
          </w:p>
        </w:tc>
        <w:tc>
          <w:tcPr>
            <w:tcW w:w="6662" w:type="dxa"/>
          </w:tcPr>
          <w:p w:rsidR="008D7069" w:rsidRPr="009E20A8" w:rsidRDefault="008D7069" w:rsidP="000E0123">
            <w:pPr>
              <w:jc w:val="center"/>
              <w:rPr>
                <w:rFonts w:ascii="Times New Roman" w:hAnsi="Times New Roman" w:cs="Times New Roman"/>
                <w:b/>
                <w:sz w:val="24"/>
                <w:szCs w:val="24"/>
              </w:rPr>
            </w:pPr>
            <w:r w:rsidRPr="009E20A8">
              <w:rPr>
                <w:rFonts w:ascii="Times New Roman" w:hAnsi="Times New Roman" w:cs="Times New Roman"/>
                <w:b/>
                <w:sz w:val="24"/>
                <w:szCs w:val="24"/>
              </w:rPr>
              <w:t>Предметные</w:t>
            </w:r>
          </w:p>
        </w:tc>
        <w:tc>
          <w:tcPr>
            <w:tcW w:w="3402" w:type="dxa"/>
          </w:tcPr>
          <w:p w:rsidR="008D7069" w:rsidRPr="009E20A8" w:rsidRDefault="008D7069" w:rsidP="000E0123">
            <w:pPr>
              <w:jc w:val="center"/>
              <w:rPr>
                <w:rFonts w:ascii="Times New Roman" w:hAnsi="Times New Roman" w:cs="Times New Roman"/>
                <w:b/>
                <w:sz w:val="24"/>
                <w:szCs w:val="24"/>
              </w:rPr>
            </w:pPr>
            <w:proofErr w:type="spellStart"/>
            <w:r w:rsidRPr="009E20A8">
              <w:rPr>
                <w:rFonts w:ascii="Times New Roman" w:hAnsi="Times New Roman" w:cs="Times New Roman"/>
                <w:b/>
                <w:sz w:val="24"/>
                <w:szCs w:val="24"/>
              </w:rPr>
              <w:t>Метапредметные</w:t>
            </w:r>
            <w:proofErr w:type="spellEnd"/>
            <w:r w:rsidRPr="009E20A8">
              <w:rPr>
                <w:rFonts w:ascii="Times New Roman" w:hAnsi="Times New Roman" w:cs="Times New Roman"/>
                <w:b/>
                <w:sz w:val="24"/>
                <w:szCs w:val="24"/>
              </w:rPr>
              <w:t xml:space="preserve"> универсальные учебные действия</w:t>
            </w:r>
          </w:p>
        </w:tc>
      </w:tr>
      <w:tr w:rsidR="008D7069" w:rsidRPr="009E20A8" w:rsidTr="006223EF">
        <w:trPr>
          <w:gridAfter w:val="1"/>
          <w:wAfter w:w="9" w:type="dxa"/>
          <w:trHeight w:val="145"/>
        </w:trPr>
        <w:tc>
          <w:tcPr>
            <w:tcW w:w="16159" w:type="dxa"/>
            <w:gridSpan w:val="6"/>
          </w:tcPr>
          <w:p w:rsidR="008D7069" w:rsidRPr="009E20A8" w:rsidRDefault="005D30E5" w:rsidP="003F24A0">
            <w:pPr>
              <w:jc w:val="center"/>
              <w:rPr>
                <w:rFonts w:ascii="Times New Roman" w:hAnsi="Times New Roman" w:cs="Times New Roman"/>
                <w:b/>
                <w:sz w:val="24"/>
                <w:szCs w:val="24"/>
              </w:rPr>
            </w:pPr>
            <w:r w:rsidRPr="00064348">
              <w:rPr>
                <w:rFonts w:ascii="Times New Roman" w:hAnsi="Times New Roman" w:cs="Times New Roman"/>
                <w:b/>
                <w:sz w:val="24"/>
                <w:szCs w:val="24"/>
              </w:rPr>
              <w:t xml:space="preserve">1. Законы </w:t>
            </w:r>
            <w:r w:rsidR="00374A5B">
              <w:rPr>
                <w:rFonts w:ascii="Times New Roman" w:hAnsi="Times New Roman" w:cs="Times New Roman"/>
                <w:b/>
                <w:sz w:val="24"/>
                <w:szCs w:val="24"/>
              </w:rPr>
              <w:t xml:space="preserve">движения </w:t>
            </w:r>
            <w:r w:rsidR="003F24A0">
              <w:rPr>
                <w:rFonts w:ascii="Times New Roman" w:hAnsi="Times New Roman" w:cs="Times New Roman"/>
                <w:b/>
                <w:sz w:val="24"/>
                <w:szCs w:val="24"/>
              </w:rPr>
              <w:t xml:space="preserve">и </w:t>
            </w:r>
            <w:r w:rsidR="003F24A0" w:rsidRPr="00064348">
              <w:rPr>
                <w:rFonts w:ascii="Times New Roman" w:hAnsi="Times New Roman" w:cs="Times New Roman"/>
                <w:b/>
                <w:sz w:val="24"/>
                <w:szCs w:val="24"/>
              </w:rPr>
              <w:t>в</w:t>
            </w:r>
            <w:r w:rsidR="003F24A0">
              <w:rPr>
                <w:rFonts w:ascii="Times New Roman" w:hAnsi="Times New Roman" w:cs="Times New Roman"/>
                <w:b/>
                <w:sz w:val="24"/>
                <w:szCs w:val="24"/>
              </w:rPr>
              <w:t xml:space="preserve">заимодействия </w:t>
            </w:r>
            <w:r w:rsidR="00374A5B">
              <w:rPr>
                <w:rFonts w:ascii="Times New Roman" w:hAnsi="Times New Roman" w:cs="Times New Roman"/>
                <w:b/>
                <w:sz w:val="24"/>
                <w:szCs w:val="24"/>
              </w:rPr>
              <w:t>тел (34</w:t>
            </w:r>
            <w:r w:rsidRPr="00064348">
              <w:rPr>
                <w:rFonts w:ascii="Times New Roman" w:hAnsi="Times New Roman" w:cs="Times New Roman"/>
                <w:b/>
                <w:sz w:val="24"/>
                <w:szCs w:val="24"/>
              </w:rPr>
              <w:t xml:space="preserve"> ч.)</w:t>
            </w: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sidRPr="00064348">
              <w:rPr>
                <w:rFonts w:ascii="Times New Roman" w:hAnsi="Times New Roman" w:cs="Times New Roman"/>
                <w:sz w:val="24"/>
                <w:szCs w:val="24"/>
              </w:rPr>
              <w:t>1/1</w:t>
            </w: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Материальная точка. Система отсчета (§ 1)</w:t>
            </w:r>
          </w:p>
        </w:tc>
        <w:tc>
          <w:tcPr>
            <w:tcW w:w="6662" w:type="dxa"/>
          </w:tcPr>
          <w:p w:rsidR="00AC5725" w:rsidRPr="00DB4DEE" w:rsidRDefault="00AC5725" w:rsidP="00DB4DEE">
            <w:pPr>
              <w:tabs>
                <w:tab w:val="left" w:pos="277"/>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Наблюдать и описывать прямолинейное равномерное движение тележки с капельницей; определять по ленте со следами капель вид движения тележки, пройденный ею путь и промежуток времени от начала движения до остановки; обосновывать возможность замены тележки ее моделью — материальной точкой — для описания движения</w:t>
            </w:r>
          </w:p>
        </w:tc>
        <w:tc>
          <w:tcPr>
            <w:tcW w:w="3402" w:type="dxa"/>
            <w:vMerge w:val="restart"/>
          </w:tcPr>
          <w:p w:rsidR="00AC5725" w:rsidRPr="009E20A8" w:rsidRDefault="00AC5725" w:rsidP="00DB4DEE">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Пользуются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w:t>
            </w:r>
            <w:r>
              <w:rPr>
                <w:rFonts w:ascii="Times New Roman" w:hAnsi="Times New Roman" w:cs="Times New Roman"/>
                <w:sz w:val="24"/>
                <w:szCs w:val="24"/>
              </w:rPr>
              <w:t xml:space="preserve">х моделей процессов или явлений. </w:t>
            </w:r>
            <w:r w:rsidRPr="009E20A8">
              <w:rPr>
                <w:rFonts w:ascii="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C5725" w:rsidRPr="009E20A8" w:rsidRDefault="00AC5725" w:rsidP="00DB4DEE">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 xml:space="preserve">Личностные: формирование ценностных отношений друг к другу, учителю, авторам открытий и изобретений, результатам обучения, мотивация образовательной деятельности школьников на основе личностно ориентированного подхода. </w:t>
            </w:r>
          </w:p>
          <w:p w:rsidR="00AC5725" w:rsidRPr="009E20A8" w:rsidRDefault="00AC5725" w:rsidP="00DB4DEE">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 xml:space="preserve">Познавательные: пробуют самостоятельно </w:t>
            </w:r>
            <w:r w:rsidRPr="009E20A8">
              <w:rPr>
                <w:rFonts w:ascii="Times New Roman" w:hAnsi="Times New Roman" w:cs="Times New Roman"/>
                <w:sz w:val="24"/>
                <w:szCs w:val="24"/>
              </w:rPr>
              <w:lastRenderedPageBreak/>
              <w:t>формулировать определения понятий (</w:t>
            </w:r>
            <w:r>
              <w:rPr>
                <w:rFonts w:ascii="Times New Roman" w:hAnsi="Times New Roman" w:cs="Times New Roman"/>
                <w:sz w:val="24"/>
                <w:szCs w:val="24"/>
              </w:rPr>
              <w:t>Равноускоренное движение, ускорение, свободное падение, инерциальные системы</w:t>
            </w:r>
            <w:r w:rsidRPr="009E20A8">
              <w:rPr>
                <w:rFonts w:ascii="Times New Roman" w:hAnsi="Times New Roman" w:cs="Times New Roman"/>
                <w:sz w:val="24"/>
                <w:szCs w:val="24"/>
              </w:rPr>
              <w:t>), выделяют объекты и процессы с точки зрения целого и частей; анализируют наблюдаемые явления, обобщают и делают выводы;</w:t>
            </w:r>
          </w:p>
          <w:p w:rsidR="00AC5725" w:rsidRPr="009E20A8" w:rsidRDefault="00AC5725" w:rsidP="00DB4DEE">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Регулятивные: ставят учебную задачу на основе соотнесения того, что уже известно и усвоено, и того, что еще неизвестно;</w:t>
            </w:r>
          </w:p>
          <w:p w:rsidR="00AC5725" w:rsidRPr="009E20A8" w:rsidRDefault="00AC5725" w:rsidP="00DB4DEE">
            <w:pPr>
              <w:ind w:left="17" w:firstLine="17"/>
              <w:rPr>
                <w:rFonts w:ascii="Times New Roman" w:hAnsi="Times New Roman" w:cs="Times New Roman"/>
                <w:sz w:val="24"/>
                <w:szCs w:val="24"/>
              </w:rPr>
            </w:pPr>
            <w:r w:rsidRPr="009E20A8">
              <w:rPr>
                <w:rFonts w:ascii="Times New Roman" w:hAnsi="Times New Roman" w:cs="Times New Roman"/>
                <w:sz w:val="24"/>
                <w:szCs w:val="24"/>
              </w:rPr>
              <w:t>Коммуникативные: позитивно относятся к процессу общения. Умеют задавать вопросы, строить понятные высказывания, обосновывать и доказывать свою точку зрения</w:t>
            </w:r>
            <w:r>
              <w:rPr>
                <w:rFonts w:ascii="Times New Roman" w:hAnsi="Times New Roman" w:cs="Times New Roman"/>
                <w:sz w:val="24"/>
                <w:szCs w:val="24"/>
              </w:rPr>
              <w:t>.</w:t>
            </w: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sidRPr="00064348">
              <w:rPr>
                <w:rFonts w:ascii="Times New Roman" w:hAnsi="Times New Roman" w:cs="Times New Roman"/>
                <w:sz w:val="24"/>
                <w:szCs w:val="24"/>
              </w:rPr>
              <w:t>2/2</w:t>
            </w: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Перемещение (§ 2)</w:t>
            </w:r>
          </w:p>
        </w:tc>
        <w:tc>
          <w:tcPr>
            <w:tcW w:w="6662" w:type="dxa"/>
          </w:tcPr>
          <w:p w:rsidR="00AC5725" w:rsidRPr="00DB4DEE" w:rsidRDefault="00AC5725" w:rsidP="00DB4DEE">
            <w:pPr>
              <w:pStyle w:val="Style9"/>
              <w:widowControl/>
              <w:jc w:val="both"/>
              <w:rPr>
                <w:rStyle w:val="FontStyle34"/>
                <w:rFonts w:ascii="Times New Roman" w:hAnsi="Times New Roman" w:cs="Times New Roman"/>
                <w:sz w:val="24"/>
                <w:szCs w:val="24"/>
              </w:rPr>
            </w:pPr>
            <w:r w:rsidRPr="00DB4DEE">
              <w:rPr>
                <w:rFonts w:ascii="Times New Roman" w:hAnsi="Times New Roman"/>
              </w:rPr>
              <w:t>Приводить примеры, в которых координату движущегося тела в любой момент времени можно определить, зная его начальную координату и совершенное им за данный промежуток времени перемещение, и нельзя, если вместо перемещения задан пройденный путь</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sidRPr="00064348">
              <w:rPr>
                <w:rFonts w:ascii="Times New Roman" w:hAnsi="Times New Roman" w:cs="Times New Roman"/>
                <w:sz w:val="24"/>
                <w:szCs w:val="24"/>
              </w:rPr>
              <w:t>3/3</w:t>
            </w: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Определение координаты движущегося тела (§ 3)</w:t>
            </w:r>
          </w:p>
        </w:tc>
        <w:tc>
          <w:tcPr>
            <w:tcW w:w="6662" w:type="dxa"/>
          </w:tcPr>
          <w:p w:rsidR="00AC5725" w:rsidRPr="00DB4DEE" w:rsidRDefault="00AC5725" w:rsidP="00DB4DEE">
            <w:pPr>
              <w:tabs>
                <w:tab w:val="left" w:pos="277"/>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Определять модули и проекции векторов на координатную ось; записывать уравнение для определения координаты движущегося тела в векторной и скалярной форме, использовать его для решения задач</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DB4DEE">
            <w:pPr>
              <w:jc w:val="center"/>
              <w:rPr>
                <w:rFonts w:ascii="Times New Roman" w:hAnsi="Times New Roman" w:cs="Times New Roman"/>
                <w:sz w:val="24"/>
                <w:szCs w:val="24"/>
              </w:rPr>
            </w:pPr>
            <w:r w:rsidRPr="00064348">
              <w:rPr>
                <w:rFonts w:ascii="Times New Roman" w:hAnsi="Times New Roman" w:cs="Times New Roman"/>
                <w:sz w:val="24"/>
                <w:szCs w:val="24"/>
              </w:rPr>
              <w:t>4/4</w:t>
            </w:r>
          </w:p>
          <w:p w:rsidR="00AC5725" w:rsidRPr="00064348" w:rsidRDefault="00AC5725" w:rsidP="00DB4DEE">
            <w:pPr>
              <w:jc w:val="center"/>
              <w:rPr>
                <w:rFonts w:ascii="Times New Roman" w:hAnsi="Times New Roman" w:cs="Times New Roman"/>
                <w:sz w:val="24"/>
                <w:szCs w:val="24"/>
              </w:rPr>
            </w:pP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Скорость прямолинейного равномерного движения (§ 4)</w:t>
            </w:r>
          </w:p>
        </w:tc>
        <w:tc>
          <w:tcPr>
            <w:tcW w:w="6662" w:type="dxa"/>
          </w:tcPr>
          <w:p w:rsidR="00AC5725" w:rsidRPr="00DB4DEE" w:rsidRDefault="00AC5725" w:rsidP="00DB4DEE">
            <w:pPr>
              <w:tabs>
                <w:tab w:val="left" w:pos="277"/>
              </w:tabs>
              <w:jc w:val="both"/>
              <w:rPr>
                <w:rFonts w:ascii="Times New Roman" w:hAnsi="Times New Roman" w:cs="Times New Roman"/>
                <w:sz w:val="24"/>
                <w:szCs w:val="24"/>
              </w:rPr>
            </w:pPr>
            <w:r w:rsidRPr="00DB4DEE">
              <w:rPr>
                <w:rFonts w:ascii="Times New Roman" w:hAnsi="Times New Roman" w:cs="Times New Roman"/>
                <w:sz w:val="24"/>
                <w:szCs w:val="24"/>
              </w:rPr>
              <w:t>Давать определение прямолинейного равномерного движения; понимать, что характеризует скорость;</w:t>
            </w:r>
          </w:p>
          <w:p w:rsidR="00AC5725" w:rsidRPr="00DB4DEE" w:rsidRDefault="00AC5725" w:rsidP="00DB4DEE">
            <w:pPr>
              <w:jc w:val="both"/>
              <w:rPr>
                <w:rFonts w:ascii="Times New Roman" w:hAnsi="Times New Roman" w:cs="Times New Roman"/>
                <w:sz w:val="24"/>
                <w:szCs w:val="24"/>
              </w:rPr>
            </w:pPr>
            <w:r w:rsidRPr="00DB4DEE">
              <w:rPr>
                <w:rFonts w:ascii="Times New Roman" w:hAnsi="Times New Roman" w:cs="Times New Roman"/>
                <w:sz w:val="24"/>
                <w:szCs w:val="24"/>
              </w:rPr>
              <w:t>определять проекции вектора скорости на выбранную ось;</w:t>
            </w:r>
          </w:p>
          <w:p w:rsidR="00AC5725" w:rsidRPr="00DB4DEE" w:rsidRDefault="00AC5725" w:rsidP="00DB4DEE">
            <w:pPr>
              <w:tabs>
                <w:tab w:val="left" w:pos="274"/>
              </w:tabs>
              <w:jc w:val="both"/>
              <w:rPr>
                <w:rFonts w:ascii="Times New Roman" w:hAnsi="Times New Roman" w:cs="Times New Roman"/>
                <w:sz w:val="24"/>
                <w:szCs w:val="24"/>
              </w:rPr>
            </w:pPr>
            <w:r w:rsidRPr="00DB4DEE">
              <w:rPr>
                <w:rFonts w:ascii="Times New Roman" w:hAnsi="Times New Roman" w:cs="Times New Roman"/>
                <w:sz w:val="24"/>
                <w:szCs w:val="24"/>
              </w:rPr>
              <w:t>решать задачи на расчет скорости тела при прямолинейном равномерном движении;</w:t>
            </w:r>
          </w:p>
          <w:p w:rsidR="00AC5725" w:rsidRPr="00DB4DEE" w:rsidRDefault="00AC5725" w:rsidP="00DB4DEE">
            <w:pPr>
              <w:pStyle w:val="Style9"/>
              <w:widowControl/>
              <w:jc w:val="both"/>
              <w:rPr>
                <w:rStyle w:val="FontStyle34"/>
                <w:rFonts w:ascii="Times New Roman" w:hAnsi="Times New Roman" w:cs="Times New Roman"/>
                <w:sz w:val="24"/>
                <w:szCs w:val="24"/>
              </w:rPr>
            </w:pPr>
            <w:r w:rsidRPr="00DB4DEE">
              <w:rPr>
                <w:rFonts w:ascii="Times New Roman" w:hAnsi="Times New Roman"/>
              </w:rPr>
              <w:t>строить график скорости тела при прямолинейном равномерном движении</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sidRPr="00064348">
              <w:rPr>
                <w:rFonts w:ascii="Times New Roman" w:hAnsi="Times New Roman" w:cs="Times New Roman"/>
                <w:sz w:val="24"/>
                <w:szCs w:val="24"/>
              </w:rPr>
              <w:t>5/5</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Перемещение при прямолинейном равномерном движении (§ 4)</w:t>
            </w:r>
          </w:p>
        </w:tc>
        <w:tc>
          <w:tcPr>
            <w:tcW w:w="6662" w:type="dxa"/>
          </w:tcPr>
          <w:p w:rsidR="00AC5725" w:rsidRPr="00DB4DEE" w:rsidRDefault="00AC5725" w:rsidP="00DB4DEE">
            <w:pPr>
              <w:tabs>
                <w:tab w:val="left" w:pos="284"/>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Наблюдать и описывать прямолинейное равномерное движение тележки с капельницей; записывать формулы: для нахождения проекции и модуля вектора перемещения тела, для вычисления координаты движущегося тела в любой заданный момент времени; доказывать равенство модуля вектора перемещения пройденному пути и площади под </w:t>
            </w:r>
            <w:r w:rsidRPr="00DB4DEE">
              <w:rPr>
                <w:rFonts w:ascii="Times New Roman" w:hAnsi="Times New Roman" w:cs="Times New Roman"/>
                <w:sz w:val="24"/>
                <w:szCs w:val="24"/>
              </w:rPr>
              <w:lastRenderedPageBreak/>
              <w:t>графиком скорости; строить график скорости</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DB4DEE" w:rsidRDefault="00AC5725" w:rsidP="00DB4DEE">
            <w:pPr>
              <w:jc w:val="center"/>
              <w:rPr>
                <w:rFonts w:ascii="Times New Roman" w:hAnsi="Times New Roman" w:cs="Times New Roman"/>
                <w:sz w:val="24"/>
                <w:szCs w:val="24"/>
              </w:rPr>
            </w:pPr>
            <w:r w:rsidRPr="00DB4DEE">
              <w:rPr>
                <w:rFonts w:ascii="Times New Roman" w:hAnsi="Times New Roman" w:cs="Times New Roman"/>
                <w:sz w:val="24"/>
                <w:szCs w:val="24"/>
              </w:rPr>
              <w:lastRenderedPageBreak/>
              <w:t>6/6</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Графики зависимости кинематических величин от времени при прямолинейном равномерном движении (§ 4)</w:t>
            </w:r>
          </w:p>
        </w:tc>
        <w:tc>
          <w:tcPr>
            <w:tcW w:w="6662" w:type="dxa"/>
          </w:tcPr>
          <w:p w:rsidR="00AC5725" w:rsidRPr="00DB4DEE" w:rsidRDefault="00AC5725" w:rsidP="00DB4DEE">
            <w:pPr>
              <w:tabs>
                <w:tab w:val="left" w:pos="274"/>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Строить график скорости тела при прямолинейном равномерном движении; строить график прямолинейного равномерного движения; уметь по графикам определять вид движения, необходимые характеристики движения</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7/7</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7E44C8">
            <w:pPr>
              <w:rPr>
                <w:rFonts w:ascii="Times New Roman" w:hAnsi="Times New Roman" w:cs="Times New Roman"/>
                <w:sz w:val="24"/>
                <w:szCs w:val="24"/>
              </w:rPr>
            </w:pPr>
            <w:r w:rsidRPr="00DB4DEE">
              <w:rPr>
                <w:rFonts w:ascii="Times New Roman" w:hAnsi="Times New Roman" w:cs="Times New Roman"/>
                <w:sz w:val="24"/>
                <w:szCs w:val="24"/>
              </w:rPr>
              <w:t xml:space="preserve">Средняя скорость (§ 5). </w:t>
            </w:r>
          </w:p>
        </w:tc>
        <w:tc>
          <w:tcPr>
            <w:tcW w:w="6662" w:type="dxa"/>
          </w:tcPr>
          <w:p w:rsidR="00AC5725" w:rsidRPr="00DB4DEE" w:rsidRDefault="00AC5725" w:rsidP="00DB4DEE">
            <w:pPr>
              <w:pStyle w:val="Style9"/>
              <w:widowControl/>
              <w:jc w:val="both"/>
              <w:rPr>
                <w:rStyle w:val="FontStyle34"/>
                <w:rFonts w:ascii="Times New Roman" w:hAnsi="Times New Roman" w:cs="Times New Roman"/>
                <w:sz w:val="24"/>
                <w:szCs w:val="24"/>
              </w:rPr>
            </w:pPr>
            <w:r w:rsidRPr="00DB4DEE">
              <w:rPr>
                <w:rFonts w:ascii="Times New Roman" w:hAnsi="Times New Roman"/>
              </w:rPr>
              <w:t>Решать задачи на расчет средней путевой скорости и модуля средней скорости перемещения</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8/8</w:t>
            </w:r>
          </w:p>
          <w:p w:rsidR="00AC5725" w:rsidRPr="00064348" w:rsidRDefault="00AC5725" w:rsidP="00DB4DEE">
            <w:pPr>
              <w:ind w:left="318" w:hanging="284"/>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Прямолинейное равноускоренное движение. Ускорение (§ 5)</w:t>
            </w:r>
          </w:p>
        </w:tc>
        <w:tc>
          <w:tcPr>
            <w:tcW w:w="6662" w:type="dxa"/>
          </w:tcPr>
          <w:p w:rsidR="00AC5725" w:rsidRPr="00DB4DEE" w:rsidRDefault="00AC5725" w:rsidP="00DB4DEE">
            <w:pPr>
              <w:tabs>
                <w:tab w:val="left" w:pos="281"/>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Объяснять физический смысл понятий: мгновенная скорость, ускорение; приводить примеры равноускоренного движения; записывать формулу для определения ускорения в векторном виде и в виде проекций на выбранную ось; применять формулу для расчета ускорения при решении расчетных задач</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9/9</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Скорость прямолинейного равноускоренного движения. График скорости (§ 6)</w:t>
            </w:r>
          </w:p>
        </w:tc>
        <w:tc>
          <w:tcPr>
            <w:tcW w:w="6662" w:type="dxa"/>
          </w:tcPr>
          <w:p w:rsidR="00AC5725" w:rsidRPr="00DB4DEE" w:rsidRDefault="00AC5725" w:rsidP="00DB4DEE">
            <w:pPr>
              <w:tabs>
                <w:tab w:val="left" w:pos="274"/>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Записывать формулу скорости тела при прямолинейном равноускоренном движении в векторном виде и в виде проекций на выбранную ось; читать и строить графики скорости; решать расчетные и качественные задачи с применением этих формул</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10/10</w:t>
            </w:r>
          </w:p>
          <w:p w:rsidR="00AC5725" w:rsidRPr="00D4588D" w:rsidRDefault="00AC5725" w:rsidP="00DB4DEE">
            <w:pPr>
              <w:ind w:left="318" w:hanging="284"/>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Перемещение при прямолинейном равноускоренном движении (§ 7)</w:t>
            </w:r>
          </w:p>
        </w:tc>
        <w:tc>
          <w:tcPr>
            <w:tcW w:w="6662" w:type="dxa"/>
          </w:tcPr>
          <w:p w:rsidR="00AC5725" w:rsidRPr="00DB4DEE" w:rsidRDefault="00AC5725" w:rsidP="00DB4DEE">
            <w:pPr>
              <w:tabs>
                <w:tab w:val="left" w:pos="274"/>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Записывать формулу проекции перемещения тела при прямолинейном равноускоренном движении; приводить формулу пути; записывать уравнение прямолинейного равноускоренного движения </w:t>
            </w:r>
            <w:r w:rsidRPr="00DB4DEE">
              <w:rPr>
                <w:rFonts w:ascii="Times New Roman" w:hAnsi="Times New Roman" w:cs="Times New Roman"/>
                <w:sz w:val="24"/>
                <w:szCs w:val="24"/>
                <w:lang w:val="en-US" w:bidi="en-US"/>
              </w:rPr>
              <w:t>x</w:t>
            </w:r>
            <w:r w:rsidRPr="00DB4DEE">
              <w:rPr>
                <w:rFonts w:ascii="Times New Roman" w:hAnsi="Times New Roman" w:cs="Times New Roman"/>
                <w:sz w:val="24"/>
                <w:szCs w:val="24"/>
                <w:lang w:bidi="en-US"/>
              </w:rPr>
              <w:t>(</w:t>
            </w:r>
            <w:r w:rsidRPr="00DB4DEE">
              <w:rPr>
                <w:rFonts w:ascii="Times New Roman" w:hAnsi="Times New Roman" w:cs="Times New Roman"/>
                <w:sz w:val="24"/>
                <w:szCs w:val="24"/>
                <w:lang w:val="en-US" w:bidi="en-US"/>
              </w:rPr>
              <w:t>t</w:t>
            </w:r>
            <w:r w:rsidRPr="00DB4DEE">
              <w:rPr>
                <w:rFonts w:ascii="Times New Roman" w:hAnsi="Times New Roman" w:cs="Times New Roman"/>
                <w:sz w:val="24"/>
                <w:szCs w:val="24"/>
                <w:lang w:bidi="en-US"/>
              </w:rPr>
              <w:t xml:space="preserve">); </w:t>
            </w:r>
            <w:r w:rsidRPr="00DB4DEE">
              <w:rPr>
                <w:rFonts w:ascii="Times New Roman" w:hAnsi="Times New Roman" w:cs="Times New Roman"/>
                <w:sz w:val="24"/>
                <w:szCs w:val="24"/>
              </w:rPr>
              <w:t>решать расчетные и качественные задачи с применением этих формул</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11/11</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Перемещение тела при прямолинейном равноускоренном движении без начальной скорости (§ 8</w:t>
            </w:r>
            <w:r>
              <w:rPr>
                <w:rFonts w:ascii="Times New Roman" w:hAnsi="Times New Roman" w:cs="Times New Roman"/>
                <w:sz w:val="24"/>
                <w:szCs w:val="24"/>
              </w:rPr>
              <w:t>)</w:t>
            </w:r>
          </w:p>
        </w:tc>
        <w:tc>
          <w:tcPr>
            <w:tcW w:w="6662" w:type="dxa"/>
          </w:tcPr>
          <w:p w:rsidR="00AC5725" w:rsidRPr="00DB4DEE" w:rsidRDefault="00AC5725" w:rsidP="00DB4DEE">
            <w:pPr>
              <w:tabs>
                <w:tab w:val="left" w:pos="274"/>
              </w:tabs>
              <w:jc w:val="both"/>
              <w:rPr>
                <w:rFonts w:ascii="Times New Roman" w:hAnsi="Times New Roman" w:cs="Times New Roman"/>
                <w:sz w:val="24"/>
                <w:szCs w:val="24"/>
              </w:rPr>
            </w:pPr>
            <w:r w:rsidRPr="00DB4DEE">
              <w:rPr>
                <w:rFonts w:ascii="Times New Roman" w:hAnsi="Times New Roman" w:cs="Times New Roman"/>
                <w:sz w:val="24"/>
                <w:szCs w:val="24"/>
              </w:rPr>
              <w:t>Наблюдать движение тележки с капельницей;</w:t>
            </w:r>
          </w:p>
          <w:p w:rsidR="00AC5725" w:rsidRPr="00DB4DEE" w:rsidRDefault="00AC5725" w:rsidP="00DB4DEE">
            <w:pPr>
              <w:tabs>
                <w:tab w:val="left" w:pos="274"/>
              </w:tabs>
              <w:jc w:val="both"/>
              <w:rPr>
                <w:rFonts w:ascii="Times New Roman" w:hAnsi="Times New Roman" w:cs="Times New Roman"/>
                <w:sz w:val="24"/>
                <w:szCs w:val="24"/>
              </w:rPr>
            </w:pPr>
            <w:r w:rsidRPr="00DB4DEE">
              <w:rPr>
                <w:rFonts w:ascii="Times New Roman" w:hAnsi="Times New Roman" w:cs="Times New Roman"/>
                <w:sz w:val="24"/>
                <w:szCs w:val="24"/>
              </w:rPr>
              <w:t>делать выводы о характере движения тележки;</w:t>
            </w:r>
          </w:p>
          <w:p w:rsidR="00AC5725" w:rsidRPr="00DB4DEE" w:rsidRDefault="00AC5725" w:rsidP="00DB4DEE">
            <w:pPr>
              <w:tabs>
                <w:tab w:val="left" w:pos="274"/>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вычислять модуль вектора перемещения, совершенного прямолинейно и равноускоренно движущимся телом за </w:t>
            </w:r>
            <w:proofErr w:type="spellStart"/>
            <w:r w:rsidRPr="00DB4DEE">
              <w:rPr>
                <w:rFonts w:ascii="Times New Roman" w:hAnsi="Times New Roman" w:cs="Times New Roman"/>
                <w:sz w:val="24"/>
                <w:szCs w:val="24"/>
              </w:rPr>
              <w:t>п-ю</w:t>
            </w:r>
            <w:proofErr w:type="spellEnd"/>
            <w:r w:rsidRPr="00DB4DEE">
              <w:rPr>
                <w:rFonts w:ascii="Times New Roman" w:hAnsi="Times New Roman" w:cs="Times New Roman"/>
                <w:sz w:val="24"/>
                <w:szCs w:val="24"/>
              </w:rPr>
              <w:t xml:space="preserve"> секунду от начала движения, по модулю перемещения, совершенного им за </w:t>
            </w:r>
            <w:r w:rsidRPr="00DB4DEE">
              <w:rPr>
                <w:rFonts w:ascii="Times New Roman" w:hAnsi="Times New Roman" w:cs="Times New Roman"/>
                <w:sz w:val="24"/>
                <w:szCs w:val="24"/>
                <w:lang w:val="en-US" w:bidi="en-US"/>
              </w:rPr>
              <w:t>k</w:t>
            </w:r>
            <w:r w:rsidRPr="00DB4DEE">
              <w:rPr>
                <w:rFonts w:ascii="Times New Roman" w:hAnsi="Times New Roman" w:cs="Times New Roman"/>
                <w:sz w:val="24"/>
                <w:szCs w:val="24"/>
              </w:rPr>
              <w:t>-</w:t>
            </w:r>
            <w:proofErr w:type="spellStart"/>
            <w:r w:rsidRPr="00DB4DEE">
              <w:rPr>
                <w:rFonts w:ascii="Times New Roman" w:hAnsi="Times New Roman" w:cs="Times New Roman"/>
                <w:sz w:val="24"/>
                <w:szCs w:val="24"/>
              </w:rPr>
              <w:t>ю</w:t>
            </w:r>
            <w:proofErr w:type="spellEnd"/>
            <w:r w:rsidRPr="00DB4DEE">
              <w:rPr>
                <w:rFonts w:ascii="Times New Roman" w:hAnsi="Times New Roman" w:cs="Times New Roman"/>
                <w:sz w:val="24"/>
                <w:szCs w:val="24"/>
              </w:rPr>
              <w:t xml:space="preserve"> секунду</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12/12</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7E44C8" w:rsidRDefault="00AC5725" w:rsidP="00DB4DEE">
            <w:pPr>
              <w:rPr>
                <w:rFonts w:ascii="Times New Roman" w:hAnsi="Times New Roman" w:cs="Times New Roman"/>
                <w:b/>
                <w:i/>
                <w:sz w:val="24"/>
                <w:szCs w:val="24"/>
              </w:rPr>
            </w:pPr>
            <w:r w:rsidRPr="007E44C8">
              <w:rPr>
                <w:rFonts w:ascii="Times New Roman" w:hAnsi="Times New Roman" w:cs="Times New Roman"/>
                <w:b/>
                <w:i/>
                <w:sz w:val="24"/>
                <w:szCs w:val="24"/>
              </w:rPr>
              <w:t>Лабораторная работа № 1 «Исследование равноускоренного движения без начальной скорости»</w:t>
            </w:r>
          </w:p>
        </w:tc>
        <w:tc>
          <w:tcPr>
            <w:tcW w:w="6662" w:type="dxa"/>
          </w:tcPr>
          <w:p w:rsidR="00AC5725" w:rsidRPr="00DB4DEE" w:rsidRDefault="00AC5725" w:rsidP="00DB4DEE">
            <w:pPr>
              <w:tabs>
                <w:tab w:val="left" w:pos="274"/>
              </w:tabs>
              <w:jc w:val="both"/>
              <w:rPr>
                <w:rFonts w:ascii="Times New Roman" w:hAnsi="Times New Roman" w:cs="Times New Roman"/>
                <w:sz w:val="24"/>
                <w:szCs w:val="24"/>
              </w:rPr>
            </w:pPr>
            <w:r w:rsidRPr="00DB4DEE">
              <w:rPr>
                <w:rFonts w:ascii="Times New Roman" w:hAnsi="Times New Roman" w:cs="Times New Roman"/>
                <w:sz w:val="24"/>
                <w:szCs w:val="24"/>
              </w:rPr>
              <w:t>Измерять пройденный путь и время движения бруска;</w:t>
            </w:r>
          </w:p>
          <w:p w:rsidR="00AC5725" w:rsidRPr="00DB4DEE" w:rsidRDefault="00AC5725" w:rsidP="00DB4DEE">
            <w:pPr>
              <w:tabs>
                <w:tab w:val="left" w:pos="277"/>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рассчитывать ускорение бруска и его мгновенную скорость при прямолинейном равноускоренном движении; работать в группе (парами); использовать знания и навыки измерения </w:t>
            </w:r>
            <w:r w:rsidRPr="00DB4DEE">
              <w:rPr>
                <w:rFonts w:ascii="Times New Roman" w:hAnsi="Times New Roman" w:cs="Times New Roman"/>
                <w:sz w:val="24"/>
                <w:szCs w:val="24"/>
              </w:rPr>
              <w:lastRenderedPageBreak/>
              <w:t>пути и времени движения в быту; приводить примеры прямолинейного равноускоренного движения в быту и технике, различных числовых значений ускорения движения тел</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lastRenderedPageBreak/>
              <w:t>13/13</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Решение расчетных задач на прямолинейное равноускоренное движение</w:t>
            </w:r>
          </w:p>
        </w:tc>
        <w:tc>
          <w:tcPr>
            <w:tcW w:w="6662" w:type="dxa"/>
          </w:tcPr>
          <w:p w:rsidR="00AC5725" w:rsidRPr="00DB4DEE" w:rsidRDefault="00AC5725" w:rsidP="00DB4DEE">
            <w:pPr>
              <w:pStyle w:val="Style9"/>
              <w:widowControl/>
              <w:jc w:val="both"/>
              <w:rPr>
                <w:rStyle w:val="FontStyle34"/>
                <w:rFonts w:ascii="Times New Roman" w:hAnsi="Times New Roman" w:cs="Times New Roman"/>
                <w:sz w:val="24"/>
                <w:szCs w:val="24"/>
              </w:rPr>
            </w:pPr>
            <w:r w:rsidRPr="00DB4DEE">
              <w:rPr>
                <w:rFonts w:ascii="Times New Roman" w:hAnsi="Times New Roman"/>
              </w:rPr>
              <w:t>Решать расчетные задачи на прямолинейное равноускоренное движение</w:t>
            </w:r>
          </w:p>
        </w:tc>
        <w:tc>
          <w:tcPr>
            <w:tcW w:w="3402" w:type="dxa"/>
            <w:vMerge/>
          </w:tcPr>
          <w:p w:rsidR="00AC5725" w:rsidRPr="009E20A8" w:rsidRDefault="00AC5725" w:rsidP="00DB4DEE">
            <w:pPr>
              <w:ind w:left="17" w:firstLine="17"/>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14/14</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Графики зависимости кинематических величин от времени при прямолинейном равноускоренном движении</w:t>
            </w:r>
          </w:p>
        </w:tc>
        <w:tc>
          <w:tcPr>
            <w:tcW w:w="6662" w:type="dxa"/>
          </w:tcPr>
          <w:p w:rsidR="00AC5725" w:rsidRPr="00DB4DEE" w:rsidRDefault="00AC5725" w:rsidP="00DB4DEE">
            <w:pPr>
              <w:tabs>
                <w:tab w:val="left" w:pos="266"/>
              </w:tabs>
              <w:jc w:val="both"/>
              <w:rPr>
                <w:rFonts w:ascii="Times New Roman" w:hAnsi="Times New Roman" w:cs="Times New Roman"/>
                <w:sz w:val="24"/>
                <w:szCs w:val="24"/>
              </w:rPr>
            </w:pPr>
            <w:r w:rsidRPr="00DB4DEE">
              <w:rPr>
                <w:rFonts w:ascii="Times New Roman" w:hAnsi="Times New Roman" w:cs="Times New Roman"/>
                <w:sz w:val="24"/>
                <w:szCs w:val="24"/>
              </w:rPr>
              <w:t>Строить графики скорости и ускорения при прямолинейном равноускоренном движении;</w:t>
            </w:r>
          </w:p>
          <w:p w:rsidR="00AC5725" w:rsidRPr="00DB4DEE" w:rsidRDefault="00AC5725" w:rsidP="00DB4DEE">
            <w:pPr>
              <w:pStyle w:val="Style9"/>
              <w:widowControl/>
              <w:jc w:val="both"/>
              <w:rPr>
                <w:rStyle w:val="FontStyle34"/>
                <w:rFonts w:ascii="Times New Roman" w:hAnsi="Times New Roman" w:cs="Times New Roman"/>
                <w:sz w:val="24"/>
                <w:szCs w:val="24"/>
              </w:rPr>
            </w:pPr>
            <w:r w:rsidRPr="00DB4DEE">
              <w:rPr>
                <w:rFonts w:ascii="Times New Roman" w:hAnsi="Times New Roman"/>
              </w:rPr>
              <w:t>строить график прямолинейного равноускоренного движения; уметь по графикам определять вид движения, необходимые характеристики движения</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15/15</w:t>
            </w: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Решение графических задач на прямолинейное равноускоренное движение</w:t>
            </w:r>
          </w:p>
        </w:tc>
        <w:tc>
          <w:tcPr>
            <w:tcW w:w="6662" w:type="dxa"/>
          </w:tcPr>
          <w:p w:rsidR="00AC5725" w:rsidRPr="00DB4DEE" w:rsidRDefault="00AC5725" w:rsidP="00DB4DEE">
            <w:pPr>
              <w:tabs>
                <w:tab w:val="left" w:pos="277"/>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Понимать и уметь анализировать графики скорости, ускорения, график прямолинейного равноускоренного движения; строить графики скорости, ускорения, график прямолинейного равноускоренного движения</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ind w:left="318" w:hanging="284"/>
              <w:jc w:val="center"/>
              <w:rPr>
                <w:rFonts w:ascii="Times New Roman" w:hAnsi="Times New Roman" w:cs="Times New Roman"/>
                <w:sz w:val="24"/>
                <w:szCs w:val="24"/>
              </w:rPr>
            </w:pPr>
            <w:r>
              <w:rPr>
                <w:rFonts w:ascii="Times New Roman" w:hAnsi="Times New Roman" w:cs="Times New Roman"/>
                <w:sz w:val="24"/>
                <w:szCs w:val="24"/>
              </w:rPr>
              <w:t>16/16</w:t>
            </w: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7E44C8" w:rsidRDefault="00AC5725" w:rsidP="00DB4DEE">
            <w:pPr>
              <w:rPr>
                <w:rFonts w:ascii="Times New Roman" w:hAnsi="Times New Roman" w:cs="Times New Roman"/>
                <w:b/>
                <w:i/>
                <w:sz w:val="24"/>
                <w:szCs w:val="24"/>
              </w:rPr>
            </w:pPr>
            <w:r w:rsidRPr="007E44C8">
              <w:rPr>
                <w:rFonts w:ascii="Times New Roman" w:hAnsi="Times New Roman" w:cs="Times New Roman"/>
                <w:b/>
                <w:i/>
                <w:sz w:val="24"/>
                <w:szCs w:val="24"/>
              </w:rPr>
              <w:t>Контрольная работа №1 по теме «</w:t>
            </w:r>
            <w:r>
              <w:rPr>
                <w:rFonts w:ascii="Times New Roman" w:hAnsi="Times New Roman" w:cs="Times New Roman"/>
                <w:b/>
                <w:i/>
                <w:sz w:val="24"/>
                <w:szCs w:val="24"/>
              </w:rPr>
              <w:t>Прямолинейное равноускоренное движение</w:t>
            </w:r>
            <w:r w:rsidRPr="007E44C8">
              <w:rPr>
                <w:rFonts w:ascii="Times New Roman" w:hAnsi="Times New Roman" w:cs="Times New Roman"/>
                <w:b/>
                <w:i/>
                <w:sz w:val="24"/>
                <w:szCs w:val="24"/>
              </w:rPr>
              <w:t>»</w:t>
            </w:r>
          </w:p>
        </w:tc>
        <w:tc>
          <w:tcPr>
            <w:tcW w:w="6662" w:type="dxa"/>
          </w:tcPr>
          <w:p w:rsidR="00AC5725" w:rsidRPr="00DB4DEE" w:rsidRDefault="00AC5725" w:rsidP="00DB4DEE">
            <w:pPr>
              <w:pStyle w:val="Style9"/>
              <w:widowControl/>
              <w:jc w:val="both"/>
              <w:rPr>
                <w:rStyle w:val="FontStyle34"/>
                <w:rFonts w:ascii="Times New Roman" w:hAnsi="Times New Roman" w:cs="Times New Roman"/>
                <w:sz w:val="24"/>
                <w:szCs w:val="24"/>
              </w:rPr>
            </w:pPr>
            <w:r w:rsidRPr="00DB4DEE">
              <w:rPr>
                <w:rFonts w:ascii="Times New Roman" w:hAnsi="Times New Roman"/>
              </w:rPr>
              <w:t>Применять знания о прямолинейном равноускоренном движении к решению задач</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ind w:left="318" w:hanging="284"/>
              <w:jc w:val="center"/>
              <w:rPr>
                <w:rFonts w:ascii="Times New Roman" w:hAnsi="Times New Roman" w:cs="Times New Roman"/>
                <w:sz w:val="24"/>
                <w:szCs w:val="24"/>
              </w:rPr>
            </w:pPr>
            <w:r>
              <w:rPr>
                <w:rFonts w:ascii="Times New Roman" w:hAnsi="Times New Roman" w:cs="Times New Roman"/>
                <w:sz w:val="24"/>
                <w:szCs w:val="24"/>
              </w:rPr>
              <w:t>17/17</w:t>
            </w: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Относительность движения (§ 9)</w:t>
            </w:r>
          </w:p>
        </w:tc>
        <w:tc>
          <w:tcPr>
            <w:tcW w:w="6662" w:type="dxa"/>
          </w:tcPr>
          <w:p w:rsidR="00AC5725" w:rsidRPr="00DB4DEE" w:rsidRDefault="00AC5725" w:rsidP="00DB4DEE">
            <w:pPr>
              <w:pStyle w:val="Style9"/>
              <w:widowControl/>
              <w:jc w:val="both"/>
              <w:rPr>
                <w:rStyle w:val="FontStyle34"/>
                <w:rFonts w:ascii="Times New Roman" w:hAnsi="Times New Roman" w:cs="Times New Roman"/>
                <w:sz w:val="24"/>
                <w:szCs w:val="24"/>
              </w:rPr>
            </w:pPr>
            <w:r w:rsidRPr="00DB4DEE">
              <w:rPr>
                <w:rFonts w:ascii="Times New Roman" w:hAnsi="Times New Roman"/>
              </w:rPr>
              <w:t>Наблюдать и описывать движение маятника в двух системах отсчета, одна из которых связана с землей, а другая с лентой, движущейся равномерно относительно земли; сравнивать траектории, пути, перемещения, скорости маятника в указанных системах отсчета; приводить примеры, поясняющие относительность движения; пользоваться полученными знаниями об относительности механического движения в повседневной жизни</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072"/>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18/18</w:t>
            </w:r>
          </w:p>
          <w:p w:rsidR="00AC5725" w:rsidRPr="00064348" w:rsidRDefault="00AC5725" w:rsidP="00197372">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Инерциальные системы отсчета. Первый закон Ньютона (§ 10)</w:t>
            </w:r>
          </w:p>
        </w:tc>
        <w:tc>
          <w:tcPr>
            <w:tcW w:w="6662" w:type="dxa"/>
          </w:tcPr>
          <w:p w:rsidR="00AC5725" w:rsidRPr="00DB4DEE" w:rsidRDefault="00AC5725" w:rsidP="00DB4DEE">
            <w:pPr>
              <w:tabs>
                <w:tab w:val="left" w:pos="274"/>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Наблюдать проявление инерции; приводить примеры проявления инерции; решать качественные задачи на применение первого закона Ньютона</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072"/>
        </w:trPr>
        <w:tc>
          <w:tcPr>
            <w:tcW w:w="849" w:type="dxa"/>
          </w:tcPr>
          <w:p w:rsidR="00AC5725" w:rsidRPr="00064348" w:rsidRDefault="00AC5725" w:rsidP="00197372">
            <w:pPr>
              <w:jc w:val="center"/>
              <w:rPr>
                <w:rFonts w:ascii="Times New Roman" w:hAnsi="Times New Roman" w:cs="Times New Roman"/>
                <w:sz w:val="24"/>
                <w:szCs w:val="24"/>
              </w:rPr>
            </w:pPr>
            <w:r>
              <w:rPr>
                <w:rFonts w:ascii="Times New Roman" w:hAnsi="Times New Roman" w:cs="Times New Roman"/>
                <w:sz w:val="24"/>
                <w:szCs w:val="24"/>
              </w:rPr>
              <w:lastRenderedPageBreak/>
              <w:t>19/19</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Второй закон Ньютона</w:t>
            </w:r>
          </w:p>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 11)</w:t>
            </w:r>
          </w:p>
        </w:tc>
        <w:tc>
          <w:tcPr>
            <w:tcW w:w="6662" w:type="dxa"/>
          </w:tcPr>
          <w:p w:rsidR="00AC5725" w:rsidRPr="00DB4DEE" w:rsidRDefault="00AC5725" w:rsidP="00DB4DEE">
            <w:pPr>
              <w:tabs>
                <w:tab w:val="left" w:pos="274"/>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Записывать формулу второго закона Ньютона в векторном и скалярном </w:t>
            </w:r>
            <w:proofErr w:type="spellStart"/>
            <w:r w:rsidRPr="00DB4DEE">
              <w:rPr>
                <w:rFonts w:ascii="Times New Roman" w:hAnsi="Times New Roman" w:cs="Times New Roman"/>
                <w:sz w:val="24"/>
                <w:szCs w:val="24"/>
              </w:rPr>
              <w:t>виде</w:t>
            </w:r>
            <w:proofErr w:type="gramStart"/>
            <w:r w:rsidRPr="00DB4DEE">
              <w:rPr>
                <w:rFonts w:ascii="Times New Roman" w:hAnsi="Times New Roman" w:cs="Times New Roman"/>
                <w:sz w:val="24"/>
                <w:szCs w:val="24"/>
              </w:rPr>
              <w:t>;р</w:t>
            </w:r>
            <w:proofErr w:type="gramEnd"/>
            <w:r w:rsidRPr="00DB4DEE">
              <w:rPr>
                <w:rFonts w:ascii="Times New Roman" w:hAnsi="Times New Roman" w:cs="Times New Roman"/>
                <w:sz w:val="24"/>
                <w:szCs w:val="24"/>
              </w:rPr>
              <w:t>ешать</w:t>
            </w:r>
            <w:proofErr w:type="spellEnd"/>
            <w:r w:rsidRPr="00DB4DEE">
              <w:rPr>
                <w:rFonts w:ascii="Times New Roman" w:hAnsi="Times New Roman" w:cs="Times New Roman"/>
                <w:sz w:val="24"/>
                <w:szCs w:val="24"/>
              </w:rPr>
              <w:t xml:space="preserve"> расчетные и качественные задачи на применение второго закона Ньютона</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20/20</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Третий закон Ньютона (§ 12)</w:t>
            </w:r>
          </w:p>
        </w:tc>
        <w:tc>
          <w:tcPr>
            <w:tcW w:w="6662" w:type="dxa"/>
          </w:tcPr>
          <w:p w:rsidR="00AC5725" w:rsidRPr="00DB4DEE" w:rsidRDefault="00AC5725" w:rsidP="00DB4DEE">
            <w:pPr>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Наблюдать, описывать и объяснять опыты, иллюстрирующие справедливость третьего закона </w:t>
            </w:r>
            <w:proofErr w:type="spellStart"/>
            <w:r w:rsidRPr="00DB4DEE">
              <w:rPr>
                <w:rFonts w:ascii="Times New Roman" w:hAnsi="Times New Roman" w:cs="Times New Roman"/>
                <w:sz w:val="24"/>
                <w:szCs w:val="24"/>
              </w:rPr>
              <w:t>Ньютона</w:t>
            </w:r>
            <w:proofErr w:type="gramStart"/>
            <w:r w:rsidRPr="00DB4DEE">
              <w:rPr>
                <w:rFonts w:ascii="Times New Roman" w:hAnsi="Times New Roman" w:cs="Times New Roman"/>
                <w:sz w:val="24"/>
                <w:szCs w:val="24"/>
              </w:rPr>
              <w:t>;з</w:t>
            </w:r>
            <w:proofErr w:type="gramEnd"/>
            <w:r w:rsidRPr="00DB4DEE">
              <w:rPr>
                <w:rFonts w:ascii="Times New Roman" w:hAnsi="Times New Roman" w:cs="Times New Roman"/>
                <w:sz w:val="24"/>
                <w:szCs w:val="24"/>
              </w:rPr>
              <w:t>аписывать</w:t>
            </w:r>
            <w:proofErr w:type="spellEnd"/>
            <w:r w:rsidRPr="00DB4DEE">
              <w:rPr>
                <w:rFonts w:ascii="Times New Roman" w:hAnsi="Times New Roman" w:cs="Times New Roman"/>
                <w:sz w:val="24"/>
                <w:szCs w:val="24"/>
              </w:rPr>
              <w:t xml:space="preserve"> третий закон Ньютона в виде формулы; решать качественные и расчетные задачи на применение этого закона</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21/21</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Свободное падение тел (§ 13)</w:t>
            </w:r>
          </w:p>
        </w:tc>
        <w:tc>
          <w:tcPr>
            <w:tcW w:w="6662" w:type="dxa"/>
          </w:tcPr>
          <w:p w:rsidR="00AC5725" w:rsidRPr="00DB4DEE" w:rsidRDefault="00AC5725" w:rsidP="00DB4DEE">
            <w:pPr>
              <w:tabs>
                <w:tab w:val="left" w:pos="277"/>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Наблюдать падение одних и тех же тел в воздухе и разреженном </w:t>
            </w:r>
            <w:proofErr w:type="spellStart"/>
            <w:r w:rsidRPr="00DB4DEE">
              <w:rPr>
                <w:rFonts w:ascii="Times New Roman" w:hAnsi="Times New Roman" w:cs="Times New Roman"/>
                <w:sz w:val="24"/>
                <w:szCs w:val="24"/>
              </w:rPr>
              <w:t>пространстве</w:t>
            </w:r>
            <w:proofErr w:type="gramStart"/>
            <w:r w:rsidRPr="00DB4DEE">
              <w:rPr>
                <w:rFonts w:ascii="Times New Roman" w:hAnsi="Times New Roman" w:cs="Times New Roman"/>
                <w:sz w:val="24"/>
                <w:szCs w:val="24"/>
              </w:rPr>
              <w:t>;д</w:t>
            </w:r>
            <w:proofErr w:type="gramEnd"/>
            <w:r w:rsidRPr="00DB4DEE">
              <w:rPr>
                <w:rFonts w:ascii="Times New Roman" w:hAnsi="Times New Roman" w:cs="Times New Roman"/>
                <w:sz w:val="24"/>
                <w:szCs w:val="24"/>
              </w:rPr>
              <w:t>елать</w:t>
            </w:r>
            <w:proofErr w:type="spellEnd"/>
            <w:r w:rsidRPr="00DB4DEE">
              <w:rPr>
                <w:rFonts w:ascii="Times New Roman" w:hAnsi="Times New Roman" w:cs="Times New Roman"/>
                <w:sz w:val="24"/>
                <w:szCs w:val="24"/>
              </w:rPr>
              <w:t xml:space="preserve"> выводы о движении тел с одинаковым ускорением при действии на них только силы тяжести</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DB4DEE">
            <w:pPr>
              <w:jc w:val="center"/>
              <w:rPr>
                <w:rFonts w:ascii="Times New Roman" w:hAnsi="Times New Roman" w:cs="Times New Roman"/>
                <w:sz w:val="24"/>
                <w:szCs w:val="24"/>
              </w:rPr>
            </w:pPr>
            <w:r>
              <w:rPr>
                <w:rFonts w:ascii="Times New Roman" w:hAnsi="Times New Roman" w:cs="Times New Roman"/>
                <w:sz w:val="24"/>
                <w:szCs w:val="24"/>
              </w:rPr>
              <w:t>22/22</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Движение тела, брошенного вертикально вверх. Невесомость (§ 14)</w:t>
            </w:r>
          </w:p>
        </w:tc>
        <w:tc>
          <w:tcPr>
            <w:tcW w:w="6662" w:type="dxa"/>
          </w:tcPr>
          <w:p w:rsidR="00AC5725" w:rsidRPr="00DB4DEE" w:rsidRDefault="00AC5725" w:rsidP="00DB4DEE">
            <w:pPr>
              <w:tabs>
                <w:tab w:val="left" w:pos="270"/>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Наблюдать опыты, свидетельствующие о состоянии невесомости </w:t>
            </w:r>
            <w:proofErr w:type="spellStart"/>
            <w:r w:rsidRPr="00DB4DEE">
              <w:rPr>
                <w:rFonts w:ascii="Times New Roman" w:hAnsi="Times New Roman" w:cs="Times New Roman"/>
                <w:sz w:val="24"/>
                <w:szCs w:val="24"/>
              </w:rPr>
              <w:t>тел</w:t>
            </w:r>
            <w:proofErr w:type="gramStart"/>
            <w:r w:rsidRPr="00DB4DEE">
              <w:rPr>
                <w:rFonts w:ascii="Times New Roman" w:hAnsi="Times New Roman" w:cs="Times New Roman"/>
                <w:sz w:val="24"/>
                <w:szCs w:val="24"/>
              </w:rPr>
              <w:t>;с</w:t>
            </w:r>
            <w:proofErr w:type="gramEnd"/>
            <w:r w:rsidRPr="00DB4DEE">
              <w:rPr>
                <w:rFonts w:ascii="Times New Roman" w:hAnsi="Times New Roman" w:cs="Times New Roman"/>
                <w:sz w:val="24"/>
                <w:szCs w:val="24"/>
              </w:rPr>
              <w:t>делать</w:t>
            </w:r>
            <w:proofErr w:type="spellEnd"/>
            <w:r w:rsidRPr="00DB4DEE">
              <w:rPr>
                <w:rFonts w:ascii="Times New Roman" w:hAnsi="Times New Roman" w:cs="Times New Roman"/>
                <w:sz w:val="24"/>
                <w:szCs w:val="24"/>
              </w:rPr>
              <w:t xml:space="preserve"> вывод об условиях, при которых тела находятся в состоянии </w:t>
            </w:r>
            <w:proofErr w:type="spellStart"/>
            <w:r w:rsidRPr="00DB4DEE">
              <w:rPr>
                <w:rFonts w:ascii="Times New Roman" w:hAnsi="Times New Roman" w:cs="Times New Roman"/>
                <w:sz w:val="24"/>
                <w:szCs w:val="24"/>
              </w:rPr>
              <w:t>невесомости;приводить</w:t>
            </w:r>
            <w:proofErr w:type="spellEnd"/>
            <w:r w:rsidRPr="00DB4DEE">
              <w:rPr>
                <w:rFonts w:ascii="Times New Roman" w:hAnsi="Times New Roman" w:cs="Times New Roman"/>
                <w:sz w:val="24"/>
                <w:szCs w:val="24"/>
              </w:rPr>
              <w:t xml:space="preserve"> примеры свободного падения в быту и технике, числового значения ускорения свободного падения тел</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197372">
            <w:pPr>
              <w:jc w:val="center"/>
              <w:rPr>
                <w:rFonts w:ascii="Times New Roman" w:hAnsi="Times New Roman" w:cs="Times New Roman"/>
                <w:sz w:val="24"/>
                <w:szCs w:val="24"/>
              </w:rPr>
            </w:pPr>
            <w:r>
              <w:rPr>
                <w:rFonts w:ascii="Times New Roman" w:hAnsi="Times New Roman" w:cs="Times New Roman"/>
                <w:sz w:val="24"/>
                <w:szCs w:val="24"/>
              </w:rPr>
              <w:t>23/23</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197372" w:rsidRDefault="00AC5725" w:rsidP="00DB4DEE">
            <w:pPr>
              <w:rPr>
                <w:rFonts w:ascii="Times New Roman" w:hAnsi="Times New Roman" w:cs="Times New Roman"/>
                <w:b/>
                <w:i/>
                <w:sz w:val="24"/>
                <w:szCs w:val="24"/>
              </w:rPr>
            </w:pPr>
            <w:r w:rsidRPr="00197372">
              <w:rPr>
                <w:rFonts w:ascii="Times New Roman" w:hAnsi="Times New Roman" w:cs="Times New Roman"/>
                <w:b/>
                <w:i/>
                <w:sz w:val="24"/>
                <w:szCs w:val="24"/>
              </w:rPr>
              <w:t>Лабораторная работа № 2 «Измерение ускорения свободного падения»</w:t>
            </w:r>
          </w:p>
        </w:tc>
        <w:tc>
          <w:tcPr>
            <w:tcW w:w="6662" w:type="dxa"/>
          </w:tcPr>
          <w:p w:rsidR="00AC5725" w:rsidRPr="00DB4DEE" w:rsidRDefault="00AC5725" w:rsidP="00DB4DEE">
            <w:pPr>
              <w:tabs>
                <w:tab w:val="left" w:pos="270"/>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Измерять пройденный путь (высоту падения) и время движения бруска;</w:t>
            </w:r>
            <w:r w:rsidRPr="00DB4DEE">
              <w:rPr>
                <w:rFonts w:ascii="Times New Roman" w:hAnsi="Times New Roman" w:cs="Times New Roman"/>
                <w:sz w:val="24"/>
                <w:szCs w:val="24"/>
              </w:rPr>
              <w:tab/>
              <w:t xml:space="preserve">рассчитывать ускорение свободного падения </w:t>
            </w:r>
            <w:proofErr w:type="spellStart"/>
            <w:r w:rsidRPr="00DB4DEE">
              <w:rPr>
                <w:rFonts w:ascii="Times New Roman" w:hAnsi="Times New Roman" w:cs="Times New Roman"/>
                <w:sz w:val="24"/>
                <w:szCs w:val="24"/>
              </w:rPr>
              <w:t>бруска</w:t>
            </w:r>
            <w:proofErr w:type="gramStart"/>
            <w:r w:rsidRPr="00DB4DEE">
              <w:rPr>
                <w:rFonts w:ascii="Times New Roman" w:hAnsi="Times New Roman" w:cs="Times New Roman"/>
                <w:sz w:val="24"/>
                <w:szCs w:val="24"/>
              </w:rPr>
              <w:t>;р</w:t>
            </w:r>
            <w:proofErr w:type="gramEnd"/>
            <w:r w:rsidRPr="00DB4DEE">
              <w:rPr>
                <w:rFonts w:ascii="Times New Roman" w:hAnsi="Times New Roman" w:cs="Times New Roman"/>
                <w:sz w:val="24"/>
                <w:szCs w:val="24"/>
              </w:rPr>
              <w:t>аботать</w:t>
            </w:r>
            <w:proofErr w:type="spellEnd"/>
            <w:r w:rsidRPr="00DB4DEE">
              <w:rPr>
                <w:rFonts w:ascii="Times New Roman" w:hAnsi="Times New Roman" w:cs="Times New Roman"/>
                <w:sz w:val="24"/>
                <w:szCs w:val="24"/>
              </w:rPr>
              <w:t xml:space="preserve"> в группе (парами);использовать знания и навыки измерения пути и времени движения в быту</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24/24</w:t>
            </w:r>
          </w:p>
          <w:p w:rsidR="00AC5725" w:rsidRPr="00064348" w:rsidRDefault="00AC5725" w:rsidP="00DB4DEE">
            <w:pPr>
              <w:ind w:left="318" w:hanging="284"/>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Закон всемирного тяготения (§15)</w:t>
            </w:r>
          </w:p>
        </w:tc>
        <w:tc>
          <w:tcPr>
            <w:tcW w:w="6662" w:type="dxa"/>
          </w:tcPr>
          <w:p w:rsidR="00AC5725" w:rsidRPr="00DB4DEE" w:rsidRDefault="00AC5725" w:rsidP="00DB4DEE">
            <w:pPr>
              <w:tabs>
                <w:tab w:val="left" w:pos="270"/>
              </w:tabs>
              <w:jc w:val="both"/>
              <w:rPr>
                <w:rFonts w:ascii="Times New Roman" w:hAnsi="Times New Roman" w:cs="Times New Roman"/>
                <w:sz w:val="24"/>
                <w:szCs w:val="24"/>
              </w:rPr>
            </w:pPr>
            <w:r w:rsidRPr="00DB4DEE">
              <w:rPr>
                <w:rFonts w:ascii="Times New Roman" w:hAnsi="Times New Roman" w:cs="Times New Roman"/>
                <w:sz w:val="24"/>
                <w:szCs w:val="24"/>
              </w:rPr>
              <w:t>Понимать смысл закона всемирного тяготения; объяснять явление притяжения тел и использовать эти знания в повседневной жизни;</w:t>
            </w:r>
          </w:p>
          <w:p w:rsidR="00AC5725" w:rsidRPr="00DB4DEE" w:rsidRDefault="00AC5725" w:rsidP="00DB4DEE">
            <w:pPr>
              <w:tabs>
                <w:tab w:val="left" w:pos="277"/>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записывать закон всемирного тяготения в виде математического </w:t>
            </w:r>
            <w:proofErr w:type="spellStart"/>
            <w:r w:rsidRPr="00DB4DEE">
              <w:rPr>
                <w:rFonts w:ascii="Times New Roman" w:hAnsi="Times New Roman" w:cs="Times New Roman"/>
                <w:sz w:val="24"/>
                <w:szCs w:val="24"/>
              </w:rPr>
              <w:t>уравнения</w:t>
            </w:r>
            <w:proofErr w:type="gramStart"/>
            <w:r w:rsidRPr="00DB4DEE">
              <w:rPr>
                <w:rFonts w:ascii="Times New Roman" w:hAnsi="Times New Roman" w:cs="Times New Roman"/>
                <w:sz w:val="24"/>
                <w:szCs w:val="24"/>
              </w:rPr>
              <w:t>;р</w:t>
            </w:r>
            <w:proofErr w:type="gramEnd"/>
            <w:r w:rsidRPr="00DB4DEE">
              <w:rPr>
                <w:rFonts w:ascii="Times New Roman" w:hAnsi="Times New Roman" w:cs="Times New Roman"/>
                <w:sz w:val="24"/>
                <w:szCs w:val="24"/>
              </w:rPr>
              <w:t>ешать</w:t>
            </w:r>
            <w:proofErr w:type="spellEnd"/>
            <w:r w:rsidRPr="00DB4DEE">
              <w:rPr>
                <w:rFonts w:ascii="Times New Roman" w:hAnsi="Times New Roman" w:cs="Times New Roman"/>
                <w:sz w:val="24"/>
                <w:szCs w:val="24"/>
              </w:rPr>
              <w:t xml:space="preserve"> расчетные задачи на применение этого закона</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25/25</w:t>
            </w:r>
          </w:p>
          <w:p w:rsidR="00AC5725" w:rsidRPr="00064348" w:rsidRDefault="00AC5725" w:rsidP="00DB4DEE">
            <w:pPr>
              <w:ind w:left="318" w:hanging="284"/>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Ускорение свободного падения на Земле и других небесных телах (§ 16)</w:t>
            </w:r>
          </w:p>
        </w:tc>
        <w:tc>
          <w:tcPr>
            <w:tcW w:w="6662" w:type="dxa"/>
          </w:tcPr>
          <w:p w:rsidR="00AC5725" w:rsidRPr="00DB4DEE" w:rsidRDefault="00AC5725" w:rsidP="00DB4DEE">
            <w:pPr>
              <w:tabs>
                <w:tab w:val="left" w:pos="284"/>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Выводить формулу для определения ускорения свободного </w:t>
            </w:r>
            <w:proofErr w:type="spellStart"/>
            <w:r w:rsidRPr="00DB4DEE">
              <w:rPr>
                <w:rFonts w:ascii="Times New Roman" w:hAnsi="Times New Roman" w:cs="Times New Roman"/>
                <w:sz w:val="24"/>
                <w:szCs w:val="24"/>
              </w:rPr>
              <w:t>паденияпонимать</w:t>
            </w:r>
            <w:proofErr w:type="spellEnd"/>
            <w:r w:rsidRPr="00DB4DEE">
              <w:rPr>
                <w:rFonts w:ascii="Times New Roman" w:hAnsi="Times New Roman" w:cs="Times New Roman"/>
                <w:sz w:val="24"/>
                <w:szCs w:val="24"/>
              </w:rPr>
              <w:t xml:space="preserve">, как зависит ускорение свободного падения от географической широты места и высоты тела над поверхностью </w:t>
            </w:r>
            <w:proofErr w:type="spellStart"/>
            <w:r w:rsidRPr="00DB4DEE">
              <w:rPr>
                <w:rFonts w:ascii="Times New Roman" w:hAnsi="Times New Roman" w:cs="Times New Roman"/>
                <w:sz w:val="24"/>
                <w:szCs w:val="24"/>
              </w:rPr>
              <w:t>Земли</w:t>
            </w:r>
            <w:proofErr w:type="gramStart"/>
            <w:r w:rsidRPr="00DB4DEE">
              <w:rPr>
                <w:rFonts w:ascii="Times New Roman" w:hAnsi="Times New Roman" w:cs="Times New Roman"/>
                <w:sz w:val="24"/>
                <w:szCs w:val="24"/>
              </w:rPr>
              <w:t>;и</w:t>
            </w:r>
            <w:proofErr w:type="gramEnd"/>
            <w:r w:rsidRPr="00DB4DEE">
              <w:rPr>
                <w:rFonts w:ascii="Times New Roman" w:hAnsi="Times New Roman" w:cs="Times New Roman"/>
                <w:sz w:val="24"/>
                <w:szCs w:val="24"/>
              </w:rPr>
              <w:t>спользовать</w:t>
            </w:r>
            <w:proofErr w:type="spellEnd"/>
            <w:r w:rsidRPr="00DB4DEE">
              <w:rPr>
                <w:rFonts w:ascii="Times New Roman" w:hAnsi="Times New Roman" w:cs="Times New Roman"/>
                <w:sz w:val="24"/>
                <w:szCs w:val="24"/>
              </w:rPr>
              <w:t xml:space="preserve"> эти знания в повседневной жизни; решать расчетные задачи на применение формулы для </w:t>
            </w:r>
            <w:r w:rsidRPr="00DB4DEE">
              <w:rPr>
                <w:rFonts w:ascii="Times New Roman" w:hAnsi="Times New Roman" w:cs="Times New Roman"/>
                <w:sz w:val="24"/>
                <w:szCs w:val="24"/>
              </w:rPr>
              <w:lastRenderedPageBreak/>
              <w:t>определения ускорения свободного падения</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AC5725">
            <w:pPr>
              <w:jc w:val="center"/>
              <w:rPr>
                <w:rFonts w:ascii="Times New Roman" w:hAnsi="Times New Roman" w:cs="Times New Roman"/>
                <w:sz w:val="24"/>
                <w:szCs w:val="24"/>
              </w:rPr>
            </w:pPr>
            <w:r>
              <w:rPr>
                <w:rFonts w:ascii="Times New Roman" w:hAnsi="Times New Roman" w:cs="Times New Roman"/>
                <w:sz w:val="24"/>
                <w:szCs w:val="24"/>
              </w:rPr>
              <w:lastRenderedPageBreak/>
              <w:t>26/26</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Прямолинейное и криволинейное движение. Движение тела по окружности с постоянной по модулю скоростью (§17, 18)</w:t>
            </w:r>
          </w:p>
        </w:tc>
        <w:tc>
          <w:tcPr>
            <w:tcW w:w="6662" w:type="dxa"/>
          </w:tcPr>
          <w:p w:rsidR="00AC5725" w:rsidRPr="00DB4DEE" w:rsidRDefault="00AC5725" w:rsidP="000A6076">
            <w:pPr>
              <w:tabs>
                <w:tab w:val="left" w:pos="274"/>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Приводить примеры прямолинейного и криволинейного движения </w:t>
            </w:r>
            <w:proofErr w:type="spellStart"/>
            <w:r w:rsidRPr="00DB4DEE">
              <w:rPr>
                <w:rFonts w:ascii="Times New Roman" w:hAnsi="Times New Roman" w:cs="Times New Roman"/>
                <w:sz w:val="24"/>
                <w:szCs w:val="24"/>
              </w:rPr>
              <w:t>тел</w:t>
            </w:r>
            <w:proofErr w:type="gramStart"/>
            <w:r w:rsidRPr="00DB4DEE">
              <w:rPr>
                <w:rFonts w:ascii="Times New Roman" w:hAnsi="Times New Roman" w:cs="Times New Roman"/>
                <w:sz w:val="24"/>
                <w:szCs w:val="24"/>
              </w:rPr>
              <w:t>;н</w:t>
            </w:r>
            <w:proofErr w:type="gramEnd"/>
            <w:r w:rsidRPr="00DB4DEE">
              <w:rPr>
                <w:rFonts w:ascii="Times New Roman" w:hAnsi="Times New Roman" w:cs="Times New Roman"/>
                <w:sz w:val="24"/>
                <w:szCs w:val="24"/>
              </w:rPr>
              <w:t>азывать</w:t>
            </w:r>
            <w:proofErr w:type="spellEnd"/>
            <w:r w:rsidRPr="00DB4DEE">
              <w:rPr>
                <w:rFonts w:ascii="Times New Roman" w:hAnsi="Times New Roman" w:cs="Times New Roman"/>
                <w:sz w:val="24"/>
                <w:szCs w:val="24"/>
              </w:rPr>
              <w:t xml:space="preserve"> условия, при которых тела движутся прямолинейно и </w:t>
            </w:r>
            <w:proofErr w:type="spellStart"/>
            <w:r w:rsidRPr="00DB4DEE">
              <w:rPr>
                <w:rFonts w:ascii="Times New Roman" w:hAnsi="Times New Roman" w:cs="Times New Roman"/>
                <w:sz w:val="24"/>
                <w:szCs w:val="24"/>
              </w:rPr>
              <w:t>криволинейно;вычислять</w:t>
            </w:r>
            <w:proofErr w:type="spellEnd"/>
            <w:r w:rsidRPr="00DB4DEE">
              <w:rPr>
                <w:rFonts w:ascii="Times New Roman" w:hAnsi="Times New Roman" w:cs="Times New Roman"/>
                <w:sz w:val="24"/>
                <w:szCs w:val="24"/>
              </w:rPr>
              <w:t xml:space="preserve"> модуль центростремительного ускорения; изображать на рисунках векторы скорости и центростремительного ускорения при движении точки по </w:t>
            </w:r>
            <w:proofErr w:type="spellStart"/>
            <w:r w:rsidRPr="00DB4DEE">
              <w:rPr>
                <w:rFonts w:ascii="Times New Roman" w:hAnsi="Times New Roman" w:cs="Times New Roman"/>
                <w:sz w:val="24"/>
                <w:szCs w:val="24"/>
              </w:rPr>
              <w:t>окружности;объяснять</w:t>
            </w:r>
            <w:proofErr w:type="spellEnd"/>
            <w:r w:rsidRPr="00DB4DEE">
              <w:rPr>
                <w:rFonts w:ascii="Times New Roman" w:hAnsi="Times New Roman" w:cs="Times New Roman"/>
                <w:sz w:val="24"/>
                <w:szCs w:val="24"/>
              </w:rPr>
              <w:t xml:space="preserve"> причину возникновения центростремительного ускорения при равномерном движении точки по окружности</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DB4DEE">
            <w:pPr>
              <w:jc w:val="center"/>
              <w:rPr>
                <w:rFonts w:ascii="Times New Roman" w:hAnsi="Times New Roman" w:cs="Times New Roman"/>
                <w:sz w:val="24"/>
                <w:szCs w:val="24"/>
              </w:rPr>
            </w:pPr>
            <w:r>
              <w:rPr>
                <w:rFonts w:ascii="Times New Roman" w:hAnsi="Times New Roman" w:cs="Times New Roman"/>
                <w:sz w:val="24"/>
                <w:szCs w:val="24"/>
              </w:rPr>
              <w:t>27/27</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 xml:space="preserve">Решение задач </w:t>
            </w:r>
            <w:proofErr w:type="gramStart"/>
            <w:r w:rsidRPr="00DB4DEE">
              <w:rPr>
                <w:rFonts w:ascii="Times New Roman" w:hAnsi="Times New Roman" w:cs="Times New Roman"/>
                <w:sz w:val="24"/>
                <w:szCs w:val="24"/>
              </w:rPr>
              <w:t>по кинематике на равномерное движение точки по окружности с постоянной по модулю</w:t>
            </w:r>
            <w:proofErr w:type="gramEnd"/>
            <w:r w:rsidRPr="00DB4DEE">
              <w:rPr>
                <w:rFonts w:ascii="Times New Roman" w:hAnsi="Times New Roman" w:cs="Times New Roman"/>
                <w:sz w:val="24"/>
                <w:szCs w:val="24"/>
              </w:rPr>
              <w:t xml:space="preserve"> скоростью</w:t>
            </w:r>
          </w:p>
        </w:tc>
        <w:tc>
          <w:tcPr>
            <w:tcW w:w="6662" w:type="dxa"/>
          </w:tcPr>
          <w:p w:rsidR="00AC5725" w:rsidRPr="00DB4DEE" w:rsidRDefault="00AC5725" w:rsidP="000A6076">
            <w:pPr>
              <w:tabs>
                <w:tab w:val="left" w:pos="284"/>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Понимать и уметь объяснять причину возникновения центростремительного ускорения при равномерном движении точки по </w:t>
            </w:r>
            <w:proofErr w:type="spellStart"/>
            <w:r w:rsidRPr="00DB4DEE">
              <w:rPr>
                <w:rFonts w:ascii="Times New Roman" w:hAnsi="Times New Roman" w:cs="Times New Roman"/>
                <w:sz w:val="24"/>
                <w:szCs w:val="24"/>
              </w:rPr>
              <w:t>окружности</w:t>
            </w:r>
            <w:proofErr w:type="gramStart"/>
            <w:r w:rsidRPr="00DB4DEE">
              <w:rPr>
                <w:rFonts w:ascii="Times New Roman" w:hAnsi="Times New Roman" w:cs="Times New Roman"/>
                <w:sz w:val="24"/>
                <w:szCs w:val="24"/>
              </w:rPr>
              <w:t>;р</w:t>
            </w:r>
            <w:proofErr w:type="gramEnd"/>
            <w:r w:rsidRPr="00DB4DEE">
              <w:rPr>
                <w:rFonts w:ascii="Times New Roman" w:hAnsi="Times New Roman" w:cs="Times New Roman"/>
                <w:sz w:val="24"/>
                <w:szCs w:val="24"/>
              </w:rPr>
              <w:t>ешать</w:t>
            </w:r>
            <w:proofErr w:type="spellEnd"/>
            <w:r w:rsidRPr="00DB4DEE">
              <w:rPr>
                <w:rFonts w:ascii="Times New Roman" w:hAnsi="Times New Roman" w:cs="Times New Roman"/>
                <w:sz w:val="24"/>
                <w:szCs w:val="24"/>
              </w:rPr>
              <w:t xml:space="preserve"> расчетные и качественные задачи на равномерное движение точки по окружности</w:t>
            </w:r>
          </w:p>
        </w:tc>
        <w:tc>
          <w:tcPr>
            <w:tcW w:w="3402" w:type="dxa"/>
            <w:vMerge/>
          </w:tcPr>
          <w:p w:rsidR="00AC5725" w:rsidRPr="009E20A8" w:rsidRDefault="00AC5725" w:rsidP="00DB4DEE">
            <w:pPr>
              <w:autoSpaceDE w:val="0"/>
              <w:autoSpaceDN w:val="0"/>
              <w:adjustRightInd w:val="0"/>
              <w:ind w:left="17" w:firstLine="17"/>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DB4DEE">
            <w:pPr>
              <w:jc w:val="center"/>
              <w:rPr>
                <w:rFonts w:ascii="Times New Roman" w:hAnsi="Times New Roman" w:cs="Times New Roman"/>
                <w:sz w:val="24"/>
                <w:szCs w:val="24"/>
              </w:rPr>
            </w:pPr>
            <w:r>
              <w:rPr>
                <w:rFonts w:ascii="Times New Roman" w:hAnsi="Times New Roman" w:cs="Times New Roman"/>
                <w:sz w:val="24"/>
                <w:szCs w:val="24"/>
              </w:rPr>
              <w:t>28/28</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Искусственные спутники Земли (§ 19)</w:t>
            </w:r>
          </w:p>
        </w:tc>
        <w:tc>
          <w:tcPr>
            <w:tcW w:w="6662" w:type="dxa"/>
          </w:tcPr>
          <w:p w:rsidR="00AC5725" w:rsidRPr="00DB4DEE" w:rsidRDefault="00AC5725" w:rsidP="00DB4DEE">
            <w:pPr>
              <w:tabs>
                <w:tab w:val="left" w:pos="281"/>
              </w:tabs>
              <w:jc w:val="both"/>
              <w:rPr>
                <w:rFonts w:ascii="Times New Roman" w:hAnsi="Times New Roman" w:cs="Times New Roman"/>
                <w:sz w:val="24"/>
                <w:szCs w:val="24"/>
              </w:rPr>
            </w:pPr>
            <w:r w:rsidRPr="00DB4DEE">
              <w:rPr>
                <w:rFonts w:ascii="Times New Roman" w:hAnsi="Times New Roman" w:cs="Times New Roman"/>
                <w:sz w:val="24"/>
                <w:szCs w:val="24"/>
              </w:rPr>
              <w:t xml:space="preserve">Рассказывать о движении </w:t>
            </w:r>
            <w:proofErr w:type="spellStart"/>
            <w:r w:rsidRPr="00DB4DEE">
              <w:rPr>
                <w:rFonts w:ascii="Times New Roman" w:hAnsi="Times New Roman" w:cs="Times New Roman"/>
                <w:sz w:val="24"/>
                <w:szCs w:val="24"/>
              </w:rPr>
              <w:t>ИСЗ</w:t>
            </w:r>
            <w:proofErr w:type="gramStart"/>
            <w:r w:rsidRPr="00DB4DEE">
              <w:rPr>
                <w:rFonts w:ascii="Times New Roman" w:hAnsi="Times New Roman" w:cs="Times New Roman"/>
                <w:sz w:val="24"/>
                <w:szCs w:val="24"/>
              </w:rPr>
              <w:t>;п</w:t>
            </w:r>
            <w:proofErr w:type="gramEnd"/>
            <w:r w:rsidRPr="00DB4DEE">
              <w:rPr>
                <w:rFonts w:ascii="Times New Roman" w:hAnsi="Times New Roman" w:cs="Times New Roman"/>
                <w:sz w:val="24"/>
                <w:szCs w:val="24"/>
              </w:rPr>
              <w:t>онимать</w:t>
            </w:r>
            <w:proofErr w:type="spellEnd"/>
            <w:r w:rsidRPr="00DB4DEE">
              <w:rPr>
                <w:rFonts w:ascii="Times New Roman" w:hAnsi="Times New Roman" w:cs="Times New Roman"/>
                <w:sz w:val="24"/>
                <w:szCs w:val="24"/>
              </w:rPr>
              <w:t xml:space="preserve"> и выводить формулу первой космической скорости;</w:t>
            </w:r>
            <w:r w:rsidRPr="00DB4DEE">
              <w:rPr>
                <w:rFonts w:ascii="Times New Roman" w:hAnsi="Times New Roman" w:cs="Times New Roman"/>
                <w:sz w:val="24"/>
                <w:szCs w:val="24"/>
              </w:rPr>
              <w:tab/>
              <w:t>называть числовые значения первой и второй космических скоростей;</w:t>
            </w:r>
          </w:p>
          <w:p w:rsidR="00AC5725" w:rsidRPr="00DB4DEE" w:rsidRDefault="00AC5725" w:rsidP="00DB4DEE">
            <w:pPr>
              <w:pStyle w:val="Style9"/>
              <w:widowControl/>
              <w:jc w:val="both"/>
              <w:rPr>
                <w:rStyle w:val="FontStyle34"/>
                <w:rFonts w:ascii="Times New Roman" w:hAnsi="Times New Roman" w:cs="Times New Roman"/>
                <w:sz w:val="24"/>
                <w:szCs w:val="24"/>
              </w:rPr>
            </w:pPr>
            <w:r w:rsidRPr="00DB4DEE">
              <w:rPr>
                <w:rFonts w:ascii="Times New Roman" w:hAnsi="Times New Roman"/>
              </w:rPr>
              <w:t>слушать доклады об истории развития космонавтики</w:t>
            </w:r>
            <w:r>
              <w:rPr>
                <w:rFonts w:ascii="Times New Roman" w:hAnsi="Times New Roman"/>
              </w:rPr>
              <w:t>.</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DB4DEE">
            <w:pPr>
              <w:jc w:val="center"/>
              <w:rPr>
                <w:rFonts w:ascii="Times New Roman" w:hAnsi="Times New Roman" w:cs="Times New Roman"/>
                <w:sz w:val="24"/>
                <w:szCs w:val="24"/>
              </w:rPr>
            </w:pPr>
            <w:r>
              <w:rPr>
                <w:rFonts w:ascii="Times New Roman" w:hAnsi="Times New Roman" w:cs="Times New Roman"/>
                <w:sz w:val="24"/>
                <w:szCs w:val="24"/>
              </w:rPr>
              <w:t>29/29</w:t>
            </w:r>
          </w:p>
          <w:p w:rsidR="00AC5725" w:rsidRPr="00064348"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Импульс тела (§ 20)</w:t>
            </w:r>
          </w:p>
        </w:tc>
        <w:tc>
          <w:tcPr>
            <w:tcW w:w="6662" w:type="dxa"/>
          </w:tcPr>
          <w:p w:rsidR="00AC5725" w:rsidRPr="00DB4DEE" w:rsidRDefault="00AC5725" w:rsidP="000A6076">
            <w:pPr>
              <w:tabs>
                <w:tab w:val="left" w:pos="277"/>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Давать определение импульса тела, знать его </w:t>
            </w:r>
            <w:proofErr w:type="spellStart"/>
            <w:r w:rsidRPr="00DB4DEE">
              <w:rPr>
                <w:rFonts w:ascii="Times New Roman" w:hAnsi="Times New Roman" w:cs="Times New Roman"/>
                <w:sz w:val="24"/>
                <w:szCs w:val="24"/>
              </w:rPr>
              <w:t>единицу</w:t>
            </w:r>
            <w:proofErr w:type="gramStart"/>
            <w:r w:rsidRPr="00DB4DEE">
              <w:rPr>
                <w:rFonts w:ascii="Times New Roman" w:hAnsi="Times New Roman" w:cs="Times New Roman"/>
                <w:sz w:val="24"/>
                <w:szCs w:val="24"/>
              </w:rPr>
              <w:t>;о</w:t>
            </w:r>
            <w:proofErr w:type="gramEnd"/>
            <w:r w:rsidRPr="00DB4DEE">
              <w:rPr>
                <w:rFonts w:ascii="Times New Roman" w:hAnsi="Times New Roman" w:cs="Times New Roman"/>
                <w:sz w:val="24"/>
                <w:szCs w:val="24"/>
              </w:rPr>
              <w:t>бъяснять</w:t>
            </w:r>
            <w:proofErr w:type="spellEnd"/>
            <w:r w:rsidRPr="00DB4DEE">
              <w:rPr>
                <w:rFonts w:ascii="Times New Roman" w:hAnsi="Times New Roman" w:cs="Times New Roman"/>
                <w:sz w:val="24"/>
                <w:szCs w:val="24"/>
              </w:rPr>
              <w:t xml:space="preserve">, какая система тел называется замкнутой, приводить примеры замкнутой </w:t>
            </w:r>
            <w:proofErr w:type="spellStart"/>
            <w:r w:rsidRPr="00DB4DEE">
              <w:rPr>
                <w:rFonts w:ascii="Times New Roman" w:hAnsi="Times New Roman" w:cs="Times New Roman"/>
                <w:sz w:val="24"/>
                <w:szCs w:val="24"/>
              </w:rPr>
              <w:t>системы;использовать</w:t>
            </w:r>
            <w:proofErr w:type="spellEnd"/>
            <w:r w:rsidRPr="00DB4DEE">
              <w:rPr>
                <w:rFonts w:ascii="Times New Roman" w:hAnsi="Times New Roman" w:cs="Times New Roman"/>
                <w:sz w:val="24"/>
                <w:szCs w:val="24"/>
              </w:rPr>
              <w:t xml:space="preserve"> знания об импульсе тела и его изменении в повседневной жизни</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AC5725">
            <w:pPr>
              <w:jc w:val="center"/>
              <w:rPr>
                <w:rFonts w:ascii="Times New Roman" w:hAnsi="Times New Roman" w:cs="Times New Roman"/>
                <w:sz w:val="24"/>
                <w:szCs w:val="24"/>
              </w:rPr>
            </w:pPr>
            <w:r>
              <w:rPr>
                <w:rFonts w:ascii="Times New Roman" w:hAnsi="Times New Roman" w:cs="Times New Roman"/>
                <w:sz w:val="24"/>
                <w:szCs w:val="24"/>
              </w:rPr>
              <w:t>30/30</w:t>
            </w:r>
          </w:p>
          <w:p w:rsidR="00AC5725" w:rsidRDefault="00AC5725" w:rsidP="00DB4DEE">
            <w:pPr>
              <w:jc w:val="center"/>
              <w:rPr>
                <w:rFonts w:ascii="Times New Roman" w:hAnsi="Times New Roman" w:cs="Times New Roman"/>
                <w:sz w:val="24"/>
                <w:szCs w:val="24"/>
              </w:rPr>
            </w:pP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Закон сохранения импульса (§ 21)</w:t>
            </w:r>
          </w:p>
        </w:tc>
        <w:tc>
          <w:tcPr>
            <w:tcW w:w="6662" w:type="dxa"/>
          </w:tcPr>
          <w:p w:rsidR="00AC5725" w:rsidRPr="00DB4DEE" w:rsidRDefault="00AC5725" w:rsidP="00DB4DEE">
            <w:pPr>
              <w:tabs>
                <w:tab w:val="left" w:pos="277"/>
              </w:tabs>
              <w:jc w:val="both"/>
              <w:rPr>
                <w:rFonts w:ascii="Times New Roman" w:hAnsi="Times New Roman" w:cs="Times New Roman"/>
                <w:sz w:val="24"/>
                <w:szCs w:val="24"/>
              </w:rPr>
            </w:pPr>
            <w:r w:rsidRPr="00DB4DEE">
              <w:rPr>
                <w:rFonts w:ascii="Times New Roman" w:hAnsi="Times New Roman" w:cs="Times New Roman"/>
                <w:sz w:val="24"/>
                <w:szCs w:val="24"/>
              </w:rPr>
              <w:t>Записывать закон сохранения импульса;</w:t>
            </w:r>
          </w:p>
          <w:p w:rsidR="00AC5725" w:rsidRPr="00DB4DEE" w:rsidRDefault="00AC5725" w:rsidP="00DB4DEE">
            <w:pPr>
              <w:jc w:val="both"/>
              <w:rPr>
                <w:rFonts w:ascii="Times New Roman" w:hAnsi="Times New Roman" w:cs="Times New Roman"/>
                <w:sz w:val="24"/>
                <w:szCs w:val="24"/>
              </w:rPr>
            </w:pPr>
            <w:r w:rsidRPr="00DB4DEE">
              <w:rPr>
                <w:rFonts w:ascii="Times New Roman" w:hAnsi="Times New Roman" w:cs="Times New Roman"/>
                <w:sz w:val="24"/>
                <w:szCs w:val="24"/>
              </w:rPr>
              <w:t>понимать смысл закона сохранения импульса;</w:t>
            </w:r>
          </w:p>
          <w:p w:rsidR="00AC5725" w:rsidRPr="00DB4DEE" w:rsidRDefault="00AC5725" w:rsidP="00DB4DEE">
            <w:pPr>
              <w:pStyle w:val="Style9"/>
              <w:widowControl/>
              <w:jc w:val="both"/>
              <w:rPr>
                <w:rStyle w:val="FontStyle34"/>
                <w:rFonts w:ascii="Times New Roman" w:hAnsi="Times New Roman" w:cs="Times New Roman"/>
                <w:sz w:val="24"/>
                <w:szCs w:val="24"/>
              </w:rPr>
            </w:pPr>
            <w:r w:rsidRPr="00DB4DEE">
              <w:rPr>
                <w:rFonts w:ascii="Times New Roman" w:hAnsi="Times New Roman"/>
              </w:rPr>
              <w:t>использовать знания о законе сохранения импульса в повседневной жизни</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DB4DEE">
            <w:pPr>
              <w:jc w:val="center"/>
              <w:rPr>
                <w:rFonts w:ascii="Times New Roman" w:hAnsi="Times New Roman" w:cs="Times New Roman"/>
                <w:sz w:val="24"/>
                <w:szCs w:val="24"/>
              </w:rPr>
            </w:pPr>
            <w:r>
              <w:rPr>
                <w:rFonts w:ascii="Times New Roman" w:hAnsi="Times New Roman" w:cs="Times New Roman"/>
                <w:sz w:val="24"/>
                <w:szCs w:val="24"/>
              </w:rPr>
              <w:t>31/31</w:t>
            </w:r>
          </w:p>
        </w:tc>
        <w:tc>
          <w:tcPr>
            <w:tcW w:w="994" w:type="dxa"/>
          </w:tcPr>
          <w:p w:rsidR="00AC5725" w:rsidRPr="009E20A8" w:rsidRDefault="00AC5725" w:rsidP="00DB4DEE">
            <w:pPr>
              <w:jc w:val="center"/>
              <w:rPr>
                <w:rFonts w:ascii="Times New Roman" w:hAnsi="Times New Roman" w:cs="Times New Roman"/>
                <w:sz w:val="24"/>
                <w:szCs w:val="24"/>
              </w:rPr>
            </w:pPr>
          </w:p>
        </w:tc>
        <w:tc>
          <w:tcPr>
            <w:tcW w:w="993" w:type="dxa"/>
          </w:tcPr>
          <w:p w:rsidR="00AC5725" w:rsidRPr="009E20A8" w:rsidRDefault="00AC5725" w:rsidP="00DB4DEE">
            <w:pPr>
              <w:jc w:val="center"/>
              <w:rPr>
                <w:rFonts w:ascii="Times New Roman" w:hAnsi="Times New Roman" w:cs="Times New Roman"/>
                <w:sz w:val="24"/>
                <w:szCs w:val="24"/>
              </w:rPr>
            </w:pPr>
          </w:p>
        </w:tc>
        <w:tc>
          <w:tcPr>
            <w:tcW w:w="3259" w:type="dxa"/>
          </w:tcPr>
          <w:p w:rsidR="00AC5725" w:rsidRPr="00DB4DEE" w:rsidRDefault="00AC5725" w:rsidP="00DB4DEE">
            <w:pPr>
              <w:rPr>
                <w:rFonts w:ascii="Times New Roman" w:hAnsi="Times New Roman" w:cs="Times New Roman"/>
                <w:sz w:val="24"/>
                <w:szCs w:val="24"/>
              </w:rPr>
            </w:pPr>
            <w:r w:rsidRPr="00DB4DEE">
              <w:rPr>
                <w:rFonts w:ascii="Times New Roman" w:hAnsi="Times New Roman" w:cs="Times New Roman"/>
                <w:sz w:val="24"/>
                <w:szCs w:val="24"/>
              </w:rPr>
              <w:t>Реактивное движение. Ракеты (§21)</w:t>
            </w:r>
          </w:p>
        </w:tc>
        <w:tc>
          <w:tcPr>
            <w:tcW w:w="6662" w:type="dxa"/>
          </w:tcPr>
          <w:p w:rsidR="00AC5725" w:rsidRPr="00DB4DEE" w:rsidRDefault="00AC5725" w:rsidP="000A6076">
            <w:pPr>
              <w:tabs>
                <w:tab w:val="left" w:pos="281"/>
              </w:tabs>
              <w:jc w:val="both"/>
              <w:rPr>
                <w:rStyle w:val="FontStyle34"/>
                <w:rFonts w:ascii="Times New Roman" w:hAnsi="Times New Roman" w:cs="Times New Roman"/>
                <w:sz w:val="24"/>
                <w:szCs w:val="24"/>
              </w:rPr>
            </w:pPr>
            <w:r w:rsidRPr="00DB4DEE">
              <w:rPr>
                <w:rFonts w:ascii="Times New Roman" w:hAnsi="Times New Roman" w:cs="Times New Roman"/>
                <w:sz w:val="24"/>
                <w:szCs w:val="24"/>
              </w:rPr>
              <w:t xml:space="preserve">Наблюдать и объяснять полет модели ракеты; приводить примеры реактивного движения в природе и </w:t>
            </w:r>
            <w:proofErr w:type="spellStart"/>
            <w:r w:rsidRPr="00DB4DEE">
              <w:rPr>
                <w:rFonts w:ascii="Times New Roman" w:hAnsi="Times New Roman" w:cs="Times New Roman"/>
                <w:sz w:val="24"/>
                <w:szCs w:val="24"/>
              </w:rPr>
              <w:t>технике</w:t>
            </w:r>
            <w:proofErr w:type="gramStart"/>
            <w:r w:rsidRPr="00DB4DEE">
              <w:rPr>
                <w:rFonts w:ascii="Times New Roman" w:hAnsi="Times New Roman" w:cs="Times New Roman"/>
                <w:sz w:val="24"/>
                <w:szCs w:val="24"/>
              </w:rPr>
              <w:t>;и</w:t>
            </w:r>
            <w:proofErr w:type="gramEnd"/>
            <w:r w:rsidRPr="00DB4DEE">
              <w:rPr>
                <w:rFonts w:ascii="Times New Roman" w:hAnsi="Times New Roman" w:cs="Times New Roman"/>
                <w:sz w:val="24"/>
                <w:szCs w:val="24"/>
              </w:rPr>
              <w:t>спользовать</w:t>
            </w:r>
            <w:proofErr w:type="spellEnd"/>
            <w:r w:rsidRPr="00DB4DEE">
              <w:rPr>
                <w:rFonts w:ascii="Times New Roman" w:hAnsi="Times New Roman" w:cs="Times New Roman"/>
                <w:sz w:val="24"/>
                <w:szCs w:val="24"/>
              </w:rPr>
              <w:t xml:space="preserve"> знания о реактивном движении и ракетах в повседневной жизни</w:t>
            </w:r>
          </w:p>
        </w:tc>
        <w:tc>
          <w:tcPr>
            <w:tcW w:w="3402" w:type="dxa"/>
            <w:vMerge/>
          </w:tcPr>
          <w:p w:rsidR="00AC5725" w:rsidRPr="009E20A8" w:rsidRDefault="00AC5725" w:rsidP="00DB4DE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AC5725">
            <w:r>
              <w:rPr>
                <w:rFonts w:ascii="Times New Roman" w:hAnsi="Times New Roman" w:cs="Times New Roman"/>
                <w:sz w:val="24"/>
                <w:szCs w:val="24"/>
              </w:rPr>
              <w:t>32/32</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 xml:space="preserve">Решение задач на реактивное движение, на закон </w:t>
            </w:r>
            <w:r w:rsidRPr="00AC5725">
              <w:rPr>
                <w:rFonts w:ascii="Times New Roman" w:hAnsi="Times New Roman" w:cs="Times New Roman"/>
                <w:sz w:val="24"/>
                <w:szCs w:val="24"/>
              </w:rPr>
              <w:lastRenderedPageBreak/>
              <w:t>сохранения импульса</w:t>
            </w:r>
          </w:p>
        </w:tc>
        <w:tc>
          <w:tcPr>
            <w:tcW w:w="6662" w:type="dxa"/>
          </w:tcPr>
          <w:p w:rsidR="00AC5725" w:rsidRPr="00AC5725" w:rsidRDefault="00AC5725" w:rsidP="00AC5725">
            <w:pPr>
              <w:tabs>
                <w:tab w:val="left" w:pos="274"/>
              </w:tabs>
              <w:spacing w:after="200"/>
              <w:jc w:val="both"/>
              <w:rPr>
                <w:rStyle w:val="FontStyle34"/>
                <w:rFonts w:ascii="Times New Roman" w:hAnsi="Times New Roman" w:cs="Times New Roman"/>
                <w:sz w:val="24"/>
                <w:szCs w:val="24"/>
              </w:rPr>
            </w:pPr>
            <w:r w:rsidRPr="00AC5725">
              <w:rPr>
                <w:rFonts w:ascii="Times New Roman" w:hAnsi="Times New Roman" w:cs="Times New Roman"/>
                <w:sz w:val="24"/>
                <w:szCs w:val="24"/>
              </w:rPr>
              <w:lastRenderedPageBreak/>
              <w:t>Понимать и уметь</w:t>
            </w:r>
            <w:r>
              <w:rPr>
                <w:rFonts w:ascii="Times New Roman" w:hAnsi="Times New Roman" w:cs="Times New Roman"/>
                <w:sz w:val="24"/>
                <w:szCs w:val="24"/>
              </w:rPr>
              <w:t xml:space="preserve"> объяснять реактивное движение; </w:t>
            </w:r>
            <w:r w:rsidRPr="00AC5725">
              <w:rPr>
                <w:rFonts w:ascii="Times New Roman" w:hAnsi="Times New Roman"/>
                <w:sz w:val="24"/>
                <w:szCs w:val="24"/>
              </w:rPr>
              <w:t xml:space="preserve">решать расчетные и качественные задачи на применение закона </w:t>
            </w:r>
            <w:r w:rsidRPr="00AC5725">
              <w:rPr>
                <w:rFonts w:ascii="Times New Roman" w:hAnsi="Times New Roman"/>
                <w:sz w:val="24"/>
                <w:szCs w:val="24"/>
              </w:rPr>
              <w:lastRenderedPageBreak/>
              <w:t>сохранения импульса при реактивном движении</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AC5725">
            <w:r>
              <w:rPr>
                <w:rFonts w:ascii="Times New Roman" w:hAnsi="Times New Roman" w:cs="Times New Roman"/>
                <w:sz w:val="24"/>
                <w:szCs w:val="24"/>
              </w:rPr>
              <w:lastRenderedPageBreak/>
              <w:t>33/33</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Вывод закона сохранения механической энергии (§ 22)</w:t>
            </w:r>
          </w:p>
        </w:tc>
        <w:tc>
          <w:tcPr>
            <w:tcW w:w="6662" w:type="dxa"/>
          </w:tcPr>
          <w:p w:rsidR="00AC5725" w:rsidRPr="00AC5725" w:rsidRDefault="00AC5725" w:rsidP="00AC5725">
            <w:pPr>
              <w:tabs>
                <w:tab w:val="left" w:pos="274"/>
              </w:tabs>
              <w:jc w:val="both"/>
              <w:rPr>
                <w:rFonts w:ascii="Times New Roman" w:hAnsi="Times New Roman" w:cs="Times New Roman"/>
                <w:sz w:val="24"/>
                <w:szCs w:val="24"/>
              </w:rPr>
            </w:pPr>
            <w:r w:rsidRPr="00AC5725">
              <w:rPr>
                <w:rFonts w:ascii="Times New Roman" w:hAnsi="Times New Roman" w:cs="Times New Roman"/>
                <w:sz w:val="24"/>
                <w:szCs w:val="24"/>
              </w:rPr>
              <w:t>Использовать знания о превращении механической энергии в повседневной жизни;</w:t>
            </w:r>
          </w:p>
          <w:p w:rsidR="00AC5725" w:rsidRPr="00AC5725" w:rsidRDefault="00AC5725" w:rsidP="00AC5725">
            <w:pPr>
              <w:tabs>
                <w:tab w:val="left" w:pos="270"/>
              </w:tabs>
              <w:spacing w:after="200"/>
              <w:jc w:val="both"/>
              <w:rPr>
                <w:rStyle w:val="FontStyle34"/>
                <w:rFonts w:ascii="Times New Roman" w:hAnsi="Times New Roman" w:cs="Times New Roman"/>
                <w:sz w:val="24"/>
                <w:szCs w:val="24"/>
              </w:rPr>
            </w:pPr>
            <w:r w:rsidRPr="00AC5725">
              <w:rPr>
                <w:rFonts w:ascii="Times New Roman" w:hAnsi="Times New Roman" w:cs="Times New Roman"/>
                <w:sz w:val="24"/>
                <w:szCs w:val="24"/>
              </w:rPr>
              <w:t>приводить примеры превращения одного вида</w:t>
            </w:r>
            <w:r>
              <w:rPr>
                <w:rFonts w:ascii="Times New Roman" w:hAnsi="Times New Roman" w:cs="Times New Roman"/>
                <w:sz w:val="24"/>
                <w:szCs w:val="24"/>
              </w:rPr>
              <w:t xml:space="preserve"> механической энергии в другой; </w:t>
            </w:r>
            <w:r w:rsidRPr="00AC5725">
              <w:rPr>
                <w:rFonts w:ascii="Times New Roman" w:hAnsi="Times New Roman" w:cs="Times New Roman"/>
                <w:sz w:val="24"/>
                <w:szCs w:val="24"/>
              </w:rPr>
              <w:t>понимать смысл закона с</w:t>
            </w:r>
            <w:r>
              <w:rPr>
                <w:rFonts w:ascii="Times New Roman" w:hAnsi="Times New Roman" w:cs="Times New Roman"/>
                <w:sz w:val="24"/>
                <w:szCs w:val="24"/>
              </w:rPr>
              <w:t xml:space="preserve">охранения механической энергии; </w:t>
            </w:r>
            <w:r w:rsidRPr="00AC5725">
              <w:rPr>
                <w:rFonts w:ascii="Times New Roman" w:hAnsi="Times New Roman"/>
                <w:sz w:val="24"/>
                <w:szCs w:val="24"/>
              </w:rPr>
              <w:t>решать расчетные и качественные задачи на применение закона сохранения механической энергии</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AC5725">
            <w:r>
              <w:rPr>
                <w:rFonts w:ascii="Times New Roman" w:hAnsi="Times New Roman" w:cs="Times New Roman"/>
                <w:sz w:val="24"/>
                <w:szCs w:val="24"/>
              </w:rPr>
              <w:t>34/34</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rPr>
                <w:rFonts w:ascii="Times New Roman" w:hAnsi="Times New Roman" w:cs="Times New Roman"/>
                <w:b/>
                <w:i/>
                <w:sz w:val="24"/>
                <w:szCs w:val="24"/>
              </w:rPr>
            </w:pPr>
            <w:r w:rsidRPr="00AC5725">
              <w:rPr>
                <w:rFonts w:ascii="Times New Roman" w:hAnsi="Times New Roman" w:cs="Times New Roman"/>
                <w:b/>
                <w:i/>
                <w:sz w:val="24"/>
                <w:szCs w:val="24"/>
              </w:rPr>
              <w:t>Контрольная работа № 2 по теме «Динамика. Законы сохранения в механике»</w:t>
            </w:r>
          </w:p>
        </w:tc>
        <w:tc>
          <w:tcPr>
            <w:tcW w:w="6662" w:type="dxa"/>
          </w:tcPr>
          <w:p w:rsidR="00AC5725" w:rsidRPr="00AC5725" w:rsidRDefault="00AC5725" w:rsidP="00AC5725">
            <w:pPr>
              <w:pStyle w:val="Style9"/>
              <w:widowControl/>
              <w:jc w:val="both"/>
              <w:rPr>
                <w:rStyle w:val="FontStyle34"/>
                <w:rFonts w:ascii="Times New Roman" w:hAnsi="Times New Roman"/>
                <w:sz w:val="24"/>
                <w:szCs w:val="24"/>
              </w:rPr>
            </w:pPr>
            <w:r w:rsidRPr="00AC5725">
              <w:rPr>
                <w:rFonts w:ascii="Times New Roman" w:hAnsi="Times New Roman"/>
              </w:rPr>
              <w:t>Применять знания о законе сохранения импульса и законе сохранения механической энергии к решению задач</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16159" w:type="dxa"/>
            <w:gridSpan w:val="6"/>
          </w:tcPr>
          <w:p w:rsidR="00AC5725" w:rsidRPr="009E20A8" w:rsidRDefault="00AC5725" w:rsidP="00AC5725">
            <w:pPr>
              <w:jc w:val="center"/>
              <w:rPr>
                <w:rFonts w:ascii="Times New Roman" w:hAnsi="Times New Roman" w:cs="Times New Roman"/>
                <w:sz w:val="24"/>
                <w:szCs w:val="24"/>
              </w:rPr>
            </w:pPr>
            <w:r w:rsidRPr="00064348">
              <w:rPr>
                <w:rFonts w:ascii="Times New Roman" w:eastAsia="Calibri" w:hAnsi="Times New Roman" w:cs="Times New Roman"/>
                <w:b/>
                <w:sz w:val="24"/>
                <w:szCs w:val="24"/>
              </w:rPr>
              <w:t>2. Механиче</w:t>
            </w:r>
            <w:r w:rsidR="00665A66">
              <w:rPr>
                <w:rFonts w:ascii="Times New Roman" w:eastAsia="Calibri" w:hAnsi="Times New Roman" w:cs="Times New Roman"/>
                <w:b/>
                <w:sz w:val="24"/>
                <w:szCs w:val="24"/>
              </w:rPr>
              <w:t>ские колебания и волны. Звук (15</w:t>
            </w:r>
            <w:r w:rsidRPr="00064348">
              <w:rPr>
                <w:rFonts w:ascii="Times New Roman" w:eastAsia="Calibri" w:hAnsi="Times New Roman" w:cs="Times New Roman"/>
                <w:b/>
                <w:sz w:val="24"/>
                <w:szCs w:val="24"/>
              </w:rPr>
              <w:t xml:space="preserve"> ч.)</w:t>
            </w:r>
          </w:p>
        </w:tc>
      </w:tr>
      <w:tr w:rsidR="00AC5725" w:rsidRPr="009E20A8" w:rsidTr="006223EF">
        <w:trPr>
          <w:gridAfter w:val="1"/>
          <w:wAfter w:w="9" w:type="dxa"/>
          <w:trHeight w:val="145"/>
        </w:trPr>
        <w:tc>
          <w:tcPr>
            <w:tcW w:w="849" w:type="dxa"/>
          </w:tcPr>
          <w:p w:rsidR="00AC5725" w:rsidRDefault="00AC5725" w:rsidP="00AC5725">
            <w:pPr>
              <w:jc w:val="center"/>
              <w:rPr>
                <w:rFonts w:ascii="Times New Roman" w:hAnsi="Times New Roman" w:cs="Times New Roman"/>
                <w:sz w:val="24"/>
                <w:szCs w:val="24"/>
              </w:rPr>
            </w:pPr>
            <w:r>
              <w:rPr>
                <w:rFonts w:ascii="Times New Roman" w:hAnsi="Times New Roman" w:cs="Times New Roman"/>
                <w:sz w:val="24"/>
                <w:szCs w:val="24"/>
              </w:rPr>
              <w:t>35</w:t>
            </w:r>
            <w:r w:rsidRPr="00064348">
              <w:rPr>
                <w:rFonts w:ascii="Times New Roman" w:hAnsi="Times New Roman" w:cs="Times New Roman"/>
                <w:sz w:val="24"/>
                <w:szCs w:val="24"/>
              </w:rPr>
              <w:t>/1</w:t>
            </w:r>
          </w:p>
          <w:p w:rsidR="00AC5725" w:rsidRPr="00064348" w:rsidRDefault="00AC5725" w:rsidP="00AC5725">
            <w:pPr>
              <w:jc w:val="center"/>
              <w:rPr>
                <w:rFonts w:ascii="Times New Roman" w:hAnsi="Times New Roman" w:cs="Times New Roman"/>
                <w:sz w:val="24"/>
                <w:szCs w:val="24"/>
              </w:rPr>
            </w:pP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3F71AD"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 xml:space="preserve">Колебательное движение </w:t>
            </w:r>
          </w:p>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 23)</w:t>
            </w:r>
          </w:p>
        </w:tc>
        <w:tc>
          <w:tcPr>
            <w:tcW w:w="6662" w:type="dxa"/>
          </w:tcPr>
          <w:p w:rsidR="00AC5725" w:rsidRPr="00AC5725" w:rsidRDefault="00AC5725" w:rsidP="00AC5725">
            <w:pPr>
              <w:tabs>
                <w:tab w:val="left" w:pos="274"/>
              </w:tabs>
              <w:jc w:val="both"/>
              <w:rPr>
                <w:rFonts w:ascii="Times New Roman" w:hAnsi="Times New Roman" w:cs="Times New Roman"/>
                <w:sz w:val="24"/>
                <w:szCs w:val="24"/>
              </w:rPr>
            </w:pPr>
            <w:r w:rsidRPr="00AC5725">
              <w:rPr>
                <w:rFonts w:ascii="Times New Roman" w:hAnsi="Times New Roman" w:cs="Times New Roman"/>
                <w:sz w:val="24"/>
                <w:szCs w:val="24"/>
              </w:rPr>
              <w:t>Определять колебательное движение по его признакам;</w:t>
            </w:r>
          </w:p>
          <w:p w:rsidR="00AC5725" w:rsidRPr="00AC5725" w:rsidRDefault="00AC5725" w:rsidP="00AC5725">
            <w:pPr>
              <w:pStyle w:val="Style9"/>
              <w:widowControl/>
              <w:jc w:val="both"/>
              <w:rPr>
                <w:rStyle w:val="FontStyle34"/>
                <w:rFonts w:ascii="Times New Roman" w:hAnsi="Times New Roman"/>
                <w:sz w:val="24"/>
                <w:szCs w:val="24"/>
              </w:rPr>
            </w:pPr>
            <w:r w:rsidRPr="00AC5725">
              <w:rPr>
                <w:rFonts w:ascii="Times New Roman" w:hAnsi="Times New Roman"/>
              </w:rPr>
              <w:t>приводить примеры колебаний в природе, быту и технике</w:t>
            </w:r>
          </w:p>
        </w:tc>
        <w:tc>
          <w:tcPr>
            <w:tcW w:w="3402" w:type="dxa"/>
            <w:vMerge w:val="restart"/>
          </w:tcPr>
          <w:p w:rsidR="00AC5725" w:rsidRPr="009E20A8" w:rsidRDefault="00AC5725" w:rsidP="00AC5725">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AC5725" w:rsidRPr="009E20A8" w:rsidRDefault="00AC5725" w:rsidP="00AC5725">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 xml:space="preserve">Личностные: убежденность в возможности познания природы, в необходимости </w:t>
            </w:r>
            <w:r w:rsidRPr="009E20A8">
              <w:rPr>
                <w:rFonts w:ascii="Times New Roman" w:hAnsi="Times New Roman" w:cs="Times New Roman"/>
                <w:sz w:val="24"/>
                <w:szCs w:val="24"/>
              </w:rPr>
              <w:lastRenderedPageBreak/>
              <w:t>разумного использования достижений науки и технологий для дальнейшего развития челов</w:t>
            </w:r>
            <w:r>
              <w:rPr>
                <w:rFonts w:ascii="Times New Roman" w:hAnsi="Times New Roman" w:cs="Times New Roman"/>
                <w:sz w:val="24"/>
                <w:szCs w:val="24"/>
              </w:rPr>
              <w:t xml:space="preserve">еческого общества, </w:t>
            </w:r>
            <w:proofErr w:type="spellStart"/>
            <w:r w:rsidRPr="009E20A8">
              <w:rPr>
                <w:rFonts w:ascii="Times New Roman" w:hAnsi="Times New Roman" w:cs="Times New Roman"/>
                <w:sz w:val="24"/>
                <w:szCs w:val="24"/>
              </w:rPr>
              <w:t>сформированность</w:t>
            </w:r>
            <w:proofErr w:type="spellEnd"/>
            <w:r w:rsidRPr="009E20A8">
              <w:rPr>
                <w:rFonts w:ascii="Times New Roman" w:hAnsi="Times New Roman" w:cs="Times New Roman"/>
                <w:sz w:val="24"/>
                <w:szCs w:val="24"/>
              </w:rPr>
              <w:t xml:space="preserve"> познавательных интересов, интеллектуальных и творческих способностей учащихся.</w:t>
            </w:r>
          </w:p>
          <w:p w:rsidR="00AC5725" w:rsidRPr="009E20A8" w:rsidRDefault="00AC5725" w:rsidP="00AC5725">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 xml:space="preserve">Познавательные: анализируют наблюдаемые явления, обобщают и делают выводы, создают структуру взаимосвязей смысловых единиц текста; </w:t>
            </w:r>
          </w:p>
          <w:p w:rsidR="00AC5725" w:rsidRPr="009E20A8" w:rsidRDefault="00AC5725" w:rsidP="00AC5725">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Регулятивные: осознают качество и уровень усвоения. Оценивают  достигнутый  результат.</w:t>
            </w:r>
          </w:p>
          <w:p w:rsidR="00AC5725" w:rsidRPr="009E20A8" w:rsidRDefault="00AC5725" w:rsidP="00AC5725">
            <w:pPr>
              <w:rPr>
                <w:rFonts w:ascii="Times New Roman" w:hAnsi="Times New Roman" w:cs="Times New Roman"/>
                <w:sz w:val="24"/>
                <w:szCs w:val="24"/>
              </w:rPr>
            </w:pPr>
            <w:r w:rsidRPr="009E20A8">
              <w:rPr>
                <w:rFonts w:ascii="Times New Roman" w:hAnsi="Times New Roman" w:cs="Times New Roman"/>
                <w:sz w:val="24"/>
                <w:szCs w:val="24"/>
              </w:rPr>
              <w:t>Коммуникативные: умеют задавать вопросы, строить понятные высказывания, обосновывать и доказывать свою точку зрения, умеют обосновывать</w:t>
            </w:r>
            <w:r>
              <w:rPr>
                <w:rFonts w:ascii="Times New Roman" w:hAnsi="Times New Roman" w:cs="Times New Roman"/>
                <w:sz w:val="24"/>
                <w:szCs w:val="24"/>
              </w:rPr>
              <w:t xml:space="preserve"> и доказывать свою точку зрения,</w:t>
            </w:r>
            <w:r w:rsidRPr="009E20A8">
              <w:rPr>
                <w:rFonts w:ascii="Times New Roman" w:hAnsi="Times New Roman" w:cs="Times New Roman"/>
                <w:sz w:val="24"/>
                <w:szCs w:val="24"/>
              </w:rPr>
              <w:t xml:space="preserve"> вступают в диалог, участвуют в коллективном обсуждении проблем, учатся владеть монологической и диалогической формами речи.</w:t>
            </w:r>
          </w:p>
        </w:tc>
      </w:tr>
      <w:tr w:rsidR="00AC5725" w:rsidRPr="009E20A8" w:rsidTr="006223EF">
        <w:trPr>
          <w:gridAfter w:val="1"/>
          <w:wAfter w:w="9" w:type="dxa"/>
          <w:trHeight w:val="145"/>
        </w:trPr>
        <w:tc>
          <w:tcPr>
            <w:tcW w:w="849" w:type="dxa"/>
          </w:tcPr>
          <w:p w:rsidR="00AC5725" w:rsidRDefault="003F71AD" w:rsidP="00AC5725">
            <w:pPr>
              <w:jc w:val="center"/>
              <w:rPr>
                <w:rFonts w:ascii="Times New Roman" w:hAnsi="Times New Roman" w:cs="Times New Roman"/>
                <w:sz w:val="24"/>
                <w:szCs w:val="24"/>
              </w:rPr>
            </w:pPr>
            <w:r>
              <w:rPr>
                <w:rFonts w:ascii="Times New Roman" w:hAnsi="Times New Roman" w:cs="Times New Roman"/>
                <w:sz w:val="24"/>
                <w:szCs w:val="24"/>
              </w:rPr>
              <w:t>36</w:t>
            </w:r>
            <w:r w:rsidRPr="00064348">
              <w:rPr>
                <w:rFonts w:ascii="Times New Roman" w:hAnsi="Times New Roman" w:cs="Times New Roman"/>
                <w:sz w:val="24"/>
                <w:szCs w:val="24"/>
              </w:rPr>
              <w:t>/2</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Свободные колебания. Колебательные системы. Маятник (§ 23)</w:t>
            </w:r>
          </w:p>
        </w:tc>
        <w:tc>
          <w:tcPr>
            <w:tcW w:w="6662" w:type="dxa"/>
          </w:tcPr>
          <w:p w:rsidR="00AC5725" w:rsidRPr="003F71AD" w:rsidRDefault="00AC5725" w:rsidP="003F71AD">
            <w:pPr>
              <w:tabs>
                <w:tab w:val="left" w:pos="277"/>
              </w:tabs>
              <w:jc w:val="both"/>
              <w:rPr>
                <w:rStyle w:val="FontStyle34"/>
                <w:rFonts w:ascii="Times New Roman" w:hAnsi="Times New Roman" w:cs="Times New Roman"/>
                <w:sz w:val="24"/>
                <w:szCs w:val="24"/>
              </w:rPr>
            </w:pPr>
            <w:r w:rsidRPr="00AC5725">
              <w:rPr>
                <w:rFonts w:ascii="Times New Roman" w:hAnsi="Times New Roman" w:cs="Times New Roman"/>
                <w:sz w:val="24"/>
                <w:szCs w:val="24"/>
              </w:rPr>
              <w:t>Описывать динамику свободных колебаний пружинно</w:t>
            </w:r>
            <w:r w:rsidR="003F71AD">
              <w:rPr>
                <w:rFonts w:ascii="Times New Roman" w:hAnsi="Times New Roman" w:cs="Times New Roman"/>
                <w:sz w:val="24"/>
                <w:szCs w:val="24"/>
              </w:rPr>
              <w:t xml:space="preserve">го и математического маятников; </w:t>
            </w:r>
            <w:r w:rsidRPr="00AC5725">
              <w:rPr>
                <w:rFonts w:ascii="Times New Roman" w:hAnsi="Times New Roman"/>
                <w:sz w:val="24"/>
                <w:szCs w:val="24"/>
              </w:rPr>
              <w:t>измерять жесткость пружины</w:t>
            </w:r>
          </w:p>
        </w:tc>
        <w:tc>
          <w:tcPr>
            <w:tcW w:w="3402" w:type="dxa"/>
            <w:vMerge/>
          </w:tcPr>
          <w:p w:rsidR="00AC5725" w:rsidRPr="009E20A8" w:rsidRDefault="00AC5725" w:rsidP="00AC5725">
            <w:pPr>
              <w:autoSpaceDE w:val="0"/>
              <w:autoSpaceDN w:val="0"/>
              <w:adjustRightInd w:val="0"/>
              <w:ind w:left="17" w:firstLine="17"/>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AC5725">
            <w:pPr>
              <w:jc w:val="center"/>
              <w:rPr>
                <w:rFonts w:ascii="Times New Roman" w:hAnsi="Times New Roman" w:cs="Times New Roman"/>
                <w:sz w:val="24"/>
                <w:szCs w:val="24"/>
              </w:rPr>
            </w:pPr>
            <w:r>
              <w:rPr>
                <w:rFonts w:ascii="Times New Roman" w:hAnsi="Times New Roman" w:cs="Times New Roman"/>
                <w:sz w:val="24"/>
                <w:szCs w:val="24"/>
              </w:rPr>
              <w:t>37</w:t>
            </w:r>
            <w:r w:rsidRPr="00064348">
              <w:rPr>
                <w:rFonts w:ascii="Times New Roman" w:hAnsi="Times New Roman" w:cs="Times New Roman"/>
                <w:sz w:val="24"/>
                <w:szCs w:val="24"/>
              </w:rPr>
              <w:t>/3</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3F71AD"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 xml:space="preserve">Величины, характеризующие колебательное движение </w:t>
            </w:r>
          </w:p>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 24)</w:t>
            </w:r>
          </w:p>
        </w:tc>
        <w:tc>
          <w:tcPr>
            <w:tcW w:w="6662" w:type="dxa"/>
          </w:tcPr>
          <w:p w:rsidR="00AC5725" w:rsidRPr="003F71AD" w:rsidRDefault="00AC5725" w:rsidP="003F71AD">
            <w:pPr>
              <w:tabs>
                <w:tab w:val="left" w:pos="274"/>
              </w:tabs>
              <w:jc w:val="both"/>
              <w:rPr>
                <w:rStyle w:val="FontStyle34"/>
                <w:rFonts w:ascii="Times New Roman" w:hAnsi="Times New Roman" w:cs="Times New Roman"/>
                <w:sz w:val="24"/>
                <w:szCs w:val="24"/>
              </w:rPr>
            </w:pPr>
            <w:r w:rsidRPr="00AC5725">
              <w:rPr>
                <w:rFonts w:ascii="Times New Roman" w:hAnsi="Times New Roman" w:cs="Times New Roman"/>
                <w:sz w:val="24"/>
                <w:szCs w:val="24"/>
              </w:rPr>
              <w:t>Называть величины, характер</w:t>
            </w:r>
            <w:r w:rsidR="003F71AD">
              <w:rPr>
                <w:rFonts w:ascii="Times New Roman" w:hAnsi="Times New Roman" w:cs="Times New Roman"/>
                <w:sz w:val="24"/>
                <w:szCs w:val="24"/>
              </w:rPr>
              <w:t xml:space="preserve">изующие колебательное движение; </w:t>
            </w:r>
            <w:r w:rsidRPr="00AC5725">
              <w:rPr>
                <w:rFonts w:ascii="Times New Roman" w:hAnsi="Times New Roman" w:cs="Times New Roman"/>
                <w:sz w:val="24"/>
                <w:szCs w:val="24"/>
              </w:rPr>
              <w:t>записывать формулу взаимосвязи</w:t>
            </w:r>
            <w:r w:rsidR="003F71AD">
              <w:rPr>
                <w:rFonts w:ascii="Times New Roman" w:hAnsi="Times New Roman" w:cs="Times New Roman"/>
                <w:sz w:val="24"/>
                <w:szCs w:val="24"/>
              </w:rPr>
              <w:t xml:space="preserve"> периода и частоты колебаний; </w:t>
            </w:r>
            <w:r w:rsidRPr="00AC5725">
              <w:rPr>
                <w:rFonts w:ascii="Times New Roman" w:hAnsi="Times New Roman"/>
                <w:sz w:val="24"/>
                <w:szCs w:val="24"/>
              </w:rPr>
              <w:t>проводить экспериментальное исследование зависимости периода пружинного маятника от массы груза и жесткости пружины</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8B074D" w:rsidRDefault="00AC5725" w:rsidP="00AC5725">
            <w:pPr>
              <w:jc w:val="center"/>
              <w:rPr>
                <w:rFonts w:ascii="Times New Roman" w:hAnsi="Times New Roman" w:cs="Times New Roman"/>
                <w:sz w:val="24"/>
                <w:szCs w:val="24"/>
              </w:rPr>
            </w:pPr>
            <w:r w:rsidRPr="008B074D">
              <w:rPr>
                <w:rFonts w:ascii="Times New Roman" w:hAnsi="Times New Roman" w:cs="Times New Roman"/>
                <w:sz w:val="24"/>
                <w:szCs w:val="24"/>
              </w:rPr>
              <w:t>38/4</w:t>
            </w:r>
          </w:p>
          <w:p w:rsidR="00AC5725" w:rsidRPr="00064348" w:rsidRDefault="00AC5725" w:rsidP="00AC5725">
            <w:pPr>
              <w:jc w:val="center"/>
              <w:rPr>
                <w:rFonts w:ascii="Times New Roman" w:hAnsi="Times New Roman" w:cs="Times New Roman"/>
                <w:b/>
                <w:sz w:val="24"/>
                <w:szCs w:val="24"/>
              </w:rPr>
            </w:pP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3F71AD">
            <w:pPr>
              <w:jc w:val="both"/>
              <w:rPr>
                <w:rFonts w:ascii="Times New Roman" w:hAnsi="Times New Roman" w:cs="Times New Roman"/>
                <w:sz w:val="24"/>
                <w:szCs w:val="24"/>
              </w:rPr>
            </w:pPr>
            <w:r w:rsidRPr="00AC5725">
              <w:rPr>
                <w:rFonts w:ascii="Times New Roman" w:hAnsi="Times New Roman" w:cs="Times New Roman"/>
                <w:sz w:val="24"/>
                <w:szCs w:val="24"/>
              </w:rPr>
              <w:t xml:space="preserve">Гармонические колебания (§25). </w:t>
            </w:r>
          </w:p>
        </w:tc>
        <w:tc>
          <w:tcPr>
            <w:tcW w:w="6662" w:type="dxa"/>
          </w:tcPr>
          <w:p w:rsidR="00AC5725" w:rsidRPr="00AC5725" w:rsidRDefault="00AC5725" w:rsidP="00AC5725">
            <w:pPr>
              <w:tabs>
                <w:tab w:val="left" w:pos="270"/>
              </w:tabs>
              <w:jc w:val="both"/>
              <w:rPr>
                <w:rFonts w:ascii="Times New Roman" w:hAnsi="Times New Roman" w:cs="Times New Roman"/>
                <w:sz w:val="24"/>
                <w:szCs w:val="24"/>
              </w:rPr>
            </w:pPr>
            <w:r w:rsidRPr="00AC5725">
              <w:rPr>
                <w:rFonts w:ascii="Times New Roman" w:hAnsi="Times New Roman" w:cs="Times New Roman"/>
                <w:sz w:val="24"/>
                <w:szCs w:val="24"/>
              </w:rPr>
              <w:t>Определять гармонические колебания по их признакам;</w:t>
            </w:r>
          </w:p>
          <w:p w:rsidR="00AC5725" w:rsidRPr="00AC5725" w:rsidRDefault="00AC5725" w:rsidP="00AC5725">
            <w:pPr>
              <w:pStyle w:val="Style9"/>
              <w:widowControl/>
              <w:jc w:val="both"/>
              <w:rPr>
                <w:rStyle w:val="FontStyle34"/>
                <w:rFonts w:ascii="Times New Roman" w:hAnsi="Times New Roman"/>
                <w:sz w:val="24"/>
                <w:szCs w:val="24"/>
              </w:rPr>
            </w:pPr>
            <w:r w:rsidRPr="00AC5725">
              <w:rPr>
                <w:rFonts w:ascii="Times New Roman" w:hAnsi="Times New Roman"/>
              </w:rPr>
              <w:t>приводить примеры гармонических колебаний в природе, быту и технике</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8B074D" w:rsidRDefault="003F71AD" w:rsidP="00AC5725">
            <w:pPr>
              <w:jc w:val="center"/>
              <w:rPr>
                <w:rFonts w:ascii="Times New Roman" w:hAnsi="Times New Roman" w:cs="Times New Roman"/>
                <w:sz w:val="24"/>
                <w:szCs w:val="24"/>
              </w:rPr>
            </w:pPr>
            <w:r w:rsidRPr="008B074D">
              <w:rPr>
                <w:rFonts w:ascii="Times New Roman" w:hAnsi="Times New Roman" w:cs="Times New Roman"/>
                <w:sz w:val="24"/>
                <w:szCs w:val="24"/>
              </w:rPr>
              <w:t>39/5</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3F71AD" w:rsidRDefault="00AC5725" w:rsidP="00AC5725">
            <w:pPr>
              <w:jc w:val="both"/>
              <w:rPr>
                <w:rFonts w:ascii="Times New Roman" w:hAnsi="Times New Roman" w:cs="Times New Roman"/>
                <w:b/>
                <w:i/>
                <w:sz w:val="24"/>
                <w:szCs w:val="24"/>
              </w:rPr>
            </w:pPr>
            <w:r w:rsidRPr="003F71AD">
              <w:rPr>
                <w:rFonts w:ascii="Times New Roman" w:hAnsi="Times New Roman" w:cs="Times New Roman"/>
                <w:b/>
                <w:i/>
                <w:sz w:val="24"/>
                <w:szCs w:val="24"/>
              </w:rPr>
              <w:t xml:space="preserve">Лабораторная работа № 3 «Исследование зависимости периода и частоты свободных колебаний маятника от его </w:t>
            </w:r>
            <w:r w:rsidRPr="003F71AD">
              <w:rPr>
                <w:rFonts w:ascii="Times New Roman" w:hAnsi="Times New Roman" w:cs="Times New Roman"/>
                <w:b/>
                <w:i/>
                <w:sz w:val="24"/>
                <w:szCs w:val="24"/>
              </w:rPr>
              <w:lastRenderedPageBreak/>
              <w:t>длины»</w:t>
            </w:r>
          </w:p>
        </w:tc>
        <w:tc>
          <w:tcPr>
            <w:tcW w:w="6662" w:type="dxa"/>
          </w:tcPr>
          <w:p w:rsidR="00AC5725" w:rsidRPr="00AC5725" w:rsidRDefault="00AC5725" w:rsidP="00AC5725">
            <w:pPr>
              <w:tabs>
                <w:tab w:val="left" w:pos="270"/>
              </w:tabs>
              <w:jc w:val="both"/>
              <w:rPr>
                <w:rFonts w:ascii="Times New Roman" w:hAnsi="Times New Roman" w:cs="Times New Roman"/>
                <w:sz w:val="24"/>
                <w:szCs w:val="24"/>
              </w:rPr>
            </w:pPr>
            <w:r w:rsidRPr="00AC5725">
              <w:rPr>
                <w:rFonts w:ascii="Times New Roman" w:hAnsi="Times New Roman" w:cs="Times New Roman"/>
                <w:sz w:val="24"/>
                <w:szCs w:val="24"/>
              </w:rPr>
              <w:lastRenderedPageBreak/>
              <w:t>Определять количество (число) колебаний маятника, измерять время этого количества колебаний; рассчитывать перио</w:t>
            </w:r>
            <w:r w:rsidR="003F71AD">
              <w:rPr>
                <w:rFonts w:ascii="Times New Roman" w:hAnsi="Times New Roman" w:cs="Times New Roman"/>
                <w:sz w:val="24"/>
                <w:szCs w:val="24"/>
              </w:rPr>
              <w:t xml:space="preserve">д и частоту колебаний маятника; </w:t>
            </w:r>
            <w:r w:rsidRPr="00AC5725">
              <w:rPr>
                <w:rFonts w:ascii="Times New Roman" w:hAnsi="Times New Roman" w:cs="Times New Roman"/>
                <w:sz w:val="24"/>
                <w:szCs w:val="24"/>
              </w:rPr>
              <w:t>работать в группе (парами);</w:t>
            </w:r>
          </w:p>
          <w:p w:rsidR="00AC5725" w:rsidRPr="00AC5725" w:rsidRDefault="00AC5725" w:rsidP="00AC5725">
            <w:pPr>
              <w:pStyle w:val="Style9"/>
              <w:widowControl/>
              <w:jc w:val="both"/>
              <w:rPr>
                <w:rStyle w:val="FontStyle34"/>
                <w:rFonts w:ascii="Times New Roman" w:hAnsi="Times New Roman"/>
                <w:sz w:val="24"/>
                <w:szCs w:val="24"/>
              </w:rPr>
            </w:pPr>
            <w:r w:rsidRPr="00AC5725">
              <w:rPr>
                <w:rFonts w:ascii="Times New Roman" w:hAnsi="Times New Roman"/>
              </w:rPr>
              <w:t>использовать знания зависимости периода и частоты колебаний маятника от его длины в быту</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3F71AD" w:rsidRDefault="00AC5725" w:rsidP="00AC5725">
            <w:pPr>
              <w:jc w:val="center"/>
              <w:rPr>
                <w:rFonts w:ascii="Times New Roman" w:hAnsi="Times New Roman" w:cs="Times New Roman"/>
                <w:sz w:val="24"/>
                <w:szCs w:val="24"/>
              </w:rPr>
            </w:pPr>
            <w:r w:rsidRPr="003F71AD">
              <w:rPr>
                <w:rFonts w:ascii="Times New Roman" w:hAnsi="Times New Roman" w:cs="Times New Roman"/>
                <w:sz w:val="24"/>
                <w:szCs w:val="24"/>
              </w:rPr>
              <w:lastRenderedPageBreak/>
              <w:t>40/6</w:t>
            </w:r>
          </w:p>
        </w:tc>
        <w:tc>
          <w:tcPr>
            <w:tcW w:w="994" w:type="dxa"/>
          </w:tcPr>
          <w:p w:rsidR="00AC5725" w:rsidRPr="003F71AD"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3F71AD"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 xml:space="preserve">Затухающие колебания. Вынужденные колебания </w:t>
            </w:r>
          </w:p>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 26)</w:t>
            </w:r>
          </w:p>
        </w:tc>
        <w:tc>
          <w:tcPr>
            <w:tcW w:w="6662" w:type="dxa"/>
          </w:tcPr>
          <w:p w:rsidR="00AC5725" w:rsidRPr="003F71AD" w:rsidRDefault="00AC5725" w:rsidP="003F71AD">
            <w:pPr>
              <w:tabs>
                <w:tab w:val="left" w:pos="274"/>
              </w:tabs>
              <w:jc w:val="both"/>
              <w:rPr>
                <w:rStyle w:val="FontStyle34"/>
                <w:rFonts w:ascii="Times New Roman" w:hAnsi="Times New Roman" w:cs="Times New Roman"/>
                <w:sz w:val="24"/>
                <w:szCs w:val="24"/>
              </w:rPr>
            </w:pPr>
            <w:r w:rsidRPr="00AC5725">
              <w:rPr>
                <w:rFonts w:ascii="Times New Roman" w:hAnsi="Times New Roman" w:cs="Times New Roman"/>
                <w:sz w:val="24"/>
                <w:szCs w:val="24"/>
              </w:rPr>
              <w:t>Объяснять причину затухания свободных колебаний; называть условие сущест</w:t>
            </w:r>
            <w:r w:rsidR="003F71AD">
              <w:rPr>
                <w:rFonts w:ascii="Times New Roman" w:hAnsi="Times New Roman" w:cs="Times New Roman"/>
                <w:sz w:val="24"/>
                <w:szCs w:val="24"/>
              </w:rPr>
              <w:t xml:space="preserve">вования незатухающих колебаний; </w:t>
            </w:r>
            <w:r w:rsidRPr="00AC5725">
              <w:rPr>
                <w:rFonts w:ascii="Times New Roman" w:hAnsi="Times New Roman"/>
                <w:sz w:val="24"/>
                <w:szCs w:val="24"/>
              </w:rPr>
              <w:t>пользоваться полученными знаниями в повседневной жизни</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AC5725">
            <w:pPr>
              <w:jc w:val="center"/>
              <w:rPr>
                <w:rFonts w:ascii="Times New Roman" w:hAnsi="Times New Roman" w:cs="Times New Roman"/>
                <w:sz w:val="24"/>
                <w:szCs w:val="24"/>
              </w:rPr>
            </w:pPr>
            <w:r>
              <w:rPr>
                <w:rFonts w:ascii="Times New Roman" w:hAnsi="Times New Roman" w:cs="Times New Roman"/>
                <w:sz w:val="24"/>
                <w:szCs w:val="24"/>
              </w:rPr>
              <w:t>41</w:t>
            </w:r>
            <w:r w:rsidRPr="00064348">
              <w:rPr>
                <w:rFonts w:ascii="Times New Roman" w:hAnsi="Times New Roman" w:cs="Times New Roman"/>
                <w:sz w:val="24"/>
                <w:szCs w:val="24"/>
              </w:rPr>
              <w:t>/7</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Резонанс (§27)</w:t>
            </w:r>
          </w:p>
        </w:tc>
        <w:tc>
          <w:tcPr>
            <w:tcW w:w="6662" w:type="dxa"/>
          </w:tcPr>
          <w:p w:rsidR="00AC5725" w:rsidRPr="00AC5725" w:rsidRDefault="00AC5725" w:rsidP="00AC5725">
            <w:pPr>
              <w:pStyle w:val="Style9"/>
              <w:widowControl/>
              <w:jc w:val="both"/>
              <w:rPr>
                <w:rStyle w:val="FontStyle34"/>
                <w:rFonts w:ascii="Times New Roman" w:hAnsi="Times New Roman"/>
                <w:sz w:val="24"/>
                <w:szCs w:val="24"/>
              </w:rPr>
            </w:pPr>
            <w:r w:rsidRPr="00AC5725">
              <w:rPr>
                <w:rFonts w:ascii="Times New Roman" w:hAnsi="Times New Roman"/>
              </w:rPr>
              <w:t>Понимать физическую сущность явления резонанса; объяснять, в чем заключается явление резонанса; приводить примеры полезных и вредных проявлений резонанса и пути устранения вредных проявлений резонанса</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AC5725">
            <w:pPr>
              <w:jc w:val="center"/>
              <w:rPr>
                <w:rFonts w:ascii="Times New Roman" w:hAnsi="Times New Roman" w:cs="Times New Roman"/>
                <w:sz w:val="24"/>
                <w:szCs w:val="24"/>
              </w:rPr>
            </w:pPr>
            <w:r>
              <w:rPr>
                <w:rFonts w:ascii="Times New Roman" w:hAnsi="Times New Roman" w:cs="Times New Roman"/>
                <w:sz w:val="24"/>
                <w:szCs w:val="24"/>
              </w:rPr>
              <w:t>42</w:t>
            </w:r>
            <w:r w:rsidRPr="00064348">
              <w:rPr>
                <w:rFonts w:ascii="Times New Roman" w:hAnsi="Times New Roman" w:cs="Times New Roman"/>
                <w:sz w:val="24"/>
                <w:szCs w:val="24"/>
              </w:rPr>
              <w:t>/8</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Распространение колебаний в среде. Волны (§ 28)</w:t>
            </w:r>
          </w:p>
        </w:tc>
        <w:tc>
          <w:tcPr>
            <w:tcW w:w="6662" w:type="dxa"/>
          </w:tcPr>
          <w:p w:rsidR="00AC5725" w:rsidRPr="003F71AD" w:rsidRDefault="00AC5725" w:rsidP="003F71AD">
            <w:pPr>
              <w:tabs>
                <w:tab w:val="left" w:pos="277"/>
              </w:tabs>
              <w:jc w:val="both"/>
              <w:rPr>
                <w:rStyle w:val="FontStyle34"/>
                <w:rFonts w:ascii="Times New Roman" w:hAnsi="Times New Roman" w:cs="Times New Roman"/>
                <w:sz w:val="24"/>
                <w:szCs w:val="24"/>
              </w:rPr>
            </w:pPr>
            <w:r w:rsidRPr="00AC5725">
              <w:rPr>
                <w:rFonts w:ascii="Times New Roman" w:hAnsi="Times New Roman" w:cs="Times New Roman"/>
                <w:sz w:val="24"/>
                <w:szCs w:val="24"/>
              </w:rPr>
              <w:t>Различать поперечные и продольные волны; описывать механ</w:t>
            </w:r>
            <w:r w:rsidR="003F71AD">
              <w:rPr>
                <w:rFonts w:ascii="Times New Roman" w:hAnsi="Times New Roman" w:cs="Times New Roman"/>
                <w:sz w:val="24"/>
                <w:szCs w:val="24"/>
              </w:rPr>
              <w:t xml:space="preserve">изм образования волн; </w:t>
            </w:r>
            <w:r w:rsidRPr="00AC5725">
              <w:rPr>
                <w:rFonts w:ascii="Times New Roman" w:hAnsi="Times New Roman" w:cs="Times New Roman"/>
                <w:sz w:val="24"/>
                <w:szCs w:val="24"/>
              </w:rPr>
              <w:t>называть физические величины, ха</w:t>
            </w:r>
            <w:r w:rsidR="003F71AD">
              <w:rPr>
                <w:rFonts w:ascii="Times New Roman" w:hAnsi="Times New Roman" w:cs="Times New Roman"/>
                <w:sz w:val="24"/>
                <w:szCs w:val="24"/>
              </w:rPr>
              <w:t xml:space="preserve">рактеризующие волновой процесс; </w:t>
            </w:r>
            <w:r w:rsidRPr="00AC5725">
              <w:rPr>
                <w:rFonts w:ascii="Times New Roman" w:hAnsi="Times New Roman"/>
                <w:sz w:val="24"/>
                <w:szCs w:val="24"/>
              </w:rPr>
              <w:t>применять полученные знания в повседневной жизни</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AC5725">
            <w:pPr>
              <w:jc w:val="center"/>
              <w:rPr>
                <w:rFonts w:ascii="Times New Roman" w:hAnsi="Times New Roman" w:cs="Times New Roman"/>
                <w:sz w:val="24"/>
                <w:szCs w:val="24"/>
              </w:rPr>
            </w:pPr>
            <w:r>
              <w:rPr>
                <w:rFonts w:ascii="Times New Roman" w:hAnsi="Times New Roman" w:cs="Times New Roman"/>
                <w:sz w:val="24"/>
                <w:szCs w:val="24"/>
              </w:rPr>
              <w:t>43</w:t>
            </w:r>
            <w:r w:rsidRPr="00064348">
              <w:rPr>
                <w:rFonts w:ascii="Times New Roman" w:hAnsi="Times New Roman" w:cs="Times New Roman"/>
                <w:sz w:val="24"/>
                <w:szCs w:val="24"/>
              </w:rPr>
              <w:t>/9</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Длина волны. Скорость распространения волн (§ 29)</w:t>
            </w:r>
          </w:p>
        </w:tc>
        <w:tc>
          <w:tcPr>
            <w:tcW w:w="6662" w:type="dxa"/>
          </w:tcPr>
          <w:p w:rsidR="00AC5725" w:rsidRPr="003F71AD" w:rsidRDefault="00AC5725" w:rsidP="003F71AD">
            <w:pPr>
              <w:tabs>
                <w:tab w:val="left" w:pos="274"/>
              </w:tabs>
              <w:jc w:val="both"/>
              <w:rPr>
                <w:rStyle w:val="FontStyle34"/>
                <w:rFonts w:ascii="Times New Roman" w:hAnsi="Times New Roman" w:cs="Times New Roman"/>
                <w:sz w:val="24"/>
                <w:szCs w:val="24"/>
              </w:rPr>
            </w:pPr>
            <w:r w:rsidRPr="00AC5725">
              <w:rPr>
                <w:rFonts w:ascii="Times New Roman" w:hAnsi="Times New Roman" w:cs="Times New Roman"/>
                <w:sz w:val="24"/>
                <w:szCs w:val="24"/>
              </w:rPr>
              <w:t xml:space="preserve">Называть физические величины, характеризующие упругие </w:t>
            </w:r>
            <w:proofErr w:type="spellStart"/>
            <w:r w:rsidRPr="00AC5725">
              <w:rPr>
                <w:rFonts w:ascii="Times New Roman" w:hAnsi="Times New Roman" w:cs="Times New Roman"/>
                <w:sz w:val="24"/>
                <w:szCs w:val="24"/>
              </w:rPr>
              <w:t>волны</w:t>
            </w:r>
            <w:proofErr w:type="gramStart"/>
            <w:r w:rsidRPr="00AC5725">
              <w:rPr>
                <w:rFonts w:ascii="Times New Roman" w:hAnsi="Times New Roman" w:cs="Times New Roman"/>
                <w:sz w:val="24"/>
                <w:szCs w:val="24"/>
              </w:rPr>
              <w:t>;</w:t>
            </w:r>
            <w:r w:rsidRPr="00AC5725">
              <w:rPr>
                <w:rFonts w:ascii="Times New Roman" w:hAnsi="Times New Roman"/>
                <w:sz w:val="24"/>
                <w:szCs w:val="24"/>
              </w:rPr>
              <w:t>з</w:t>
            </w:r>
            <w:proofErr w:type="gramEnd"/>
            <w:r w:rsidRPr="00AC5725">
              <w:rPr>
                <w:rFonts w:ascii="Times New Roman" w:hAnsi="Times New Roman"/>
                <w:sz w:val="24"/>
                <w:szCs w:val="24"/>
              </w:rPr>
              <w:t>аписывать</w:t>
            </w:r>
            <w:proofErr w:type="spellEnd"/>
            <w:r w:rsidRPr="00AC5725">
              <w:rPr>
                <w:rFonts w:ascii="Times New Roman" w:hAnsi="Times New Roman"/>
                <w:sz w:val="24"/>
                <w:szCs w:val="24"/>
              </w:rPr>
              <w:t xml:space="preserve"> формулы взаимосвязи между ними; применять полученные знания в повседневной жизни</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Pr="00064348" w:rsidRDefault="00AC5725" w:rsidP="00AC5725">
            <w:pPr>
              <w:jc w:val="center"/>
              <w:rPr>
                <w:rFonts w:ascii="Times New Roman" w:hAnsi="Times New Roman" w:cs="Times New Roman"/>
                <w:sz w:val="24"/>
                <w:szCs w:val="24"/>
              </w:rPr>
            </w:pPr>
            <w:r>
              <w:rPr>
                <w:rFonts w:ascii="Times New Roman" w:hAnsi="Times New Roman" w:cs="Times New Roman"/>
                <w:sz w:val="24"/>
                <w:szCs w:val="24"/>
              </w:rPr>
              <w:t>44/</w:t>
            </w:r>
            <w:r w:rsidRPr="00064348">
              <w:rPr>
                <w:rFonts w:ascii="Times New Roman" w:hAnsi="Times New Roman" w:cs="Times New Roman"/>
                <w:sz w:val="24"/>
                <w:szCs w:val="24"/>
              </w:rPr>
              <w:t>10</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Источники звука. Звуковые колебания (§ 30)</w:t>
            </w:r>
          </w:p>
        </w:tc>
        <w:tc>
          <w:tcPr>
            <w:tcW w:w="6662" w:type="dxa"/>
          </w:tcPr>
          <w:p w:rsidR="00AC5725" w:rsidRPr="003F71AD" w:rsidRDefault="00AC5725" w:rsidP="003F71AD">
            <w:pPr>
              <w:tabs>
                <w:tab w:val="left" w:pos="274"/>
              </w:tabs>
              <w:jc w:val="both"/>
              <w:rPr>
                <w:rStyle w:val="FontStyle34"/>
                <w:rFonts w:ascii="Times New Roman" w:hAnsi="Times New Roman" w:cs="Times New Roman"/>
                <w:sz w:val="24"/>
                <w:szCs w:val="24"/>
              </w:rPr>
            </w:pPr>
            <w:r w:rsidRPr="00AC5725">
              <w:rPr>
                <w:rFonts w:ascii="Times New Roman" w:hAnsi="Times New Roman" w:cs="Times New Roman"/>
                <w:sz w:val="24"/>
                <w:szCs w:val="24"/>
              </w:rPr>
              <w:t xml:space="preserve">Называть диапазон частот звуковых волн; приводить примеры источников </w:t>
            </w:r>
            <w:proofErr w:type="spellStart"/>
            <w:r w:rsidRPr="00AC5725">
              <w:rPr>
                <w:rFonts w:ascii="Times New Roman" w:hAnsi="Times New Roman" w:cs="Times New Roman"/>
                <w:sz w:val="24"/>
                <w:szCs w:val="24"/>
              </w:rPr>
              <w:t>звука</w:t>
            </w:r>
            <w:proofErr w:type="gramStart"/>
            <w:r w:rsidRPr="00AC5725">
              <w:rPr>
                <w:rFonts w:ascii="Times New Roman" w:hAnsi="Times New Roman" w:cs="Times New Roman"/>
                <w:sz w:val="24"/>
                <w:szCs w:val="24"/>
              </w:rPr>
              <w:t>;п</w:t>
            </w:r>
            <w:proofErr w:type="gramEnd"/>
            <w:r w:rsidRPr="00AC5725">
              <w:rPr>
                <w:rFonts w:ascii="Times New Roman" w:hAnsi="Times New Roman" w:cs="Times New Roman"/>
                <w:sz w:val="24"/>
                <w:szCs w:val="24"/>
              </w:rPr>
              <w:t>риводить</w:t>
            </w:r>
            <w:proofErr w:type="spellEnd"/>
            <w:r w:rsidRPr="00AC5725">
              <w:rPr>
                <w:rFonts w:ascii="Times New Roman" w:hAnsi="Times New Roman" w:cs="Times New Roman"/>
                <w:sz w:val="24"/>
                <w:szCs w:val="24"/>
              </w:rPr>
              <w:t xml:space="preserve"> обоснование того, что з</w:t>
            </w:r>
            <w:r w:rsidR="003F71AD">
              <w:rPr>
                <w:rFonts w:ascii="Times New Roman" w:hAnsi="Times New Roman" w:cs="Times New Roman"/>
                <w:sz w:val="24"/>
                <w:szCs w:val="24"/>
              </w:rPr>
              <w:t xml:space="preserve">вук является продольной волной; </w:t>
            </w:r>
            <w:r w:rsidRPr="00AC5725">
              <w:rPr>
                <w:rFonts w:ascii="Times New Roman" w:hAnsi="Times New Roman"/>
                <w:sz w:val="24"/>
                <w:szCs w:val="24"/>
              </w:rPr>
              <w:t>использовать полученные знания в повседневной жизни</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AC5725">
            <w:pPr>
              <w:jc w:val="center"/>
              <w:rPr>
                <w:rFonts w:ascii="Times New Roman" w:hAnsi="Times New Roman" w:cs="Times New Roman"/>
                <w:sz w:val="24"/>
                <w:szCs w:val="24"/>
              </w:rPr>
            </w:pPr>
            <w:r>
              <w:rPr>
                <w:rFonts w:ascii="Times New Roman" w:hAnsi="Times New Roman" w:cs="Times New Roman"/>
                <w:sz w:val="24"/>
                <w:szCs w:val="24"/>
              </w:rPr>
              <w:t>45</w:t>
            </w:r>
            <w:r w:rsidRPr="00064348">
              <w:rPr>
                <w:rFonts w:ascii="Times New Roman" w:hAnsi="Times New Roman" w:cs="Times New Roman"/>
                <w:sz w:val="24"/>
                <w:szCs w:val="24"/>
              </w:rPr>
              <w:t>/11</w:t>
            </w:r>
          </w:p>
          <w:p w:rsidR="00AC5725" w:rsidRPr="00064348" w:rsidRDefault="00AC5725" w:rsidP="00AC5725">
            <w:pPr>
              <w:jc w:val="center"/>
              <w:rPr>
                <w:rFonts w:ascii="Times New Roman" w:hAnsi="Times New Roman" w:cs="Times New Roman"/>
                <w:sz w:val="24"/>
                <w:szCs w:val="24"/>
              </w:rPr>
            </w:pP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Высота, тембр и громкость звука (§ 31)</w:t>
            </w:r>
          </w:p>
        </w:tc>
        <w:tc>
          <w:tcPr>
            <w:tcW w:w="6662" w:type="dxa"/>
          </w:tcPr>
          <w:p w:rsidR="00AC5725" w:rsidRPr="003F71AD" w:rsidRDefault="00AC5725" w:rsidP="003F71AD">
            <w:pPr>
              <w:tabs>
                <w:tab w:val="left" w:pos="281"/>
              </w:tabs>
              <w:jc w:val="both"/>
              <w:rPr>
                <w:rStyle w:val="FontStyle34"/>
                <w:rFonts w:ascii="Times New Roman" w:hAnsi="Times New Roman" w:cs="Times New Roman"/>
                <w:sz w:val="24"/>
                <w:szCs w:val="24"/>
              </w:rPr>
            </w:pPr>
            <w:r w:rsidRPr="00AC5725">
              <w:rPr>
                <w:rFonts w:ascii="Times New Roman" w:hAnsi="Times New Roman" w:cs="Times New Roman"/>
                <w:sz w:val="24"/>
                <w:szCs w:val="24"/>
              </w:rPr>
              <w:t xml:space="preserve">Называть физические величины, </w:t>
            </w:r>
            <w:r w:rsidR="003F71AD">
              <w:rPr>
                <w:rFonts w:ascii="Times New Roman" w:hAnsi="Times New Roman" w:cs="Times New Roman"/>
                <w:sz w:val="24"/>
                <w:szCs w:val="24"/>
              </w:rPr>
              <w:t xml:space="preserve">характеризующие звуковые волны; </w:t>
            </w:r>
            <w:r w:rsidRPr="00AC5725">
              <w:rPr>
                <w:rFonts w:ascii="Times New Roman" w:hAnsi="Times New Roman" w:cs="Times New Roman"/>
                <w:sz w:val="24"/>
                <w:szCs w:val="24"/>
              </w:rPr>
              <w:t>на основании увиденных опытов выдвигать гипотезы относительно зависимости высоты тона от частоты, а громкости — от ампли</w:t>
            </w:r>
            <w:r w:rsidR="003F71AD">
              <w:rPr>
                <w:rFonts w:ascii="Times New Roman" w:hAnsi="Times New Roman" w:cs="Times New Roman"/>
                <w:sz w:val="24"/>
                <w:szCs w:val="24"/>
              </w:rPr>
              <w:t xml:space="preserve">туды колебаний источника звука; </w:t>
            </w:r>
            <w:r w:rsidRPr="00AC5725">
              <w:rPr>
                <w:rFonts w:ascii="Times New Roman" w:hAnsi="Times New Roman"/>
                <w:sz w:val="24"/>
                <w:szCs w:val="24"/>
              </w:rPr>
              <w:t>применять полученные знания в повседневной жизни</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AC5725">
            <w:pPr>
              <w:jc w:val="center"/>
              <w:rPr>
                <w:rFonts w:ascii="Times New Roman" w:hAnsi="Times New Roman" w:cs="Times New Roman"/>
                <w:sz w:val="24"/>
                <w:szCs w:val="24"/>
              </w:rPr>
            </w:pPr>
            <w:r>
              <w:rPr>
                <w:rFonts w:ascii="Times New Roman" w:hAnsi="Times New Roman" w:cs="Times New Roman"/>
                <w:sz w:val="24"/>
                <w:szCs w:val="24"/>
              </w:rPr>
              <w:t>46/12</w:t>
            </w:r>
          </w:p>
          <w:p w:rsidR="00AC5725" w:rsidRPr="00064348" w:rsidRDefault="00AC5725" w:rsidP="00AC5725">
            <w:pPr>
              <w:jc w:val="center"/>
              <w:rPr>
                <w:rFonts w:ascii="Times New Roman" w:hAnsi="Times New Roman" w:cs="Times New Roman"/>
                <w:sz w:val="24"/>
                <w:szCs w:val="24"/>
              </w:rPr>
            </w:pP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Распространение звука. Звуковые волны (§32)</w:t>
            </w:r>
          </w:p>
        </w:tc>
        <w:tc>
          <w:tcPr>
            <w:tcW w:w="6662" w:type="dxa"/>
          </w:tcPr>
          <w:p w:rsidR="00AC5725" w:rsidRPr="003F71AD" w:rsidRDefault="00AC5725" w:rsidP="003F71AD">
            <w:pPr>
              <w:tabs>
                <w:tab w:val="left" w:pos="277"/>
              </w:tabs>
              <w:jc w:val="both"/>
              <w:rPr>
                <w:rStyle w:val="FontStyle34"/>
                <w:rFonts w:ascii="Times New Roman" w:hAnsi="Times New Roman" w:cs="Times New Roman"/>
                <w:sz w:val="24"/>
                <w:szCs w:val="24"/>
              </w:rPr>
            </w:pPr>
            <w:r w:rsidRPr="00AC5725">
              <w:rPr>
                <w:rFonts w:ascii="Times New Roman" w:hAnsi="Times New Roman" w:cs="Times New Roman"/>
                <w:sz w:val="24"/>
                <w:szCs w:val="24"/>
              </w:rPr>
              <w:t>На основании увиденных опытов выдвигать гипотезы о зависимости скорости звука от сво</w:t>
            </w:r>
            <w:r w:rsidR="003F71AD">
              <w:rPr>
                <w:rFonts w:ascii="Times New Roman" w:hAnsi="Times New Roman" w:cs="Times New Roman"/>
                <w:sz w:val="24"/>
                <w:szCs w:val="24"/>
              </w:rPr>
              <w:t>й</w:t>
            </w:r>
            <w:proofErr w:type="gramStart"/>
            <w:r w:rsidR="003F71AD">
              <w:rPr>
                <w:rFonts w:ascii="Times New Roman" w:hAnsi="Times New Roman" w:cs="Times New Roman"/>
                <w:sz w:val="24"/>
                <w:szCs w:val="24"/>
              </w:rPr>
              <w:t>ств ср</w:t>
            </w:r>
            <w:proofErr w:type="gramEnd"/>
            <w:r w:rsidR="003F71AD">
              <w:rPr>
                <w:rFonts w:ascii="Times New Roman" w:hAnsi="Times New Roman" w:cs="Times New Roman"/>
                <w:sz w:val="24"/>
                <w:szCs w:val="24"/>
              </w:rPr>
              <w:t xml:space="preserve">еды и от ее температуры; </w:t>
            </w:r>
            <w:r w:rsidRPr="00AC5725">
              <w:rPr>
                <w:rFonts w:ascii="Times New Roman" w:hAnsi="Times New Roman" w:cs="Times New Roman"/>
                <w:sz w:val="24"/>
                <w:szCs w:val="24"/>
              </w:rPr>
              <w:t>объяснять, почему в газах скорость звука возра</w:t>
            </w:r>
            <w:r w:rsidR="003F71AD">
              <w:rPr>
                <w:rFonts w:ascii="Times New Roman" w:hAnsi="Times New Roman" w:cs="Times New Roman"/>
                <w:sz w:val="24"/>
                <w:szCs w:val="24"/>
              </w:rPr>
              <w:t xml:space="preserve">стает с повышением температуры; </w:t>
            </w:r>
            <w:r w:rsidRPr="00AC5725">
              <w:rPr>
                <w:rFonts w:ascii="Times New Roman" w:hAnsi="Times New Roman"/>
                <w:sz w:val="24"/>
                <w:szCs w:val="24"/>
              </w:rPr>
              <w:t>применять полученные знания в повседневной жизни</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AC5725" w:rsidP="00AC5725">
            <w:pPr>
              <w:jc w:val="center"/>
              <w:rPr>
                <w:rFonts w:ascii="Times New Roman" w:hAnsi="Times New Roman" w:cs="Times New Roman"/>
                <w:sz w:val="24"/>
                <w:szCs w:val="24"/>
              </w:rPr>
            </w:pPr>
            <w:r>
              <w:rPr>
                <w:rFonts w:ascii="Times New Roman" w:hAnsi="Times New Roman" w:cs="Times New Roman"/>
                <w:sz w:val="24"/>
                <w:szCs w:val="24"/>
              </w:rPr>
              <w:t>47/13</w:t>
            </w:r>
          </w:p>
          <w:p w:rsidR="00AC5725" w:rsidRPr="00064348" w:rsidRDefault="00AC5725" w:rsidP="00AC5725">
            <w:pPr>
              <w:jc w:val="center"/>
              <w:rPr>
                <w:rFonts w:ascii="Times New Roman" w:hAnsi="Times New Roman" w:cs="Times New Roman"/>
                <w:sz w:val="24"/>
                <w:szCs w:val="24"/>
              </w:rPr>
            </w:pP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Отражение звука. Эхо. Звуковой резонанс (§ 33)</w:t>
            </w:r>
          </w:p>
        </w:tc>
        <w:tc>
          <w:tcPr>
            <w:tcW w:w="6662" w:type="dxa"/>
          </w:tcPr>
          <w:p w:rsidR="00AC5725" w:rsidRPr="003F71AD" w:rsidRDefault="00AC5725" w:rsidP="003F71AD">
            <w:pPr>
              <w:tabs>
                <w:tab w:val="left" w:pos="277"/>
              </w:tabs>
              <w:jc w:val="both"/>
              <w:rPr>
                <w:rStyle w:val="FontStyle34"/>
                <w:rFonts w:ascii="Times New Roman" w:hAnsi="Times New Roman" w:cs="Times New Roman"/>
                <w:sz w:val="24"/>
                <w:szCs w:val="24"/>
              </w:rPr>
            </w:pPr>
            <w:r w:rsidRPr="00AC5725">
              <w:rPr>
                <w:rFonts w:ascii="Times New Roman" w:hAnsi="Times New Roman" w:cs="Times New Roman"/>
                <w:sz w:val="24"/>
                <w:szCs w:val="24"/>
              </w:rPr>
              <w:t xml:space="preserve">Объяснять наблюдаемый опыт по возбуждению колебаний одного камертона звуком, испускаемым другим камертоном такой же </w:t>
            </w:r>
            <w:proofErr w:type="spellStart"/>
            <w:r w:rsidRPr="00AC5725">
              <w:rPr>
                <w:rFonts w:ascii="Times New Roman" w:hAnsi="Times New Roman" w:cs="Times New Roman"/>
                <w:sz w:val="24"/>
                <w:szCs w:val="24"/>
              </w:rPr>
              <w:t>частоты</w:t>
            </w:r>
            <w:proofErr w:type="gramStart"/>
            <w:r w:rsidRPr="00AC5725">
              <w:rPr>
                <w:rFonts w:ascii="Times New Roman" w:hAnsi="Times New Roman" w:cs="Times New Roman"/>
                <w:sz w:val="24"/>
                <w:szCs w:val="24"/>
              </w:rPr>
              <w:t>;</w:t>
            </w:r>
            <w:r w:rsidRPr="00AC5725">
              <w:rPr>
                <w:rFonts w:ascii="Times New Roman" w:hAnsi="Times New Roman"/>
                <w:sz w:val="24"/>
                <w:szCs w:val="24"/>
              </w:rPr>
              <w:t>у</w:t>
            </w:r>
            <w:proofErr w:type="gramEnd"/>
            <w:r w:rsidRPr="00AC5725">
              <w:rPr>
                <w:rFonts w:ascii="Times New Roman" w:hAnsi="Times New Roman"/>
                <w:sz w:val="24"/>
                <w:szCs w:val="24"/>
              </w:rPr>
              <w:t>меть</w:t>
            </w:r>
            <w:proofErr w:type="spellEnd"/>
            <w:r w:rsidRPr="00AC5725">
              <w:rPr>
                <w:rFonts w:ascii="Times New Roman" w:hAnsi="Times New Roman"/>
                <w:sz w:val="24"/>
                <w:szCs w:val="24"/>
              </w:rPr>
              <w:t xml:space="preserve"> объяснять принцип действия рупора; </w:t>
            </w:r>
            <w:r w:rsidRPr="00AC5725">
              <w:rPr>
                <w:rFonts w:ascii="Times New Roman" w:hAnsi="Times New Roman"/>
                <w:sz w:val="24"/>
                <w:szCs w:val="24"/>
              </w:rPr>
              <w:lastRenderedPageBreak/>
              <w:t>применять полученные знания в повседневной жизни</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3F71AD" w:rsidRDefault="003F71AD" w:rsidP="003F71AD">
            <w:pPr>
              <w:jc w:val="center"/>
              <w:rPr>
                <w:rFonts w:ascii="Times New Roman" w:hAnsi="Times New Roman" w:cs="Times New Roman"/>
                <w:sz w:val="24"/>
                <w:szCs w:val="24"/>
              </w:rPr>
            </w:pPr>
            <w:r>
              <w:rPr>
                <w:rFonts w:ascii="Times New Roman" w:hAnsi="Times New Roman" w:cs="Times New Roman"/>
                <w:sz w:val="24"/>
                <w:szCs w:val="24"/>
              </w:rPr>
              <w:lastRenderedPageBreak/>
              <w:t>48/14</w:t>
            </w:r>
          </w:p>
          <w:p w:rsidR="00AC5725" w:rsidRDefault="00AC5725" w:rsidP="003F71AD">
            <w:pPr>
              <w:jc w:val="center"/>
              <w:rPr>
                <w:rFonts w:ascii="Times New Roman" w:hAnsi="Times New Roman" w:cs="Times New Roman"/>
                <w:sz w:val="24"/>
                <w:szCs w:val="24"/>
              </w:rPr>
            </w:pP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AC5725" w:rsidRDefault="00AC5725" w:rsidP="00AC5725">
            <w:pPr>
              <w:jc w:val="both"/>
              <w:rPr>
                <w:rFonts w:ascii="Times New Roman" w:hAnsi="Times New Roman" w:cs="Times New Roman"/>
                <w:sz w:val="24"/>
                <w:szCs w:val="24"/>
              </w:rPr>
            </w:pPr>
            <w:r w:rsidRPr="00AC5725">
              <w:rPr>
                <w:rFonts w:ascii="Times New Roman" w:hAnsi="Times New Roman" w:cs="Times New Roman"/>
                <w:sz w:val="24"/>
                <w:szCs w:val="24"/>
              </w:rPr>
              <w:t>Решение задач на механические колебания и волны</w:t>
            </w:r>
          </w:p>
        </w:tc>
        <w:tc>
          <w:tcPr>
            <w:tcW w:w="6662" w:type="dxa"/>
          </w:tcPr>
          <w:p w:rsidR="00AC5725" w:rsidRPr="00AC5725" w:rsidRDefault="00AC5725" w:rsidP="00AC5725">
            <w:pPr>
              <w:pStyle w:val="Style9"/>
              <w:widowControl/>
              <w:jc w:val="both"/>
              <w:rPr>
                <w:rStyle w:val="FontStyle34"/>
                <w:rFonts w:ascii="Times New Roman" w:hAnsi="Times New Roman"/>
                <w:sz w:val="24"/>
                <w:szCs w:val="24"/>
              </w:rPr>
            </w:pPr>
            <w:r w:rsidRPr="00AC5725">
              <w:rPr>
                <w:rFonts w:ascii="Times New Roman" w:hAnsi="Times New Roman"/>
              </w:rPr>
              <w:t>Решать расчетные и графические задачи на механические колебания и волны</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849" w:type="dxa"/>
          </w:tcPr>
          <w:p w:rsidR="00AC5725" w:rsidRDefault="003F71AD" w:rsidP="00AC5725">
            <w:pPr>
              <w:jc w:val="center"/>
              <w:rPr>
                <w:rFonts w:ascii="Times New Roman" w:hAnsi="Times New Roman" w:cs="Times New Roman"/>
                <w:sz w:val="24"/>
                <w:szCs w:val="24"/>
              </w:rPr>
            </w:pPr>
            <w:r>
              <w:rPr>
                <w:rFonts w:ascii="Times New Roman" w:hAnsi="Times New Roman" w:cs="Times New Roman"/>
                <w:sz w:val="24"/>
                <w:szCs w:val="24"/>
              </w:rPr>
              <w:t>49/15</w:t>
            </w:r>
          </w:p>
        </w:tc>
        <w:tc>
          <w:tcPr>
            <w:tcW w:w="994" w:type="dxa"/>
          </w:tcPr>
          <w:p w:rsidR="00AC5725" w:rsidRPr="009E20A8" w:rsidRDefault="00AC5725" w:rsidP="00AC5725">
            <w:pPr>
              <w:jc w:val="center"/>
              <w:rPr>
                <w:rFonts w:ascii="Times New Roman" w:hAnsi="Times New Roman" w:cs="Times New Roman"/>
                <w:sz w:val="24"/>
                <w:szCs w:val="24"/>
              </w:rPr>
            </w:pPr>
          </w:p>
        </w:tc>
        <w:tc>
          <w:tcPr>
            <w:tcW w:w="993" w:type="dxa"/>
          </w:tcPr>
          <w:p w:rsidR="00AC5725" w:rsidRPr="009E20A8" w:rsidRDefault="00AC5725" w:rsidP="00AC5725">
            <w:pPr>
              <w:jc w:val="center"/>
              <w:rPr>
                <w:rFonts w:ascii="Times New Roman" w:hAnsi="Times New Roman" w:cs="Times New Roman"/>
                <w:sz w:val="24"/>
                <w:szCs w:val="24"/>
              </w:rPr>
            </w:pPr>
          </w:p>
        </w:tc>
        <w:tc>
          <w:tcPr>
            <w:tcW w:w="3259" w:type="dxa"/>
          </w:tcPr>
          <w:p w:rsidR="00AC5725" w:rsidRPr="003F71AD" w:rsidRDefault="00AC5725" w:rsidP="00AC5725">
            <w:pPr>
              <w:jc w:val="both"/>
              <w:rPr>
                <w:rFonts w:ascii="Times New Roman" w:hAnsi="Times New Roman" w:cs="Times New Roman"/>
                <w:b/>
                <w:i/>
                <w:sz w:val="24"/>
                <w:szCs w:val="24"/>
              </w:rPr>
            </w:pPr>
            <w:r w:rsidRPr="003F71AD">
              <w:rPr>
                <w:rFonts w:ascii="Times New Roman" w:hAnsi="Times New Roman" w:cs="Times New Roman"/>
                <w:b/>
                <w:i/>
                <w:sz w:val="24"/>
                <w:szCs w:val="24"/>
              </w:rPr>
              <w:t>Контрольная работа № 3 по теме «Механические колебания и волны. Звук»</w:t>
            </w:r>
          </w:p>
        </w:tc>
        <w:tc>
          <w:tcPr>
            <w:tcW w:w="6662" w:type="dxa"/>
          </w:tcPr>
          <w:p w:rsidR="00AC5725" w:rsidRPr="00AC5725" w:rsidRDefault="00AC5725" w:rsidP="00AC5725">
            <w:pPr>
              <w:pStyle w:val="Style9"/>
              <w:widowControl/>
              <w:jc w:val="both"/>
              <w:rPr>
                <w:rStyle w:val="FontStyle34"/>
                <w:rFonts w:ascii="Times New Roman" w:hAnsi="Times New Roman"/>
                <w:sz w:val="24"/>
                <w:szCs w:val="24"/>
              </w:rPr>
            </w:pPr>
            <w:r w:rsidRPr="00AC5725">
              <w:rPr>
                <w:rFonts w:ascii="Times New Roman" w:hAnsi="Times New Roman"/>
              </w:rPr>
              <w:t>Применять знания о характеристиках механических колебаний и волн к решению задач</w:t>
            </w:r>
          </w:p>
        </w:tc>
        <w:tc>
          <w:tcPr>
            <w:tcW w:w="3402" w:type="dxa"/>
            <w:vMerge/>
          </w:tcPr>
          <w:p w:rsidR="00AC5725" w:rsidRPr="009E20A8" w:rsidRDefault="00AC5725" w:rsidP="00AC5725">
            <w:pPr>
              <w:jc w:val="center"/>
              <w:rPr>
                <w:rFonts w:ascii="Times New Roman" w:hAnsi="Times New Roman" w:cs="Times New Roman"/>
                <w:sz w:val="24"/>
                <w:szCs w:val="24"/>
              </w:rPr>
            </w:pPr>
          </w:p>
        </w:tc>
      </w:tr>
      <w:tr w:rsidR="00AC5725" w:rsidRPr="009E20A8" w:rsidTr="006223EF">
        <w:trPr>
          <w:gridAfter w:val="1"/>
          <w:wAfter w:w="9" w:type="dxa"/>
          <w:trHeight w:val="145"/>
        </w:trPr>
        <w:tc>
          <w:tcPr>
            <w:tcW w:w="16159" w:type="dxa"/>
            <w:gridSpan w:val="6"/>
          </w:tcPr>
          <w:p w:rsidR="00AC5725" w:rsidRPr="009E20A8" w:rsidRDefault="00AC5725" w:rsidP="00AC5725">
            <w:pPr>
              <w:jc w:val="center"/>
              <w:rPr>
                <w:rFonts w:ascii="Times New Roman" w:hAnsi="Times New Roman" w:cs="Times New Roman"/>
                <w:b/>
                <w:sz w:val="24"/>
                <w:szCs w:val="24"/>
              </w:rPr>
            </w:pPr>
            <w:r w:rsidRPr="00064348">
              <w:rPr>
                <w:rFonts w:ascii="Times New Roman" w:hAnsi="Times New Roman" w:cs="Times New Roman"/>
                <w:b/>
                <w:sz w:val="24"/>
                <w:szCs w:val="24"/>
              </w:rPr>
              <w:t>3.</w:t>
            </w:r>
            <w:r>
              <w:rPr>
                <w:rFonts w:ascii="Times New Roman" w:hAnsi="Times New Roman" w:cs="Times New Roman"/>
                <w:b/>
                <w:sz w:val="24"/>
                <w:szCs w:val="24"/>
              </w:rPr>
              <w:t xml:space="preserve"> Электромагнитное п</w:t>
            </w:r>
            <w:r w:rsidR="00665A66">
              <w:rPr>
                <w:rFonts w:ascii="Times New Roman" w:hAnsi="Times New Roman" w:cs="Times New Roman"/>
                <w:b/>
                <w:sz w:val="24"/>
                <w:szCs w:val="24"/>
              </w:rPr>
              <w:t>оле (25</w:t>
            </w:r>
            <w:r w:rsidRPr="00064348">
              <w:rPr>
                <w:rFonts w:ascii="Times New Roman" w:eastAsia="Calibri" w:hAnsi="Times New Roman" w:cs="Times New Roman"/>
                <w:b/>
                <w:sz w:val="24"/>
                <w:szCs w:val="24"/>
              </w:rPr>
              <w:t xml:space="preserve"> ч.)</w:t>
            </w:r>
          </w:p>
        </w:tc>
      </w:tr>
      <w:tr w:rsidR="006223EF" w:rsidRPr="009E20A8" w:rsidTr="006223EF">
        <w:trPr>
          <w:gridAfter w:val="1"/>
          <w:wAfter w:w="9" w:type="dxa"/>
          <w:trHeight w:val="14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50</w:t>
            </w:r>
            <w:r w:rsidRPr="00064348">
              <w:rPr>
                <w:rFonts w:ascii="Times New Roman" w:hAnsi="Times New Roman" w:cs="Times New Roman"/>
                <w:sz w:val="24"/>
                <w:szCs w:val="24"/>
              </w:rPr>
              <w:t>/1</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 xml:space="preserve">Магнитное поле и его графическое изображение </w:t>
            </w:r>
          </w:p>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 34)</w:t>
            </w:r>
          </w:p>
        </w:tc>
        <w:tc>
          <w:tcPr>
            <w:tcW w:w="6662" w:type="dxa"/>
          </w:tcPr>
          <w:p w:rsidR="006223EF" w:rsidRPr="006223EF" w:rsidRDefault="006223EF" w:rsidP="006223EF">
            <w:pPr>
              <w:tabs>
                <w:tab w:val="left" w:pos="266"/>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Объяснять наблюдаемые опыты по поведению магнитной стрелки в маг</w:t>
            </w:r>
            <w:r>
              <w:rPr>
                <w:rFonts w:ascii="Times New Roman" w:hAnsi="Times New Roman" w:cs="Times New Roman"/>
                <w:sz w:val="24"/>
                <w:szCs w:val="24"/>
              </w:rPr>
              <w:t xml:space="preserve">нитном поле проводника с током; </w:t>
            </w:r>
            <w:r w:rsidRPr="006223EF">
              <w:rPr>
                <w:rFonts w:ascii="Times New Roman" w:hAnsi="Times New Roman" w:cs="Times New Roman"/>
                <w:sz w:val="24"/>
                <w:szCs w:val="24"/>
              </w:rPr>
              <w:t>делать выводы о замкнутости магнитных линий и об ослаблении магнитного поля с удалением от проводни</w:t>
            </w:r>
            <w:r>
              <w:rPr>
                <w:rFonts w:ascii="Times New Roman" w:hAnsi="Times New Roman" w:cs="Times New Roman"/>
                <w:sz w:val="24"/>
                <w:szCs w:val="24"/>
              </w:rPr>
              <w:t xml:space="preserve">ка с током; </w:t>
            </w:r>
            <w:r w:rsidRPr="006223EF">
              <w:rPr>
                <w:rFonts w:ascii="Times New Roman" w:hAnsi="Times New Roman" w:cs="Times New Roman"/>
                <w:sz w:val="24"/>
                <w:szCs w:val="24"/>
              </w:rPr>
              <w:t>изображать графически линии магнитного поля постоянного полосового магнита, прямого проводника с током, соленоида</w:t>
            </w:r>
          </w:p>
        </w:tc>
        <w:tc>
          <w:tcPr>
            <w:tcW w:w="3402" w:type="dxa"/>
            <w:vMerge w:val="restart"/>
          </w:tcPr>
          <w:p w:rsidR="006223EF" w:rsidRPr="009E20A8" w:rsidRDefault="006223EF" w:rsidP="006223EF">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223EF" w:rsidRPr="009E20A8" w:rsidRDefault="006223EF" w:rsidP="006223EF">
            <w:pPr>
              <w:autoSpaceDE w:val="0"/>
              <w:autoSpaceDN w:val="0"/>
              <w:adjustRightInd w:val="0"/>
              <w:ind w:left="17" w:firstLine="17"/>
              <w:rPr>
                <w:rFonts w:ascii="Times New Roman" w:hAnsi="Times New Roman" w:cs="Times New Roman"/>
                <w:sz w:val="24"/>
                <w:szCs w:val="24"/>
              </w:rPr>
            </w:pPr>
            <w:proofErr w:type="gramStart"/>
            <w:r w:rsidRPr="009E20A8">
              <w:rPr>
                <w:rFonts w:ascii="Times New Roman" w:hAnsi="Times New Roman" w:cs="Times New Roman"/>
                <w:sz w:val="24"/>
                <w:szCs w:val="24"/>
              </w:rPr>
              <w:t>Личностные</w:t>
            </w:r>
            <w:proofErr w:type="gramEnd"/>
            <w:r w:rsidRPr="009E20A8">
              <w:rPr>
                <w:rFonts w:ascii="Times New Roman" w:hAnsi="Times New Roman" w:cs="Times New Roman"/>
                <w:sz w:val="24"/>
                <w:szCs w:val="24"/>
              </w:rPr>
              <w:t>: самостоятельность в приобретении новых знаний и практических умений.</w:t>
            </w:r>
          </w:p>
          <w:p w:rsidR="006223EF" w:rsidRPr="009E20A8" w:rsidRDefault="006223EF" w:rsidP="006223EF">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 xml:space="preserve">Познавательные: строят логические цепи рассуждений, устанавливают причинно-следственные связи, выполняют операции со знаками и символами, </w:t>
            </w:r>
            <w:r w:rsidRPr="009E20A8">
              <w:rPr>
                <w:rFonts w:ascii="Times New Roman" w:hAnsi="Times New Roman" w:cs="Times New Roman"/>
                <w:sz w:val="24"/>
                <w:szCs w:val="24"/>
              </w:rPr>
              <w:lastRenderedPageBreak/>
              <w:t>анализируют условия и требования задачи;</w:t>
            </w:r>
          </w:p>
          <w:p w:rsidR="006223EF" w:rsidRPr="009E20A8" w:rsidRDefault="006223EF" w:rsidP="006223EF">
            <w:pPr>
              <w:autoSpaceDE w:val="0"/>
              <w:autoSpaceDN w:val="0"/>
              <w:adjustRightInd w:val="0"/>
              <w:ind w:left="17" w:firstLine="17"/>
              <w:jc w:val="both"/>
              <w:rPr>
                <w:rFonts w:ascii="Times New Roman" w:hAnsi="Times New Roman" w:cs="Times New Roman"/>
                <w:sz w:val="24"/>
                <w:szCs w:val="24"/>
              </w:rPr>
            </w:pPr>
            <w:proofErr w:type="gramStart"/>
            <w:r w:rsidRPr="009E20A8">
              <w:rPr>
                <w:rFonts w:ascii="Times New Roman" w:hAnsi="Times New Roman" w:cs="Times New Roman"/>
                <w:sz w:val="24"/>
                <w:szCs w:val="24"/>
              </w:rPr>
              <w:t>Регулятивные</w:t>
            </w:r>
            <w:proofErr w:type="gramEnd"/>
            <w:r w:rsidRPr="009E20A8">
              <w:rPr>
                <w:rFonts w:ascii="Times New Roman" w:hAnsi="Times New Roman" w:cs="Times New Roman"/>
                <w:sz w:val="24"/>
                <w:szCs w:val="24"/>
              </w:rPr>
              <w:t>: составляют план и последовательность действий;</w:t>
            </w:r>
          </w:p>
          <w:p w:rsidR="006223EF" w:rsidRPr="009E20A8" w:rsidRDefault="006223EF" w:rsidP="006223EF">
            <w:pPr>
              <w:autoSpaceDE w:val="0"/>
              <w:autoSpaceDN w:val="0"/>
              <w:adjustRightInd w:val="0"/>
              <w:ind w:left="17" w:firstLine="17"/>
              <w:jc w:val="both"/>
              <w:rPr>
                <w:rFonts w:ascii="Times New Roman" w:hAnsi="Times New Roman" w:cs="Times New Roman"/>
                <w:sz w:val="24"/>
                <w:szCs w:val="24"/>
              </w:rPr>
            </w:pPr>
            <w:r w:rsidRPr="009E20A8">
              <w:rPr>
                <w:rFonts w:ascii="Times New Roman" w:hAnsi="Times New Roman" w:cs="Times New Roman"/>
                <w:sz w:val="24"/>
                <w:szCs w:val="24"/>
              </w:rPr>
              <w:t>Коммуникативные: учатся эффективно сотрудничать и способствовать продуктивной кооперации, обмениваются знаниями между членами группы для принятия эффективных совместных решений.</w:t>
            </w:r>
          </w:p>
          <w:p w:rsidR="006223EF" w:rsidRDefault="006223EF" w:rsidP="006223EF">
            <w:pPr>
              <w:autoSpaceDE w:val="0"/>
              <w:autoSpaceDN w:val="0"/>
              <w:adjustRightInd w:val="0"/>
              <w:ind w:left="17" w:firstLine="17"/>
              <w:rPr>
                <w:rFonts w:ascii="Times New Roman" w:hAnsi="Times New Roman" w:cs="Times New Roman"/>
                <w:sz w:val="24"/>
                <w:szCs w:val="24"/>
              </w:rPr>
            </w:pPr>
          </w:p>
          <w:p w:rsidR="006223EF" w:rsidRDefault="006223EF" w:rsidP="006223EF">
            <w:pPr>
              <w:autoSpaceDE w:val="0"/>
              <w:autoSpaceDN w:val="0"/>
              <w:adjustRightInd w:val="0"/>
              <w:ind w:left="17" w:firstLine="17"/>
              <w:rPr>
                <w:rFonts w:ascii="Times New Roman" w:hAnsi="Times New Roman" w:cs="Times New Roman"/>
                <w:sz w:val="24"/>
                <w:szCs w:val="24"/>
              </w:rPr>
            </w:pPr>
          </w:p>
          <w:p w:rsidR="006223EF" w:rsidRDefault="006223EF" w:rsidP="006223EF">
            <w:pPr>
              <w:autoSpaceDE w:val="0"/>
              <w:autoSpaceDN w:val="0"/>
              <w:adjustRightInd w:val="0"/>
              <w:ind w:left="17" w:firstLine="17"/>
              <w:rPr>
                <w:rFonts w:ascii="Times New Roman" w:hAnsi="Times New Roman" w:cs="Times New Roman"/>
                <w:sz w:val="24"/>
                <w:szCs w:val="24"/>
              </w:rPr>
            </w:pPr>
          </w:p>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14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51</w:t>
            </w:r>
            <w:r w:rsidRPr="00064348">
              <w:rPr>
                <w:rFonts w:ascii="Times New Roman" w:hAnsi="Times New Roman" w:cs="Times New Roman"/>
                <w:sz w:val="24"/>
                <w:szCs w:val="24"/>
              </w:rPr>
              <w:t>/2</w:t>
            </w:r>
          </w:p>
          <w:p w:rsidR="006223EF"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Однородное и неоднородное магнитные поля (§ 34)</w:t>
            </w:r>
          </w:p>
        </w:tc>
        <w:tc>
          <w:tcPr>
            <w:tcW w:w="6662" w:type="dxa"/>
          </w:tcPr>
          <w:p w:rsidR="006223EF" w:rsidRPr="006223EF" w:rsidRDefault="006223EF" w:rsidP="006223EF">
            <w:pPr>
              <w:tabs>
                <w:tab w:val="left" w:pos="266"/>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Делать выводы</w:t>
            </w:r>
            <w:r>
              <w:rPr>
                <w:rFonts w:ascii="Times New Roman" w:hAnsi="Times New Roman" w:cs="Times New Roman"/>
                <w:sz w:val="24"/>
                <w:szCs w:val="24"/>
              </w:rPr>
              <w:t xml:space="preserve"> о замкнутости магнитных линий; </w:t>
            </w:r>
            <w:r w:rsidRPr="006223EF">
              <w:rPr>
                <w:rFonts w:ascii="Times New Roman" w:hAnsi="Times New Roman" w:cs="Times New Roman"/>
                <w:sz w:val="24"/>
                <w:szCs w:val="24"/>
              </w:rPr>
              <w:t>изображать графически линии однородного и неоднородного магнитных полей</w:t>
            </w:r>
          </w:p>
        </w:tc>
        <w:tc>
          <w:tcPr>
            <w:tcW w:w="3402" w:type="dxa"/>
            <w:vMerge/>
          </w:tcPr>
          <w:p w:rsidR="006223EF" w:rsidRPr="009E20A8" w:rsidRDefault="006223EF" w:rsidP="006223EF">
            <w:pPr>
              <w:autoSpaceDE w:val="0"/>
              <w:autoSpaceDN w:val="0"/>
              <w:adjustRightInd w:val="0"/>
              <w:ind w:left="17" w:firstLine="17"/>
              <w:rPr>
                <w:rFonts w:ascii="Times New Roman" w:hAnsi="Times New Roman" w:cs="Times New Roman"/>
                <w:sz w:val="24"/>
                <w:szCs w:val="24"/>
              </w:rPr>
            </w:pPr>
          </w:p>
        </w:tc>
      </w:tr>
      <w:tr w:rsidR="006223EF" w:rsidRPr="009E20A8" w:rsidTr="006223EF">
        <w:trPr>
          <w:gridAfter w:val="1"/>
          <w:wAfter w:w="9" w:type="dxa"/>
          <w:trHeight w:val="145"/>
        </w:trPr>
        <w:tc>
          <w:tcPr>
            <w:tcW w:w="849" w:type="dxa"/>
          </w:tcPr>
          <w:p w:rsidR="006223EF" w:rsidRDefault="006223EF" w:rsidP="006223EF">
            <w:pPr>
              <w:jc w:val="center"/>
              <w:rPr>
                <w:rFonts w:ascii="Times New Roman" w:hAnsi="Times New Roman" w:cs="Times New Roman"/>
                <w:sz w:val="24"/>
                <w:szCs w:val="24"/>
              </w:rPr>
            </w:pPr>
            <w:r>
              <w:rPr>
                <w:rFonts w:ascii="Times New Roman" w:hAnsi="Times New Roman" w:cs="Times New Roman"/>
                <w:sz w:val="24"/>
                <w:szCs w:val="24"/>
              </w:rPr>
              <w:t>52</w:t>
            </w:r>
            <w:r w:rsidRPr="00064348">
              <w:rPr>
                <w:rFonts w:ascii="Times New Roman" w:hAnsi="Times New Roman" w:cs="Times New Roman"/>
                <w:sz w:val="24"/>
                <w:szCs w:val="24"/>
              </w:rPr>
              <w:t>/3</w:t>
            </w:r>
          </w:p>
          <w:p w:rsidR="006223EF" w:rsidRPr="00064348" w:rsidRDefault="006223EF" w:rsidP="006223EF">
            <w:pPr>
              <w:jc w:val="center"/>
              <w:rPr>
                <w:rFonts w:ascii="Times New Roman" w:hAnsi="Times New Roman" w:cs="Times New Roman"/>
                <w:sz w:val="24"/>
                <w:szCs w:val="24"/>
              </w:rPr>
            </w:pP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Направление тока и направление линий его магнитного поля (§ 35)</w:t>
            </w:r>
          </w:p>
        </w:tc>
        <w:tc>
          <w:tcPr>
            <w:tcW w:w="6662" w:type="dxa"/>
          </w:tcPr>
          <w:p w:rsidR="006223EF" w:rsidRPr="006223EF" w:rsidRDefault="006223EF" w:rsidP="006223EF">
            <w:pPr>
              <w:tabs>
                <w:tab w:val="left" w:pos="274"/>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 xml:space="preserve">Объяснять наблюдаемые опыты по поведению магнитной стрелки в магнитном поле прямого </w:t>
            </w:r>
            <w:r>
              <w:rPr>
                <w:rFonts w:ascii="Times New Roman" w:hAnsi="Times New Roman" w:cs="Times New Roman"/>
                <w:sz w:val="24"/>
                <w:szCs w:val="24"/>
              </w:rPr>
              <w:t xml:space="preserve">проводника с током и соленоида; </w:t>
            </w:r>
            <w:r w:rsidRPr="006223EF">
              <w:rPr>
                <w:rFonts w:ascii="Times New Roman" w:hAnsi="Times New Roman" w:cs="Times New Roman"/>
                <w:sz w:val="24"/>
                <w:szCs w:val="24"/>
              </w:rPr>
              <w:t xml:space="preserve">формулировать правило буравчика </w:t>
            </w:r>
            <w:r>
              <w:rPr>
                <w:rFonts w:ascii="Times New Roman" w:hAnsi="Times New Roman" w:cs="Times New Roman"/>
                <w:sz w:val="24"/>
                <w:szCs w:val="24"/>
              </w:rPr>
              <w:t xml:space="preserve">для прямого проводника с током; </w:t>
            </w:r>
            <w:r w:rsidRPr="006223EF">
              <w:rPr>
                <w:rFonts w:ascii="Times New Roman" w:hAnsi="Times New Roman" w:cs="Times New Roman"/>
                <w:sz w:val="24"/>
                <w:szCs w:val="24"/>
              </w:rPr>
              <w:t>формулировать правило правой руки для соленоида; определять направление электрического тока в проводниках и направление линий магнитного поля</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14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53</w:t>
            </w:r>
            <w:r w:rsidRPr="00064348">
              <w:rPr>
                <w:rFonts w:ascii="Times New Roman" w:hAnsi="Times New Roman" w:cs="Times New Roman"/>
                <w:sz w:val="24"/>
                <w:szCs w:val="24"/>
              </w:rPr>
              <w:t>/4</w:t>
            </w:r>
          </w:p>
          <w:p w:rsidR="006223EF"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Обнаружение магнитного поля по его действию на электрический ток. Правило левой руки (§ 36)</w:t>
            </w:r>
          </w:p>
        </w:tc>
        <w:tc>
          <w:tcPr>
            <w:tcW w:w="6662" w:type="dxa"/>
          </w:tcPr>
          <w:p w:rsidR="006223EF" w:rsidRPr="006223EF" w:rsidRDefault="006223EF" w:rsidP="006223EF">
            <w:pPr>
              <w:tabs>
                <w:tab w:val="left" w:pos="277"/>
              </w:tabs>
              <w:jc w:val="both"/>
              <w:rPr>
                <w:rStyle w:val="FontStyle34"/>
                <w:rFonts w:ascii="Times New Roman" w:hAnsi="Times New Roman" w:cs="Times New Roman"/>
                <w:sz w:val="24"/>
                <w:szCs w:val="24"/>
              </w:rPr>
            </w:pPr>
            <w:r>
              <w:rPr>
                <w:rFonts w:ascii="Times New Roman" w:hAnsi="Times New Roman" w:cs="Times New Roman"/>
                <w:sz w:val="24"/>
                <w:szCs w:val="24"/>
              </w:rPr>
              <w:t xml:space="preserve">Применять правило левой руки; </w:t>
            </w:r>
            <w:r w:rsidRPr="006223EF">
              <w:rPr>
                <w:rFonts w:ascii="Times New Roman" w:hAnsi="Times New Roman" w:cs="Times New Roman"/>
                <w:sz w:val="24"/>
                <w:szCs w:val="24"/>
              </w:rPr>
              <w:t>определять направление силы, действующей на электрический заря</w:t>
            </w:r>
            <w:r>
              <w:rPr>
                <w:rFonts w:ascii="Times New Roman" w:hAnsi="Times New Roman" w:cs="Times New Roman"/>
                <w:sz w:val="24"/>
                <w:szCs w:val="24"/>
              </w:rPr>
              <w:t xml:space="preserve">д, движущийся в магнитном поле; </w:t>
            </w:r>
            <w:r w:rsidRPr="006223EF">
              <w:rPr>
                <w:rFonts w:ascii="Times New Roman" w:hAnsi="Times New Roman" w:cs="Times New Roman"/>
                <w:sz w:val="24"/>
                <w:szCs w:val="24"/>
              </w:rPr>
              <w:t>определять знак заряда и направление движения заряженной частицы в магнитном поле</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14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54</w:t>
            </w:r>
            <w:r w:rsidRPr="00064348">
              <w:rPr>
                <w:rFonts w:ascii="Times New Roman" w:hAnsi="Times New Roman" w:cs="Times New Roman"/>
                <w:sz w:val="24"/>
                <w:szCs w:val="24"/>
              </w:rPr>
              <w:t>/5</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Индукция магнитного поля (§37)</w:t>
            </w:r>
          </w:p>
        </w:tc>
        <w:tc>
          <w:tcPr>
            <w:tcW w:w="6662" w:type="dxa"/>
          </w:tcPr>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 xml:space="preserve">Записывать формулу </w:t>
            </w:r>
            <w:proofErr w:type="gramStart"/>
            <w:r w:rsidRPr="006223EF">
              <w:rPr>
                <w:rFonts w:ascii="Times New Roman" w:hAnsi="Times New Roman"/>
              </w:rPr>
              <w:t>взаимосвязи модуля вектора магнитной индукции магнитного поля</w:t>
            </w:r>
            <w:proofErr w:type="gramEnd"/>
            <w:r w:rsidRPr="006223EF">
              <w:rPr>
                <w:rFonts w:ascii="Times New Roman" w:hAnsi="Times New Roman"/>
              </w:rPr>
              <w:t xml:space="preserve"> с модулем силы, действующей на проводник длиной 1, расположенный перпендикулярно линиям магнитной индукции, и силой тока в проводнике</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14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55</w:t>
            </w:r>
            <w:r w:rsidRPr="00064348">
              <w:rPr>
                <w:rFonts w:ascii="Times New Roman" w:hAnsi="Times New Roman" w:cs="Times New Roman"/>
                <w:sz w:val="24"/>
                <w:szCs w:val="24"/>
              </w:rPr>
              <w:t>/6</w:t>
            </w:r>
          </w:p>
          <w:p w:rsidR="006223EF"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Магнитный поток (§ 38)</w:t>
            </w:r>
          </w:p>
        </w:tc>
        <w:tc>
          <w:tcPr>
            <w:tcW w:w="6662" w:type="dxa"/>
          </w:tcPr>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 xml:space="preserve">Понимать, что такое магнитный поток, что он </w:t>
            </w:r>
            <w:proofErr w:type="spellStart"/>
            <w:r w:rsidRPr="006223EF">
              <w:rPr>
                <w:rFonts w:ascii="Times New Roman" w:hAnsi="Times New Roman"/>
              </w:rPr>
              <w:lastRenderedPageBreak/>
              <w:t>характеризует</w:t>
            </w:r>
            <w:proofErr w:type="gramStart"/>
            <w:r w:rsidRPr="006223EF">
              <w:rPr>
                <w:rFonts w:ascii="Times New Roman" w:hAnsi="Times New Roman"/>
              </w:rPr>
              <w:t>;о</w:t>
            </w:r>
            <w:proofErr w:type="gramEnd"/>
            <w:r w:rsidRPr="006223EF">
              <w:rPr>
                <w:rFonts w:ascii="Times New Roman" w:hAnsi="Times New Roman"/>
              </w:rPr>
              <w:t>писывать</w:t>
            </w:r>
            <w:proofErr w:type="spellEnd"/>
            <w:r w:rsidRPr="006223EF">
              <w:rPr>
                <w:rFonts w:ascii="Times New Roman" w:hAnsi="Times New Roman"/>
              </w:rPr>
              <w:t xml:space="preserve"> зависимость магнитного потока от индукции магнитного поля, пронизывающего площадь контура и от его ориентации по отношению к линиям магнитной индукции</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14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lastRenderedPageBreak/>
              <w:t>56/7</w:t>
            </w: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Явление электромагнитной индукции (§ 39)</w:t>
            </w:r>
          </w:p>
        </w:tc>
        <w:tc>
          <w:tcPr>
            <w:tcW w:w="6662" w:type="dxa"/>
          </w:tcPr>
          <w:p w:rsidR="006223EF" w:rsidRPr="006223EF" w:rsidRDefault="006223EF" w:rsidP="006223EF">
            <w:pPr>
              <w:tabs>
                <w:tab w:val="left" w:pos="281"/>
              </w:tabs>
              <w:jc w:val="both"/>
              <w:rPr>
                <w:rFonts w:ascii="Times New Roman" w:hAnsi="Times New Roman" w:cs="Times New Roman"/>
                <w:sz w:val="24"/>
                <w:szCs w:val="24"/>
              </w:rPr>
            </w:pPr>
            <w:r w:rsidRPr="006223EF">
              <w:rPr>
                <w:rFonts w:ascii="Times New Roman" w:hAnsi="Times New Roman" w:cs="Times New Roman"/>
                <w:sz w:val="24"/>
                <w:szCs w:val="24"/>
              </w:rPr>
              <w:t>Наблюдать и описывать опыты, подтверждающие появление электрического тока в замкнутом контуре при изменении магнитного поля, пронизывающего контур, делать выводы;</w:t>
            </w:r>
          </w:p>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приводить примеры технического использования явления электромагнитной индукции</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14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57/8</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rPr>
                <w:rFonts w:ascii="Times New Roman" w:hAnsi="Times New Roman" w:cs="Times New Roman"/>
                <w:b/>
                <w:i/>
                <w:sz w:val="24"/>
                <w:szCs w:val="24"/>
              </w:rPr>
            </w:pPr>
            <w:r w:rsidRPr="006223EF">
              <w:rPr>
                <w:rFonts w:ascii="Times New Roman" w:hAnsi="Times New Roman" w:cs="Times New Roman"/>
                <w:b/>
                <w:i/>
                <w:sz w:val="24"/>
                <w:szCs w:val="24"/>
              </w:rPr>
              <w:t>Лабораторная работа № 4 «Изучение явления электромагнитной индукции»</w:t>
            </w:r>
          </w:p>
        </w:tc>
        <w:tc>
          <w:tcPr>
            <w:tcW w:w="6662" w:type="dxa"/>
          </w:tcPr>
          <w:p w:rsidR="006223EF" w:rsidRPr="006223EF" w:rsidRDefault="006223EF" w:rsidP="006223EF">
            <w:pPr>
              <w:tabs>
                <w:tab w:val="left" w:pos="277"/>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Проводить исследовательский эксперимент по изучению явл</w:t>
            </w:r>
            <w:r>
              <w:rPr>
                <w:rFonts w:ascii="Times New Roman" w:hAnsi="Times New Roman" w:cs="Times New Roman"/>
                <w:sz w:val="24"/>
                <w:szCs w:val="24"/>
              </w:rPr>
              <w:t>ения электромагнитной индукции;</w:t>
            </w:r>
            <w:r w:rsidRPr="006223EF">
              <w:rPr>
                <w:rFonts w:ascii="Times New Roman" w:hAnsi="Times New Roman" w:cs="Times New Roman"/>
                <w:sz w:val="24"/>
                <w:szCs w:val="24"/>
              </w:rPr>
              <w:t xml:space="preserve"> анализировать результаты эксперимента и делать выводы;</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14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58/9</w:t>
            </w:r>
          </w:p>
          <w:p w:rsidR="006223EF"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Направление индукционного тока. Правило Ленца (§ 40)</w:t>
            </w:r>
          </w:p>
        </w:tc>
        <w:tc>
          <w:tcPr>
            <w:tcW w:w="6662" w:type="dxa"/>
          </w:tcPr>
          <w:p w:rsidR="006223EF" w:rsidRPr="006223EF" w:rsidRDefault="006223EF" w:rsidP="006223EF">
            <w:pPr>
              <w:tabs>
                <w:tab w:val="left" w:pos="281"/>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Наблюдать взаимодействие алюминиев</w:t>
            </w:r>
            <w:r>
              <w:rPr>
                <w:rFonts w:ascii="Times New Roman" w:hAnsi="Times New Roman" w:cs="Times New Roman"/>
                <w:sz w:val="24"/>
                <w:szCs w:val="24"/>
              </w:rPr>
              <w:t xml:space="preserve">ых колец с постоянным магнитом; </w:t>
            </w:r>
            <w:r w:rsidRPr="006223EF">
              <w:rPr>
                <w:rFonts w:ascii="Times New Roman" w:hAnsi="Times New Roman" w:cs="Times New Roman"/>
                <w:sz w:val="24"/>
                <w:szCs w:val="24"/>
              </w:rPr>
              <w:t>объяснять физическую суть пра</w:t>
            </w:r>
            <w:r>
              <w:rPr>
                <w:rFonts w:ascii="Times New Roman" w:hAnsi="Times New Roman" w:cs="Times New Roman"/>
                <w:sz w:val="24"/>
                <w:szCs w:val="24"/>
              </w:rPr>
              <w:t xml:space="preserve">вила Ленца и формулировать его; </w:t>
            </w:r>
            <w:r w:rsidRPr="006223EF">
              <w:rPr>
                <w:rFonts w:ascii="Times New Roman" w:hAnsi="Times New Roman" w:cs="Times New Roman"/>
                <w:sz w:val="24"/>
                <w:szCs w:val="24"/>
              </w:rPr>
              <w:t>применять правило Ленца и правило правой руки для определения направления индукционного тока</w:t>
            </w:r>
            <w:r w:rsidR="009128EB">
              <w:rPr>
                <w:rFonts w:ascii="Times New Roman" w:hAnsi="Times New Roman" w:cs="Times New Roman"/>
                <w:sz w:val="24"/>
                <w:szCs w:val="24"/>
              </w:rPr>
              <w:t xml:space="preserve"> </w:t>
            </w:r>
            <w:r w:rsidRPr="006223EF">
              <w:rPr>
                <w:rFonts w:ascii="Times New Roman" w:hAnsi="Times New Roman" w:cs="Times New Roman"/>
                <w:sz w:val="24"/>
                <w:szCs w:val="24"/>
              </w:rPr>
              <w:t>в проволочном витке и катушке</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14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59/10</w:t>
            </w: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Явление</w:t>
            </w:r>
            <w:r w:rsidR="009128EB">
              <w:rPr>
                <w:rFonts w:ascii="Times New Roman" w:hAnsi="Times New Roman" w:cs="Times New Roman"/>
                <w:sz w:val="24"/>
                <w:szCs w:val="24"/>
              </w:rPr>
              <w:t xml:space="preserve"> </w:t>
            </w:r>
            <w:r w:rsidRPr="006223EF">
              <w:rPr>
                <w:rFonts w:ascii="Times New Roman" w:hAnsi="Times New Roman" w:cs="Times New Roman"/>
                <w:sz w:val="24"/>
                <w:szCs w:val="24"/>
              </w:rPr>
              <w:t>самоиндукции(§41)</w:t>
            </w:r>
          </w:p>
        </w:tc>
        <w:tc>
          <w:tcPr>
            <w:tcW w:w="6662" w:type="dxa"/>
          </w:tcPr>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Наблюдать и объяснять явление самоиндукции; понимать физический смысл индуктивности и то, что появление индукционного тока при размыкании цепи свидетельствует об энергии магнитного поля тока</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75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60/11</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447224" w:rsidRDefault="006223EF" w:rsidP="006223EF">
            <w:pPr>
              <w:jc w:val="center"/>
              <w:rPr>
                <w:rFonts w:ascii="Times New Roman" w:hAnsi="Times New Roman" w:cs="Times New Roman"/>
                <w:b/>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Получение и передача переменного электрического тока. Трансформатор (§ 42)</w:t>
            </w:r>
          </w:p>
        </w:tc>
        <w:tc>
          <w:tcPr>
            <w:tcW w:w="6662" w:type="dxa"/>
          </w:tcPr>
          <w:p w:rsidR="006223EF" w:rsidRPr="006223EF" w:rsidRDefault="006223EF" w:rsidP="006223EF">
            <w:pPr>
              <w:tabs>
                <w:tab w:val="left" w:pos="281"/>
              </w:tabs>
              <w:jc w:val="both"/>
              <w:rPr>
                <w:rFonts w:ascii="Times New Roman" w:hAnsi="Times New Roman" w:cs="Times New Roman"/>
                <w:sz w:val="24"/>
                <w:szCs w:val="24"/>
              </w:rPr>
            </w:pPr>
            <w:r w:rsidRPr="006223EF">
              <w:rPr>
                <w:rFonts w:ascii="Times New Roman" w:hAnsi="Times New Roman" w:cs="Times New Roman"/>
                <w:sz w:val="24"/>
                <w:szCs w:val="24"/>
              </w:rPr>
              <w:t>Рассказывать об устройстве и принципе действ</w:t>
            </w:r>
            <w:r>
              <w:rPr>
                <w:rFonts w:ascii="Times New Roman" w:hAnsi="Times New Roman" w:cs="Times New Roman"/>
                <w:sz w:val="24"/>
                <w:szCs w:val="24"/>
              </w:rPr>
              <w:t xml:space="preserve">ия генератора переменного тока; </w:t>
            </w:r>
            <w:r w:rsidRPr="006223EF">
              <w:rPr>
                <w:rFonts w:ascii="Times New Roman" w:hAnsi="Times New Roman" w:cs="Times New Roman"/>
                <w:sz w:val="24"/>
                <w:szCs w:val="24"/>
              </w:rPr>
              <w:t>называть способы уменьшения потерь электроэнергии при передаче ее на большие расстояния;</w:t>
            </w:r>
          </w:p>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рассказывать о назначении, устройстве, принципе действия трансформатора и его применении</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75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61/12</w:t>
            </w:r>
          </w:p>
          <w:p w:rsidR="006223EF"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447224" w:rsidRDefault="006223EF" w:rsidP="006223EF">
            <w:pPr>
              <w:jc w:val="center"/>
              <w:rPr>
                <w:rFonts w:ascii="Times New Roman" w:hAnsi="Times New Roman" w:cs="Times New Roman"/>
                <w:b/>
                <w:sz w:val="24"/>
                <w:szCs w:val="24"/>
              </w:rPr>
            </w:pPr>
          </w:p>
        </w:tc>
        <w:tc>
          <w:tcPr>
            <w:tcW w:w="3259" w:type="dxa"/>
          </w:tcPr>
          <w:p w:rsid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 xml:space="preserve">Электромагнитное поле </w:t>
            </w:r>
          </w:p>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 43)</w:t>
            </w:r>
          </w:p>
        </w:tc>
        <w:tc>
          <w:tcPr>
            <w:tcW w:w="6662" w:type="dxa"/>
          </w:tcPr>
          <w:p w:rsidR="006223EF" w:rsidRPr="006223EF" w:rsidRDefault="006223EF" w:rsidP="006223EF">
            <w:pPr>
              <w:tabs>
                <w:tab w:val="left" w:pos="277"/>
              </w:tabs>
              <w:jc w:val="both"/>
              <w:rPr>
                <w:rFonts w:ascii="Times New Roman" w:hAnsi="Times New Roman" w:cs="Times New Roman"/>
                <w:sz w:val="24"/>
                <w:szCs w:val="24"/>
              </w:rPr>
            </w:pPr>
            <w:r w:rsidRPr="006223EF">
              <w:rPr>
                <w:rFonts w:ascii="Times New Roman" w:hAnsi="Times New Roman" w:cs="Times New Roman"/>
                <w:sz w:val="24"/>
                <w:szCs w:val="24"/>
              </w:rPr>
              <w:t>Понимать причину возникновения электромагнитного поля;</w:t>
            </w:r>
          </w:p>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описывать различия между вихревым электрическим и электростатическим полями</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14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62/13</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 xml:space="preserve">Электромагнитные волны </w:t>
            </w:r>
          </w:p>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 44)</w:t>
            </w:r>
          </w:p>
        </w:tc>
        <w:tc>
          <w:tcPr>
            <w:tcW w:w="6662" w:type="dxa"/>
          </w:tcPr>
          <w:p w:rsidR="006223EF" w:rsidRPr="006223EF" w:rsidRDefault="006223EF" w:rsidP="006223EF">
            <w:pPr>
              <w:tabs>
                <w:tab w:val="left" w:pos="281"/>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 xml:space="preserve">Наблюдать опыт по излучению </w:t>
            </w:r>
            <w:r>
              <w:rPr>
                <w:rFonts w:ascii="Times New Roman" w:hAnsi="Times New Roman" w:cs="Times New Roman"/>
                <w:sz w:val="24"/>
                <w:szCs w:val="24"/>
              </w:rPr>
              <w:t xml:space="preserve">и приему электромагнитных волн; </w:t>
            </w:r>
            <w:r w:rsidRPr="006223EF">
              <w:rPr>
                <w:rFonts w:ascii="Times New Roman" w:hAnsi="Times New Roman" w:cs="Times New Roman"/>
                <w:sz w:val="24"/>
                <w:szCs w:val="24"/>
              </w:rPr>
              <w:t xml:space="preserve">понимать, что скорость распространения </w:t>
            </w:r>
            <w:r w:rsidRPr="006223EF">
              <w:rPr>
                <w:rFonts w:ascii="Times New Roman" w:hAnsi="Times New Roman" w:cs="Times New Roman"/>
                <w:sz w:val="24"/>
                <w:szCs w:val="24"/>
              </w:rPr>
              <w:lastRenderedPageBreak/>
              <w:t xml:space="preserve">электромагнитных волн есть самая большая скорость в природе, что она </w:t>
            </w:r>
            <w:r>
              <w:rPr>
                <w:rFonts w:ascii="Times New Roman" w:hAnsi="Times New Roman" w:cs="Times New Roman"/>
                <w:sz w:val="24"/>
                <w:szCs w:val="24"/>
              </w:rPr>
              <w:t xml:space="preserve">равна скорости света в вакууме; </w:t>
            </w:r>
            <w:r w:rsidRPr="006223EF">
              <w:rPr>
                <w:rFonts w:ascii="Times New Roman" w:hAnsi="Times New Roman" w:cs="Times New Roman"/>
                <w:sz w:val="24"/>
                <w:szCs w:val="24"/>
              </w:rPr>
              <w:t>уметь читать шкалу электромагнитных волн</w:t>
            </w:r>
          </w:p>
        </w:tc>
        <w:tc>
          <w:tcPr>
            <w:tcW w:w="3402" w:type="dxa"/>
            <w:vMerge/>
          </w:tcPr>
          <w:p w:rsidR="006223EF" w:rsidRPr="009E20A8" w:rsidRDefault="006223EF" w:rsidP="006223EF">
            <w:pPr>
              <w:ind w:left="17" w:firstLine="17"/>
              <w:rPr>
                <w:rFonts w:ascii="Times New Roman" w:hAnsi="Times New Roman" w:cs="Times New Roman"/>
                <w:sz w:val="24"/>
                <w:szCs w:val="24"/>
              </w:rPr>
            </w:pPr>
          </w:p>
        </w:tc>
      </w:tr>
      <w:tr w:rsidR="006223EF" w:rsidRPr="009E20A8" w:rsidTr="006223EF">
        <w:trPr>
          <w:gridAfter w:val="1"/>
          <w:wAfter w:w="9" w:type="dxa"/>
          <w:trHeight w:val="535"/>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lastRenderedPageBreak/>
              <w:t>63/14</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Конденсатор</w:t>
            </w:r>
          </w:p>
        </w:tc>
        <w:tc>
          <w:tcPr>
            <w:tcW w:w="6662" w:type="dxa"/>
          </w:tcPr>
          <w:p w:rsidR="006223EF" w:rsidRPr="006223EF" w:rsidRDefault="006223EF" w:rsidP="006223EF">
            <w:pPr>
              <w:tabs>
                <w:tab w:val="left" w:pos="277"/>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Зап</w:t>
            </w:r>
            <w:r>
              <w:rPr>
                <w:rFonts w:ascii="Times New Roman" w:hAnsi="Times New Roman" w:cs="Times New Roman"/>
                <w:sz w:val="24"/>
                <w:szCs w:val="24"/>
              </w:rPr>
              <w:t xml:space="preserve">исывать формулу электроемкости; </w:t>
            </w:r>
            <w:r w:rsidRPr="006223EF">
              <w:rPr>
                <w:rFonts w:ascii="Times New Roman" w:hAnsi="Times New Roman" w:cs="Times New Roman"/>
                <w:sz w:val="24"/>
                <w:szCs w:val="24"/>
              </w:rPr>
              <w:t>понимать, что электроемкость не зависит от заряда прово</w:t>
            </w:r>
            <w:r>
              <w:rPr>
                <w:rFonts w:ascii="Times New Roman" w:hAnsi="Times New Roman" w:cs="Times New Roman"/>
                <w:sz w:val="24"/>
                <w:szCs w:val="24"/>
              </w:rPr>
              <w:t xml:space="preserve">дников и напряжения между ними; </w:t>
            </w:r>
            <w:r w:rsidRPr="006223EF">
              <w:rPr>
                <w:rFonts w:ascii="Times New Roman" w:hAnsi="Times New Roman" w:cs="Times New Roman"/>
                <w:sz w:val="24"/>
                <w:szCs w:val="24"/>
              </w:rPr>
              <w:t>приводить примеры различных видов конденса</w:t>
            </w:r>
            <w:r>
              <w:rPr>
                <w:rFonts w:ascii="Times New Roman" w:hAnsi="Times New Roman" w:cs="Times New Roman"/>
                <w:sz w:val="24"/>
                <w:szCs w:val="24"/>
              </w:rPr>
              <w:t xml:space="preserve">торов, их применение в технике; </w:t>
            </w:r>
            <w:r w:rsidRPr="006223EF">
              <w:rPr>
                <w:rFonts w:ascii="Times New Roman" w:hAnsi="Times New Roman" w:cs="Times New Roman"/>
                <w:sz w:val="24"/>
                <w:szCs w:val="24"/>
              </w:rPr>
              <w:t>записывать формулу энергии конденсатора</w:t>
            </w:r>
          </w:p>
        </w:tc>
        <w:tc>
          <w:tcPr>
            <w:tcW w:w="3402" w:type="dxa"/>
            <w:vMerge/>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820"/>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64/15</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Pr>
                <w:rFonts w:ascii="Times New Roman" w:hAnsi="Times New Roman" w:cs="Times New Roman"/>
                <w:sz w:val="24"/>
                <w:szCs w:val="24"/>
              </w:rPr>
              <w:t xml:space="preserve">Колебательный контур. Получение </w:t>
            </w:r>
            <w:r w:rsidRPr="006223EF">
              <w:rPr>
                <w:rFonts w:ascii="Times New Roman" w:hAnsi="Times New Roman" w:cs="Times New Roman"/>
                <w:sz w:val="24"/>
                <w:szCs w:val="24"/>
              </w:rPr>
              <w:t>электромагнитных колебаний (§ 45)</w:t>
            </w:r>
          </w:p>
        </w:tc>
        <w:tc>
          <w:tcPr>
            <w:tcW w:w="6662" w:type="dxa"/>
          </w:tcPr>
          <w:p w:rsidR="006223EF" w:rsidRPr="006223EF" w:rsidRDefault="006223EF" w:rsidP="006223EF">
            <w:pPr>
              <w:tabs>
                <w:tab w:val="left" w:pos="270"/>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Наблюдать свободные электромагнитные кол</w:t>
            </w:r>
            <w:r>
              <w:rPr>
                <w:rFonts w:ascii="Times New Roman" w:hAnsi="Times New Roman" w:cs="Times New Roman"/>
                <w:sz w:val="24"/>
                <w:szCs w:val="24"/>
              </w:rPr>
              <w:t xml:space="preserve">ебания в колебательном контуре; делать выводы; </w:t>
            </w:r>
            <w:r w:rsidRPr="006223EF">
              <w:rPr>
                <w:rFonts w:ascii="Times New Roman" w:hAnsi="Times New Roman" w:cs="Times New Roman"/>
                <w:sz w:val="24"/>
                <w:szCs w:val="24"/>
              </w:rPr>
              <w:t>решать расчетные задачи на формулу Томсона</w:t>
            </w:r>
          </w:p>
        </w:tc>
        <w:tc>
          <w:tcPr>
            <w:tcW w:w="3402" w:type="dxa"/>
            <w:vMerge/>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1101"/>
        </w:trPr>
        <w:tc>
          <w:tcPr>
            <w:tcW w:w="849" w:type="dxa"/>
          </w:tcPr>
          <w:p w:rsidR="006223EF" w:rsidRDefault="006223EF" w:rsidP="006223EF">
            <w:pPr>
              <w:jc w:val="center"/>
              <w:rPr>
                <w:rFonts w:ascii="Times New Roman" w:hAnsi="Times New Roman" w:cs="Times New Roman"/>
                <w:sz w:val="24"/>
                <w:szCs w:val="24"/>
              </w:rPr>
            </w:pPr>
            <w:r>
              <w:rPr>
                <w:rFonts w:ascii="Times New Roman" w:hAnsi="Times New Roman" w:cs="Times New Roman"/>
                <w:sz w:val="24"/>
                <w:szCs w:val="24"/>
              </w:rPr>
              <w:t>65/16</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Принципы радиосвязи и телевидения (§ 46)</w:t>
            </w:r>
          </w:p>
        </w:tc>
        <w:tc>
          <w:tcPr>
            <w:tcW w:w="6662" w:type="dxa"/>
          </w:tcPr>
          <w:p w:rsidR="006223EF" w:rsidRPr="006223EF" w:rsidRDefault="006223EF" w:rsidP="006223EF">
            <w:pPr>
              <w:tabs>
                <w:tab w:val="left" w:pos="277"/>
              </w:tabs>
              <w:jc w:val="both"/>
              <w:rPr>
                <w:rFonts w:ascii="Times New Roman" w:hAnsi="Times New Roman" w:cs="Times New Roman"/>
                <w:sz w:val="24"/>
                <w:szCs w:val="24"/>
              </w:rPr>
            </w:pPr>
            <w:r w:rsidRPr="006223EF">
              <w:rPr>
                <w:rFonts w:ascii="Times New Roman" w:hAnsi="Times New Roman" w:cs="Times New Roman"/>
                <w:sz w:val="24"/>
                <w:szCs w:val="24"/>
              </w:rPr>
              <w:t>Рассказывать о принципах радиосвязи и телевидения;</w:t>
            </w:r>
          </w:p>
          <w:p w:rsidR="006223EF" w:rsidRPr="006223EF" w:rsidRDefault="006223EF" w:rsidP="009954FC">
            <w:pPr>
              <w:jc w:val="both"/>
              <w:rPr>
                <w:rStyle w:val="FontStyle34"/>
                <w:rFonts w:ascii="Times New Roman" w:hAnsi="Times New Roman" w:cs="Times New Roman"/>
                <w:sz w:val="24"/>
                <w:szCs w:val="24"/>
              </w:rPr>
            </w:pPr>
            <w:r w:rsidRPr="006223EF">
              <w:rPr>
                <w:rFonts w:ascii="Times New Roman" w:hAnsi="Times New Roman" w:cs="Times New Roman"/>
                <w:sz w:val="24"/>
                <w:szCs w:val="24"/>
              </w:rPr>
              <w:t>слушать доклад «Развитие средств и способов передачи информации на далекие расстояния с д</w:t>
            </w:r>
            <w:r w:rsidR="009954FC">
              <w:rPr>
                <w:rFonts w:ascii="Times New Roman" w:hAnsi="Times New Roman" w:cs="Times New Roman"/>
                <w:sz w:val="24"/>
                <w:szCs w:val="24"/>
              </w:rPr>
              <w:t xml:space="preserve">ревних времен и до наших дней»; </w:t>
            </w:r>
            <w:r w:rsidRPr="006223EF">
              <w:rPr>
                <w:rFonts w:ascii="Times New Roman" w:hAnsi="Times New Roman"/>
              </w:rPr>
              <w:t>применять полученные знания в повседневной жизни</w:t>
            </w:r>
          </w:p>
        </w:tc>
        <w:tc>
          <w:tcPr>
            <w:tcW w:w="3402" w:type="dxa"/>
            <w:vMerge/>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1101"/>
        </w:trPr>
        <w:tc>
          <w:tcPr>
            <w:tcW w:w="849" w:type="dxa"/>
          </w:tcPr>
          <w:p w:rsidR="006223EF" w:rsidRDefault="006223EF" w:rsidP="006223EF">
            <w:pPr>
              <w:jc w:val="center"/>
              <w:rPr>
                <w:rFonts w:ascii="Times New Roman" w:hAnsi="Times New Roman" w:cs="Times New Roman"/>
                <w:sz w:val="24"/>
                <w:szCs w:val="24"/>
              </w:rPr>
            </w:pPr>
            <w:r>
              <w:rPr>
                <w:rFonts w:ascii="Times New Roman" w:hAnsi="Times New Roman" w:cs="Times New Roman"/>
                <w:sz w:val="24"/>
                <w:szCs w:val="24"/>
              </w:rPr>
              <w:t>66/17</w:t>
            </w: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Электромагнитная природа света (§ 47)</w:t>
            </w:r>
          </w:p>
        </w:tc>
        <w:tc>
          <w:tcPr>
            <w:tcW w:w="6662" w:type="dxa"/>
          </w:tcPr>
          <w:p w:rsidR="006223EF" w:rsidRPr="006223EF" w:rsidRDefault="006223EF" w:rsidP="006223EF">
            <w:pPr>
              <w:tabs>
                <w:tab w:val="left" w:pos="281"/>
              </w:tabs>
              <w:jc w:val="both"/>
              <w:rPr>
                <w:rFonts w:ascii="Times New Roman" w:hAnsi="Times New Roman" w:cs="Times New Roman"/>
                <w:sz w:val="24"/>
                <w:szCs w:val="24"/>
              </w:rPr>
            </w:pPr>
            <w:r w:rsidRPr="006223EF">
              <w:rPr>
                <w:rFonts w:ascii="Times New Roman" w:hAnsi="Times New Roman" w:cs="Times New Roman"/>
                <w:sz w:val="24"/>
                <w:szCs w:val="24"/>
              </w:rPr>
              <w:t>Называть различные д</w:t>
            </w:r>
            <w:r w:rsidR="009954FC">
              <w:rPr>
                <w:rFonts w:ascii="Times New Roman" w:hAnsi="Times New Roman" w:cs="Times New Roman"/>
                <w:sz w:val="24"/>
                <w:szCs w:val="24"/>
              </w:rPr>
              <w:t xml:space="preserve">иапазоны электромагнитных волн; </w:t>
            </w:r>
            <w:r w:rsidRPr="006223EF">
              <w:rPr>
                <w:rFonts w:ascii="Times New Roman" w:hAnsi="Times New Roman" w:cs="Times New Roman"/>
                <w:sz w:val="24"/>
                <w:szCs w:val="24"/>
              </w:rPr>
              <w:t>понимать двойственность свой</w:t>
            </w:r>
            <w:proofErr w:type="gramStart"/>
            <w:r w:rsidRPr="006223EF">
              <w:rPr>
                <w:rFonts w:ascii="Times New Roman" w:hAnsi="Times New Roman" w:cs="Times New Roman"/>
                <w:sz w:val="24"/>
                <w:szCs w:val="24"/>
              </w:rPr>
              <w:t>ств св</w:t>
            </w:r>
            <w:proofErr w:type="gramEnd"/>
            <w:r w:rsidRPr="006223EF">
              <w:rPr>
                <w:rFonts w:ascii="Times New Roman" w:hAnsi="Times New Roman" w:cs="Times New Roman"/>
                <w:sz w:val="24"/>
                <w:szCs w:val="24"/>
              </w:rPr>
              <w:t>ета, т. е. его дуализм;</w:t>
            </w:r>
          </w:p>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применять полученные знания в повседневной жизни</w:t>
            </w:r>
          </w:p>
        </w:tc>
        <w:tc>
          <w:tcPr>
            <w:tcW w:w="3402" w:type="dxa"/>
            <w:vMerge/>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1101"/>
        </w:trPr>
        <w:tc>
          <w:tcPr>
            <w:tcW w:w="849" w:type="dxa"/>
          </w:tcPr>
          <w:p w:rsidR="006223EF" w:rsidRDefault="006223EF" w:rsidP="006223EF">
            <w:pPr>
              <w:jc w:val="center"/>
              <w:rPr>
                <w:rFonts w:ascii="Times New Roman" w:hAnsi="Times New Roman" w:cs="Times New Roman"/>
                <w:sz w:val="24"/>
                <w:szCs w:val="24"/>
              </w:rPr>
            </w:pPr>
            <w:r>
              <w:rPr>
                <w:rFonts w:ascii="Times New Roman" w:hAnsi="Times New Roman" w:cs="Times New Roman"/>
                <w:sz w:val="24"/>
                <w:szCs w:val="24"/>
              </w:rPr>
              <w:t>67/18</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Преломление света. Физический смысл показателя преломления (§ 48)</w:t>
            </w:r>
          </w:p>
        </w:tc>
        <w:tc>
          <w:tcPr>
            <w:tcW w:w="6662" w:type="dxa"/>
          </w:tcPr>
          <w:p w:rsidR="006223EF" w:rsidRPr="006223EF" w:rsidRDefault="006223EF" w:rsidP="009954FC">
            <w:pPr>
              <w:tabs>
                <w:tab w:val="left" w:pos="270"/>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Объяснять физически</w:t>
            </w:r>
            <w:r w:rsidR="009954FC">
              <w:rPr>
                <w:rFonts w:ascii="Times New Roman" w:hAnsi="Times New Roman" w:cs="Times New Roman"/>
                <w:sz w:val="24"/>
                <w:szCs w:val="24"/>
              </w:rPr>
              <w:t xml:space="preserve">й смысл показателя преломления; </w:t>
            </w:r>
            <w:r w:rsidRPr="006223EF">
              <w:rPr>
                <w:rFonts w:ascii="Times New Roman" w:hAnsi="Times New Roman"/>
              </w:rPr>
              <w:t>применять полученные знания в повседневной жизни</w:t>
            </w:r>
          </w:p>
        </w:tc>
        <w:tc>
          <w:tcPr>
            <w:tcW w:w="3402" w:type="dxa"/>
            <w:vMerge/>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1101"/>
        </w:trPr>
        <w:tc>
          <w:tcPr>
            <w:tcW w:w="849" w:type="dxa"/>
          </w:tcPr>
          <w:p w:rsidR="006223EF" w:rsidRDefault="006223EF" w:rsidP="006223EF">
            <w:pPr>
              <w:jc w:val="center"/>
              <w:rPr>
                <w:rFonts w:ascii="Times New Roman" w:hAnsi="Times New Roman" w:cs="Times New Roman"/>
                <w:sz w:val="24"/>
                <w:szCs w:val="24"/>
              </w:rPr>
            </w:pPr>
            <w:r>
              <w:rPr>
                <w:rFonts w:ascii="Times New Roman" w:hAnsi="Times New Roman" w:cs="Times New Roman"/>
                <w:sz w:val="24"/>
                <w:szCs w:val="24"/>
              </w:rPr>
              <w:t>68/19</w:t>
            </w: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Дисперсия света. Цвета тел (§ 49)</w:t>
            </w:r>
          </w:p>
        </w:tc>
        <w:tc>
          <w:tcPr>
            <w:tcW w:w="6662" w:type="dxa"/>
          </w:tcPr>
          <w:p w:rsidR="006223EF" w:rsidRPr="006223EF" w:rsidRDefault="006223EF" w:rsidP="009954FC">
            <w:pPr>
              <w:tabs>
                <w:tab w:val="left" w:pos="277"/>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Наблюдать разложение белого света в спектр при его прохождении сквозь призму и получение белого света путем сложения спект</w:t>
            </w:r>
            <w:r w:rsidR="009954FC">
              <w:rPr>
                <w:rFonts w:ascii="Times New Roman" w:hAnsi="Times New Roman" w:cs="Times New Roman"/>
                <w:sz w:val="24"/>
                <w:szCs w:val="24"/>
              </w:rPr>
              <w:t xml:space="preserve">ральных цветов с помощью линзы; </w:t>
            </w:r>
            <w:r w:rsidRPr="006223EF">
              <w:rPr>
                <w:rFonts w:ascii="Times New Roman" w:hAnsi="Times New Roman" w:cs="Times New Roman"/>
                <w:sz w:val="24"/>
                <w:szCs w:val="24"/>
              </w:rPr>
              <w:t>объяснять суть и давать определе</w:t>
            </w:r>
            <w:r w:rsidR="009954FC">
              <w:rPr>
                <w:rFonts w:ascii="Times New Roman" w:hAnsi="Times New Roman" w:cs="Times New Roman"/>
                <w:sz w:val="24"/>
                <w:szCs w:val="24"/>
              </w:rPr>
              <w:t xml:space="preserve">ние дисперсии света; </w:t>
            </w:r>
            <w:r w:rsidRPr="006223EF">
              <w:rPr>
                <w:rFonts w:ascii="Times New Roman" w:hAnsi="Times New Roman"/>
              </w:rPr>
              <w:t>применять полученные знания в повседневной жизни</w:t>
            </w:r>
          </w:p>
        </w:tc>
        <w:tc>
          <w:tcPr>
            <w:tcW w:w="3402" w:type="dxa"/>
            <w:vMerge/>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829"/>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lastRenderedPageBreak/>
              <w:t>69/20</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Спектроскоп и спектрограф (§49)</w:t>
            </w:r>
          </w:p>
        </w:tc>
        <w:tc>
          <w:tcPr>
            <w:tcW w:w="6662" w:type="dxa"/>
          </w:tcPr>
          <w:p w:rsidR="006223EF" w:rsidRPr="006223EF" w:rsidRDefault="006223EF" w:rsidP="009954FC">
            <w:pPr>
              <w:tabs>
                <w:tab w:val="left" w:pos="281"/>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Рассказывать об устройстве и принципе действия двухтрубног</w:t>
            </w:r>
            <w:r w:rsidR="009954FC">
              <w:rPr>
                <w:rFonts w:ascii="Times New Roman" w:hAnsi="Times New Roman" w:cs="Times New Roman"/>
                <w:sz w:val="24"/>
                <w:szCs w:val="24"/>
              </w:rPr>
              <w:t xml:space="preserve">о спектроскопа, его применении; </w:t>
            </w:r>
            <w:r w:rsidRPr="006223EF">
              <w:rPr>
                <w:rFonts w:ascii="Times New Roman" w:hAnsi="Times New Roman"/>
              </w:rPr>
              <w:t>рассказывать о назначении, устройстве, принципе действия спектрографа и его применении</w:t>
            </w:r>
          </w:p>
        </w:tc>
        <w:tc>
          <w:tcPr>
            <w:tcW w:w="3402" w:type="dxa"/>
            <w:vMerge/>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829"/>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70/21</w:t>
            </w:r>
          </w:p>
          <w:p w:rsidR="006223EF"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9954FC"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 xml:space="preserve">Типы оптических спектров </w:t>
            </w:r>
          </w:p>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 50)</w:t>
            </w:r>
          </w:p>
        </w:tc>
        <w:tc>
          <w:tcPr>
            <w:tcW w:w="6662" w:type="dxa"/>
          </w:tcPr>
          <w:p w:rsidR="006223EF" w:rsidRPr="006223EF" w:rsidRDefault="006223EF" w:rsidP="009954FC">
            <w:pPr>
              <w:tabs>
                <w:tab w:val="left" w:pos="277"/>
              </w:tabs>
              <w:jc w:val="both"/>
              <w:rPr>
                <w:rStyle w:val="FontStyle34"/>
                <w:rFonts w:ascii="Times New Roman" w:hAnsi="Times New Roman" w:cs="Times New Roman"/>
                <w:sz w:val="24"/>
                <w:szCs w:val="24"/>
              </w:rPr>
            </w:pPr>
            <w:r w:rsidRPr="006223EF">
              <w:rPr>
                <w:rFonts w:ascii="Times New Roman" w:hAnsi="Times New Roman" w:cs="Times New Roman"/>
                <w:sz w:val="24"/>
                <w:szCs w:val="24"/>
              </w:rPr>
              <w:t>Наблюдать сплошной и</w:t>
            </w:r>
            <w:r w:rsidR="009954FC">
              <w:rPr>
                <w:rFonts w:ascii="Times New Roman" w:hAnsi="Times New Roman" w:cs="Times New Roman"/>
                <w:sz w:val="24"/>
                <w:szCs w:val="24"/>
              </w:rPr>
              <w:t xml:space="preserve"> линейчатые спектры испускания; </w:t>
            </w:r>
            <w:r w:rsidRPr="006223EF">
              <w:rPr>
                <w:rFonts w:ascii="Times New Roman" w:hAnsi="Times New Roman"/>
              </w:rPr>
              <w:t>называть условия образования сплошных и линейчатых спектров испускания</w:t>
            </w:r>
          </w:p>
        </w:tc>
        <w:tc>
          <w:tcPr>
            <w:tcW w:w="3402" w:type="dxa"/>
            <w:vMerge/>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829"/>
        </w:trPr>
        <w:tc>
          <w:tcPr>
            <w:tcW w:w="849" w:type="dxa"/>
          </w:tcPr>
          <w:p w:rsidR="006223EF" w:rsidRPr="00064348" w:rsidRDefault="006223EF" w:rsidP="006223EF">
            <w:pPr>
              <w:jc w:val="center"/>
              <w:rPr>
                <w:rFonts w:ascii="Times New Roman" w:hAnsi="Times New Roman" w:cs="Times New Roman"/>
                <w:sz w:val="24"/>
                <w:szCs w:val="24"/>
              </w:rPr>
            </w:pPr>
            <w:r>
              <w:rPr>
                <w:rFonts w:ascii="Times New Roman" w:hAnsi="Times New Roman" w:cs="Times New Roman"/>
                <w:sz w:val="24"/>
                <w:szCs w:val="24"/>
              </w:rPr>
              <w:t>71/22</w:t>
            </w: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9954FC" w:rsidRDefault="006223EF" w:rsidP="009954FC">
            <w:pPr>
              <w:rPr>
                <w:rFonts w:ascii="Times New Roman" w:hAnsi="Times New Roman" w:cs="Times New Roman"/>
                <w:b/>
                <w:i/>
                <w:sz w:val="24"/>
                <w:szCs w:val="24"/>
              </w:rPr>
            </w:pPr>
            <w:r w:rsidRPr="009954FC">
              <w:rPr>
                <w:rFonts w:ascii="Times New Roman" w:hAnsi="Times New Roman" w:cs="Times New Roman"/>
                <w:b/>
                <w:i/>
                <w:sz w:val="24"/>
                <w:szCs w:val="24"/>
              </w:rPr>
              <w:t>Лабораторная работа № 5 «Наблюдение сплошного и линейчатых спектров испускания»</w:t>
            </w:r>
          </w:p>
        </w:tc>
        <w:tc>
          <w:tcPr>
            <w:tcW w:w="6662" w:type="dxa"/>
          </w:tcPr>
          <w:p w:rsidR="006223EF" w:rsidRPr="006223EF" w:rsidRDefault="006223EF" w:rsidP="006223EF">
            <w:pPr>
              <w:tabs>
                <w:tab w:val="left" w:pos="277"/>
              </w:tabs>
              <w:jc w:val="both"/>
              <w:rPr>
                <w:rFonts w:ascii="Times New Roman" w:hAnsi="Times New Roman" w:cs="Times New Roman"/>
                <w:sz w:val="24"/>
                <w:szCs w:val="24"/>
              </w:rPr>
            </w:pPr>
            <w:r w:rsidRPr="006223EF">
              <w:rPr>
                <w:rFonts w:ascii="Times New Roman" w:hAnsi="Times New Roman" w:cs="Times New Roman"/>
                <w:sz w:val="24"/>
                <w:szCs w:val="24"/>
              </w:rPr>
              <w:t>Наблюдать сплошной и</w:t>
            </w:r>
            <w:r w:rsidR="009954FC">
              <w:rPr>
                <w:rFonts w:ascii="Times New Roman" w:hAnsi="Times New Roman" w:cs="Times New Roman"/>
                <w:sz w:val="24"/>
                <w:szCs w:val="24"/>
              </w:rPr>
              <w:t xml:space="preserve"> линейчатые спектры испускания; </w:t>
            </w:r>
            <w:r w:rsidRPr="006223EF">
              <w:rPr>
                <w:rFonts w:ascii="Times New Roman" w:hAnsi="Times New Roman" w:cs="Times New Roman"/>
                <w:sz w:val="24"/>
                <w:szCs w:val="24"/>
              </w:rPr>
              <w:t>анализировать результаты эксперимента и делать выводы;</w:t>
            </w:r>
          </w:p>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зарисовывать разл</w:t>
            </w:r>
            <w:r w:rsidR="009954FC">
              <w:rPr>
                <w:rFonts w:ascii="Times New Roman" w:hAnsi="Times New Roman"/>
              </w:rPr>
              <w:t xml:space="preserve">ичные типы спектров испускания; </w:t>
            </w:r>
            <w:r w:rsidRPr="006223EF">
              <w:rPr>
                <w:rFonts w:ascii="Times New Roman" w:hAnsi="Times New Roman"/>
              </w:rPr>
              <w:t>работать в группе (парами)</w:t>
            </w:r>
          </w:p>
        </w:tc>
        <w:tc>
          <w:tcPr>
            <w:tcW w:w="3402" w:type="dxa"/>
            <w:vMerge/>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829"/>
        </w:trPr>
        <w:tc>
          <w:tcPr>
            <w:tcW w:w="849" w:type="dxa"/>
          </w:tcPr>
          <w:p w:rsidR="006223EF" w:rsidRDefault="006223EF" w:rsidP="006223EF">
            <w:pPr>
              <w:jc w:val="center"/>
              <w:rPr>
                <w:rFonts w:ascii="Times New Roman" w:hAnsi="Times New Roman" w:cs="Times New Roman"/>
                <w:sz w:val="24"/>
                <w:szCs w:val="24"/>
              </w:rPr>
            </w:pPr>
            <w:r>
              <w:rPr>
                <w:rFonts w:ascii="Times New Roman" w:hAnsi="Times New Roman" w:cs="Times New Roman"/>
                <w:sz w:val="24"/>
                <w:szCs w:val="24"/>
              </w:rPr>
              <w:t>72/23</w:t>
            </w:r>
          </w:p>
          <w:p w:rsidR="006223EF" w:rsidRPr="00064348"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Поглощение и испускание света атомами. Происхождение линейчатых спектров (§51)</w:t>
            </w:r>
          </w:p>
        </w:tc>
        <w:tc>
          <w:tcPr>
            <w:tcW w:w="6662" w:type="dxa"/>
          </w:tcPr>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Объяснять излучение и поглощение света атомами и происхождение линейчатых спектров на основе постулатов Бора</w:t>
            </w:r>
          </w:p>
        </w:tc>
        <w:tc>
          <w:tcPr>
            <w:tcW w:w="3402" w:type="dxa"/>
            <w:vMerge/>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829"/>
        </w:trPr>
        <w:tc>
          <w:tcPr>
            <w:tcW w:w="849" w:type="dxa"/>
          </w:tcPr>
          <w:p w:rsidR="006223EF" w:rsidRDefault="006223EF" w:rsidP="006223EF">
            <w:pPr>
              <w:jc w:val="center"/>
              <w:rPr>
                <w:rFonts w:ascii="Times New Roman" w:hAnsi="Times New Roman" w:cs="Times New Roman"/>
                <w:sz w:val="24"/>
                <w:szCs w:val="24"/>
              </w:rPr>
            </w:pPr>
            <w:r>
              <w:rPr>
                <w:rFonts w:ascii="Times New Roman" w:hAnsi="Times New Roman" w:cs="Times New Roman"/>
                <w:sz w:val="24"/>
                <w:szCs w:val="24"/>
              </w:rPr>
              <w:t>73/24</w:t>
            </w:r>
          </w:p>
          <w:p w:rsidR="006223EF"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6223EF" w:rsidRDefault="006223EF" w:rsidP="006223EF">
            <w:pPr>
              <w:jc w:val="both"/>
              <w:rPr>
                <w:rFonts w:ascii="Times New Roman" w:hAnsi="Times New Roman" w:cs="Times New Roman"/>
                <w:sz w:val="24"/>
                <w:szCs w:val="24"/>
              </w:rPr>
            </w:pPr>
            <w:r w:rsidRPr="006223EF">
              <w:rPr>
                <w:rFonts w:ascii="Times New Roman" w:hAnsi="Times New Roman" w:cs="Times New Roman"/>
                <w:sz w:val="24"/>
                <w:szCs w:val="24"/>
              </w:rPr>
              <w:t>Решение задач на электромагнитные колебания и волны</w:t>
            </w:r>
          </w:p>
        </w:tc>
        <w:tc>
          <w:tcPr>
            <w:tcW w:w="6662" w:type="dxa"/>
          </w:tcPr>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Решать расчетные и графические задачи на электромагнитные колебания и волны</w:t>
            </w:r>
          </w:p>
        </w:tc>
        <w:tc>
          <w:tcPr>
            <w:tcW w:w="3402" w:type="dxa"/>
          </w:tcPr>
          <w:p w:rsidR="006223EF" w:rsidRPr="009E20A8" w:rsidRDefault="006223EF" w:rsidP="006223EF">
            <w:pPr>
              <w:jc w:val="center"/>
              <w:rPr>
                <w:rFonts w:ascii="Times New Roman" w:hAnsi="Times New Roman" w:cs="Times New Roman"/>
                <w:sz w:val="24"/>
                <w:szCs w:val="24"/>
              </w:rPr>
            </w:pPr>
          </w:p>
        </w:tc>
      </w:tr>
      <w:tr w:rsidR="006223EF" w:rsidRPr="009E20A8" w:rsidTr="006223EF">
        <w:trPr>
          <w:gridAfter w:val="1"/>
          <w:wAfter w:w="9" w:type="dxa"/>
          <w:trHeight w:val="829"/>
        </w:trPr>
        <w:tc>
          <w:tcPr>
            <w:tcW w:w="849" w:type="dxa"/>
          </w:tcPr>
          <w:p w:rsidR="006223EF" w:rsidRDefault="006223EF" w:rsidP="006223EF">
            <w:pPr>
              <w:jc w:val="center"/>
              <w:rPr>
                <w:rFonts w:ascii="Times New Roman" w:hAnsi="Times New Roman" w:cs="Times New Roman"/>
                <w:sz w:val="24"/>
                <w:szCs w:val="24"/>
              </w:rPr>
            </w:pPr>
            <w:r>
              <w:rPr>
                <w:rFonts w:ascii="Times New Roman" w:hAnsi="Times New Roman" w:cs="Times New Roman"/>
                <w:sz w:val="24"/>
                <w:szCs w:val="24"/>
              </w:rPr>
              <w:t>74/25</w:t>
            </w:r>
          </w:p>
          <w:p w:rsidR="006223EF" w:rsidRDefault="006223EF" w:rsidP="006223EF">
            <w:pPr>
              <w:jc w:val="center"/>
              <w:rPr>
                <w:rFonts w:ascii="Times New Roman" w:hAnsi="Times New Roman" w:cs="Times New Roman"/>
                <w:sz w:val="24"/>
                <w:szCs w:val="24"/>
              </w:rPr>
            </w:pPr>
          </w:p>
        </w:tc>
        <w:tc>
          <w:tcPr>
            <w:tcW w:w="994" w:type="dxa"/>
          </w:tcPr>
          <w:p w:rsidR="006223EF" w:rsidRPr="009E20A8" w:rsidRDefault="006223EF" w:rsidP="006223EF">
            <w:pPr>
              <w:jc w:val="center"/>
              <w:rPr>
                <w:rFonts w:ascii="Times New Roman" w:hAnsi="Times New Roman" w:cs="Times New Roman"/>
                <w:sz w:val="24"/>
                <w:szCs w:val="24"/>
              </w:rPr>
            </w:pPr>
          </w:p>
        </w:tc>
        <w:tc>
          <w:tcPr>
            <w:tcW w:w="993" w:type="dxa"/>
          </w:tcPr>
          <w:p w:rsidR="006223EF" w:rsidRPr="009E20A8" w:rsidRDefault="006223EF" w:rsidP="006223EF">
            <w:pPr>
              <w:jc w:val="center"/>
              <w:rPr>
                <w:rFonts w:ascii="Times New Roman" w:hAnsi="Times New Roman" w:cs="Times New Roman"/>
                <w:sz w:val="24"/>
                <w:szCs w:val="24"/>
              </w:rPr>
            </w:pPr>
          </w:p>
        </w:tc>
        <w:tc>
          <w:tcPr>
            <w:tcW w:w="3259" w:type="dxa"/>
          </w:tcPr>
          <w:p w:rsidR="006223EF" w:rsidRPr="009954FC" w:rsidRDefault="006223EF" w:rsidP="009954FC">
            <w:pPr>
              <w:rPr>
                <w:rFonts w:ascii="Times New Roman" w:hAnsi="Times New Roman" w:cs="Times New Roman"/>
                <w:b/>
                <w:i/>
                <w:sz w:val="24"/>
                <w:szCs w:val="24"/>
              </w:rPr>
            </w:pPr>
            <w:r w:rsidRPr="009954FC">
              <w:rPr>
                <w:rFonts w:ascii="Times New Roman" w:hAnsi="Times New Roman" w:cs="Times New Roman"/>
                <w:b/>
                <w:i/>
                <w:sz w:val="24"/>
                <w:szCs w:val="24"/>
              </w:rPr>
              <w:t>Контрольная работа № 4 по теме «Электромагнитное поле»</w:t>
            </w:r>
          </w:p>
        </w:tc>
        <w:tc>
          <w:tcPr>
            <w:tcW w:w="6662" w:type="dxa"/>
          </w:tcPr>
          <w:p w:rsidR="006223EF" w:rsidRPr="006223EF" w:rsidRDefault="006223EF" w:rsidP="006223EF">
            <w:pPr>
              <w:pStyle w:val="Style9"/>
              <w:widowControl/>
              <w:jc w:val="both"/>
              <w:rPr>
                <w:rStyle w:val="FontStyle34"/>
                <w:rFonts w:ascii="Times New Roman" w:hAnsi="Times New Roman" w:cs="Times New Roman"/>
                <w:sz w:val="24"/>
                <w:szCs w:val="24"/>
              </w:rPr>
            </w:pPr>
            <w:r w:rsidRPr="006223EF">
              <w:rPr>
                <w:rFonts w:ascii="Times New Roman" w:hAnsi="Times New Roman"/>
              </w:rPr>
              <w:t xml:space="preserve">Применять знания </w:t>
            </w:r>
            <w:proofErr w:type="gramStart"/>
            <w:r w:rsidRPr="006223EF">
              <w:rPr>
                <w:rFonts w:ascii="Times New Roman" w:hAnsi="Times New Roman"/>
              </w:rPr>
              <w:t>о</w:t>
            </w:r>
            <w:proofErr w:type="gramEnd"/>
            <w:r w:rsidRPr="006223EF">
              <w:rPr>
                <w:rFonts w:ascii="Times New Roman" w:hAnsi="Times New Roman"/>
              </w:rPr>
              <w:t xml:space="preserve"> электромагнитных колебаниях и волнах к решению задач</w:t>
            </w:r>
          </w:p>
        </w:tc>
        <w:tc>
          <w:tcPr>
            <w:tcW w:w="3402" w:type="dxa"/>
          </w:tcPr>
          <w:p w:rsidR="006223EF" w:rsidRPr="009E20A8" w:rsidRDefault="006223EF" w:rsidP="006223EF">
            <w:pPr>
              <w:jc w:val="center"/>
              <w:rPr>
                <w:rFonts w:ascii="Times New Roman" w:hAnsi="Times New Roman" w:cs="Times New Roman"/>
                <w:sz w:val="24"/>
                <w:szCs w:val="24"/>
              </w:rPr>
            </w:pPr>
          </w:p>
        </w:tc>
      </w:tr>
      <w:tr w:rsidR="00AC5725" w:rsidRPr="009E20A8" w:rsidTr="006223EF">
        <w:trPr>
          <w:gridAfter w:val="1"/>
          <w:wAfter w:w="9" w:type="dxa"/>
          <w:trHeight w:val="271"/>
        </w:trPr>
        <w:tc>
          <w:tcPr>
            <w:tcW w:w="16159" w:type="dxa"/>
            <w:gridSpan w:val="6"/>
          </w:tcPr>
          <w:p w:rsidR="00AC5725" w:rsidRPr="009E20A8" w:rsidRDefault="00AC5725" w:rsidP="00AC5725">
            <w:pPr>
              <w:jc w:val="center"/>
              <w:rPr>
                <w:rFonts w:ascii="Times New Roman" w:hAnsi="Times New Roman" w:cs="Times New Roman"/>
                <w:b/>
                <w:sz w:val="24"/>
                <w:szCs w:val="24"/>
              </w:rPr>
            </w:pPr>
            <w:r w:rsidRPr="00064348">
              <w:rPr>
                <w:rFonts w:ascii="Times New Roman" w:eastAsia="Calibri" w:hAnsi="Times New Roman" w:cs="Times New Roman"/>
                <w:b/>
                <w:sz w:val="24"/>
                <w:szCs w:val="24"/>
              </w:rPr>
              <w:t>4. Ст</w:t>
            </w:r>
            <w:r>
              <w:rPr>
                <w:rFonts w:ascii="Times New Roman" w:eastAsia="Calibri" w:hAnsi="Times New Roman" w:cs="Times New Roman"/>
                <w:b/>
                <w:sz w:val="24"/>
                <w:szCs w:val="24"/>
              </w:rPr>
              <w:t>роение атома и атомного ядра (20</w:t>
            </w:r>
            <w:r w:rsidRPr="00064348">
              <w:rPr>
                <w:rFonts w:ascii="Times New Roman" w:eastAsia="Calibri" w:hAnsi="Times New Roman" w:cs="Times New Roman"/>
                <w:b/>
                <w:sz w:val="24"/>
                <w:szCs w:val="24"/>
              </w:rPr>
              <w:t xml:space="preserve"> ч.)</w:t>
            </w:r>
          </w:p>
        </w:tc>
      </w:tr>
      <w:tr w:rsidR="009954FC" w:rsidRPr="009E20A8" w:rsidTr="006223EF">
        <w:trPr>
          <w:gridAfter w:val="1"/>
          <w:wAfter w:w="9" w:type="dxa"/>
          <w:trHeight w:val="829"/>
        </w:trPr>
        <w:tc>
          <w:tcPr>
            <w:tcW w:w="849" w:type="dxa"/>
          </w:tcPr>
          <w:p w:rsidR="009954FC" w:rsidRPr="00064348" w:rsidRDefault="009954FC" w:rsidP="009954FC">
            <w:pPr>
              <w:jc w:val="center"/>
              <w:rPr>
                <w:rFonts w:ascii="Times New Roman" w:hAnsi="Times New Roman" w:cs="Times New Roman"/>
                <w:sz w:val="24"/>
                <w:szCs w:val="24"/>
              </w:rPr>
            </w:pPr>
            <w:r>
              <w:rPr>
                <w:rFonts w:ascii="Times New Roman" w:hAnsi="Times New Roman" w:cs="Times New Roman"/>
                <w:sz w:val="24"/>
                <w:szCs w:val="24"/>
              </w:rPr>
              <w:t>75</w:t>
            </w:r>
            <w:r w:rsidRPr="00064348">
              <w:rPr>
                <w:rFonts w:ascii="Times New Roman" w:hAnsi="Times New Roman" w:cs="Times New Roman"/>
                <w:sz w:val="24"/>
                <w:szCs w:val="24"/>
              </w:rPr>
              <w:t>/1</w:t>
            </w:r>
          </w:p>
          <w:p w:rsidR="009954FC" w:rsidRPr="00064348"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Радиоактивность (§ 52)</w:t>
            </w:r>
          </w:p>
        </w:tc>
        <w:tc>
          <w:tcPr>
            <w:tcW w:w="6662" w:type="dxa"/>
          </w:tcPr>
          <w:p w:rsidR="009954FC" w:rsidRPr="00942830" w:rsidRDefault="009954FC" w:rsidP="009954FC">
            <w:pPr>
              <w:pStyle w:val="Style9"/>
              <w:widowControl/>
              <w:jc w:val="both"/>
              <w:rPr>
                <w:rStyle w:val="FontStyle34"/>
                <w:rFonts w:ascii="Times New Roman" w:hAnsi="Times New Roman" w:cs="Times New Roman"/>
                <w:sz w:val="24"/>
                <w:szCs w:val="24"/>
              </w:rPr>
            </w:pPr>
            <w:r w:rsidRPr="00942830">
              <w:rPr>
                <w:rFonts w:ascii="Times New Roman" w:hAnsi="Times New Roman"/>
              </w:rPr>
              <w:t>Описывать опыты Резерфорда по обнаружению сложного состава радиоактивного излучения</w:t>
            </w:r>
          </w:p>
        </w:tc>
        <w:tc>
          <w:tcPr>
            <w:tcW w:w="3402" w:type="dxa"/>
            <w:vMerge w:val="restart"/>
          </w:tcPr>
          <w:p w:rsidR="009954FC" w:rsidRPr="009E20A8" w:rsidRDefault="009954FC" w:rsidP="009954FC">
            <w:pPr>
              <w:autoSpaceDE w:val="0"/>
              <w:autoSpaceDN w:val="0"/>
              <w:adjustRightInd w:val="0"/>
              <w:ind w:left="17" w:firstLine="17"/>
              <w:jc w:val="both"/>
              <w:rPr>
                <w:rFonts w:ascii="Times New Roman" w:hAnsi="Times New Roman" w:cs="Times New Roman"/>
                <w:sz w:val="24"/>
                <w:szCs w:val="24"/>
              </w:rPr>
            </w:pPr>
            <w:r w:rsidRPr="009E20A8">
              <w:rPr>
                <w:rFonts w:ascii="Times New Roman" w:hAnsi="Times New Roman" w:cs="Times New Roman"/>
                <w:sz w:val="24"/>
                <w:szCs w:val="24"/>
              </w:rPr>
              <w:t xml:space="preserve">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 Освоение приемов действий в нестандартных ситуациях, овладение </w:t>
            </w:r>
            <w:r w:rsidRPr="009E20A8">
              <w:rPr>
                <w:rFonts w:ascii="Times New Roman" w:hAnsi="Times New Roman" w:cs="Times New Roman"/>
                <w:sz w:val="24"/>
                <w:szCs w:val="24"/>
              </w:rPr>
              <w:lastRenderedPageBreak/>
              <w:t>эвристическими методами решения проблем.</w:t>
            </w:r>
          </w:p>
          <w:p w:rsidR="009954FC" w:rsidRPr="009E20A8" w:rsidRDefault="009954FC" w:rsidP="009954FC">
            <w:pPr>
              <w:autoSpaceDE w:val="0"/>
              <w:autoSpaceDN w:val="0"/>
              <w:adjustRightInd w:val="0"/>
              <w:ind w:left="17" w:firstLine="17"/>
              <w:rPr>
                <w:rFonts w:ascii="Times New Roman" w:hAnsi="Times New Roman" w:cs="Times New Roman"/>
                <w:sz w:val="24"/>
                <w:szCs w:val="24"/>
              </w:rPr>
            </w:pPr>
            <w:proofErr w:type="gramStart"/>
            <w:r w:rsidRPr="009E20A8">
              <w:rPr>
                <w:rFonts w:ascii="Times New Roman" w:hAnsi="Times New Roman" w:cs="Times New Roman"/>
                <w:sz w:val="24"/>
                <w:szCs w:val="24"/>
              </w:rPr>
              <w:t>Личностные</w:t>
            </w:r>
            <w:proofErr w:type="gramEnd"/>
            <w:r w:rsidRPr="009E20A8">
              <w:rPr>
                <w:rFonts w:ascii="Times New Roman" w:hAnsi="Times New Roman" w:cs="Times New Roman"/>
                <w:sz w:val="24"/>
                <w:szCs w:val="24"/>
              </w:rPr>
              <w:t xml:space="preserve">: самостоятельность в приобретении новых знаний и практических умений. </w:t>
            </w:r>
            <w:r>
              <w:rPr>
                <w:rFonts w:ascii="Times New Roman" w:hAnsi="Times New Roman" w:cs="Times New Roman"/>
                <w:sz w:val="24"/>
                <w:szCs w:val="24"/>
              </w:rPr>
              <w:t>Г</w:t>
            </w:r>
            <w:r w:rsidRPr="009E20A8">
              <w:rPr>
                <w:rFonts w:ascii="Times New Roman" w:hAnsi="Times New Roman" w:cs="Times New Roman"/>
                <w:sz w:val="24"/>
                <w:szCs w:val="24"/>
              </w:rPr>
              <w:t>отовность к выбору жизненного пути в соответствии с собствен</w:t>
            </w:r>
            <w:r>
              <w:rPr>
                <w:rFonts w:ascii="Times New Roman" w:hAnsi="Times New Roman" w:cs="Times New Roman"/>
                <w:sz w:val="24"/>
                <w:szCs w:val="24"/>
              </w:rPr>
              <w:t>ными интересами и возможностями.</w:t>
            </w:r>
          </w:p>
          <w:p w:rsidR="009954FC" w:rsidRPr="009E20A8" w:rsidRDefault="009954FC" w:rsidP="009954FC">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Познавательные: анализируют условия и требования задачи, осуществляют поиск и выделение необходимой информации, устанавливают причинно-следственные связи, строят логические цепи рассуждений</w:t>
            </w:r>
            <w:proofErr w:type="gramStart"/>
            <w:r w:rsidRPr="009E20A8">
              <w:rPr>
                <w:rFonts w:ascii="Times New Roman" w:hAnsi="Times New Roman" w:cs="Times New Roman"/>
                <w:sz w:val="24"/>
                <w:szCs w:val="24"/>
              </w:rPr>
              <w:t>.</w:t>
            </w:r>
            <w:proofErr w:type="gramEnd"/>
            <w:r w:rsidRPr="009E20A8">
              <w:rPr>
                <w:rFonts w:ascii="Times New Roman" w:hAnsi="Times New Roman" w:cs="Times New Roman"/>
                <w:sz w:val="24"/>
                <w:szCs w:val="24"/>
              </w:rPr>
              <w:t xml:space="preserve"> </w:t>
            </w:r>
            <w:proofErr w:type="gramStart"/>
            <w:r w:rsidRPr="009E20A8">
              <w:rPr>
                <w:rFonts w:ascii="Times New Roman" w:hAnsi="Times New Roman" w:cs="Times New Roman"/>
                <w:sz w:val="24"/>
                <w:szCs w:val="24"/>
              </w:rPr>
              <w:t>о</w:t>
            </w:r>
            <w:proofErr w:type="gramEnd"/>
            <w:r w:rsidRPr="009E20A8">
              <w:rPr>
                <w:rFonts w:ascii="Times New Roman" w:hAnsi="Times New Roman" w:cs="Times New Roman"/>
                <w:sz w:val="24"/>
                <w:szCs w:val="24"/>
              </w:rPr>
              <w:t xml:space="preserve">пределяют причины успехов и неудач, демонстрируют умение решать задачи базового </w:t>
            </w:r>
            <w:r>
              <w:rPr>
                <w:rFonts w:ascii="Times New Roman" w:hAnsi="Times New Roman" w:cs="Times New Roman"/>
                <w:sz w:val="24"/>
                <w:szCs w:val="24"/>
              </w:rPr>
              <w:t>и повышенного уровня сложности.</w:t>
            </w:r>
          </w:p>
          <w:p w:rsidR="009954FC" w:rsidRPr="009E20A8" w:rsidRDefault="009954FC" w:rsidP="009954FC">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 xml:space="preserve">Регулятивные: самостоятельно формулируют познавательную цель и строят действия в соответствии с ней, осознают качество и уровень усвоения. Выбирают наиболее эффективные способы решения задач, осознанно и произвольно строят речевые </w:t>
            </w:r>
            <w:r w:rsidRPr="009E20A8">
              <w:rPr>
                <w:rFonts w:ascii="Times New Roman" w:hAnsi="Times New Roman" w:cs="Times New Roman"/>
                <w:sz w:val="24"/>
                <w:szCs w:val="24"/>
              </w:rPr>
              <w:lastRenderedPageBreak/>
              <w:t>высказывания в устной и письменной форме;</w:t>
            </w:r>
          </w:p>
          <w:p w:rsidR="009954FC" w:rsidRDefault="009954FC" w:rsidP="009954FC">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Коммуникативные: общаются и взаимодействуют с партнерами по совместной деяте</w:t>
            </w:r>
            <w:r>
              <w:rPr>
                <w:rFonts w:ascii="Times New Roman" w:hAnsi="Times New Roman" w:cs="Times New Roman"/>
                <w:sz w:val="24"/>
                <w:szCs w:val="24"/>
              </w:rPr>
              <w:t>льности или обмену информацией, п</w:t>
            </w:r>
            <w:r w:rsidRPr="009E20A8">
              <w:rPr>
                <w:rFonts w:ascii="Times New Roman" w:hAnsi="Times New Roman" w:cs="Times New Roman"/>
                <w:sz w:val="24"/>
                <w:szCs w:val="24"/>
              </w:rPr>
              <w:t xml:space="preserve">роявляют уважительное отношение к партнерам, внимание к личности </w:t>
            </w:r>
            <w:proofErr w:type="gramStart"/>
            <w:r w:rsidRPr="009E20A8">
              <w:rPr>
                <w:rFonts w:ascii="Times New Roman" w:hAnsi="Times New Roman" w:cs="Times New Roman"/>
                <w:sz w:val="24"/>
                <w:szCs w:val="24"/>
              </w:rPr>
              <w:t>другого</w:t>
            </w:r>
            <w:proofErr w:type="gramEnd"/>
            <w:r w:rsidRPr="009E20A8">
              <w:rPr>
                <w:rFonts w:ascii="Times New Roman" w:hAnsi="Times New Roman" w:cs="Times New Roman"/>
                <w:sz w:val="24"/>
                <w:szCs w:val="24"/>
              </w:rPr>
              <w:t>, адекватное межличностное восприятие.</w:t>
            </w:r>
          </w:p>
          <w:p w:rsidR="009954FC" w:rsidRPr="009E20A8" w:rsidRDefault="009954FC" w:rsidP="009954FC">
            <w:pPr>
              <w:autoSpaceDE w:val="0"/>
              <w:autoSpaceDN w:val="0"/>
              <w:adjustRightInd w:val="0"/>
              <w:ind w:left="17" w:firstLine="17"/>
              <w:jc w:val="both"/>
              <w:rPr>
                <w:rFonts w:ascii="Times New Roman" w:hAnsi="Times New Roman" w:cs="Times New Roman"/>
                <w:sz w:val="24"/>
                <w:szCs w:val="24"/>
              </w:rPr>
            </w:pPr>
            <w:r w:rsidRPr="009E20A8">
              <w:rPr>
                <w:rFonts w:ascii="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tc>
      </w:tr>
      <w:tr w:rsidR="009954FC" w:rsidRPr="009E20A8" w:rsidTr="006223EF">
        <w:trPr>
          <w:gridAfter w:val="1"/>
          <w:wAfter w:w="9" w:type="dxa"/>
          <w:trHeight w:val="145"/>
        </w:trPr>
        <w:tc>
          <w:tcPr>
            <w:tcW w:w="849" w:type="dxa"/>
          </w:tcPr>
          <w:p w:rsidR="009954FC" w:rsidRPr="00064348" w:rsidRDefault="009954FC" w:rsidP="009954FC">
            <w:pPr>
              <w:jc w:val="center"/>
              <w:rPr>
                <w:rFonts w:ascii="Times New Roman" w:hAnsi="Times New Roman" w:cs="Times New Roman"/>
                <w:sz w:val="24"/>
                <w:szCs w:val="24"/>
              </w:rPr>
            </w:pPr>
            <w:r>
              <w:rPr>
                <w:rFonts w:ascii="Times New Roman" w:hAnsi="Times New Roman" w:cs="Times New Roman"/>
                <w:sz w:val="24"/>
                <w:szCs w:val="24"/>
              </w:rPr>
              <w:t>76</w:t>
            </w:r>
            <w:r w:rsidRPr="00064348">
              <w:rPr>
                <w:rFonts w:ascii="Times New Roman" w:hAnsi="Times New Roman" w:cs="Times New Roman"/>
                <w:sz w:val="24"/>
                <w:szCs w:val="24"/>
              </w:rPr>
              <w:t>/2</w:t>
            </w:r>
          </w:p>
          <w:p w:rsidR="009954FC" w:rsidRPr="00064348"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Модели атомов (§ 52)</w:t>
            </w:r>
          </w:p>
        </w:tc>
        <w:tc>
          <w:tcPr>
            <w:tcW w:w="6662" w:type="dxa"/>
          </w:tcPr>
          <w:p w:rsidR="009954FC" w:rsidRPr="00942830" w:rsidRDefault="009954FC" w:rsidP="00942830">
            <w:pPr>
              <w:tabs>
                <w:tab w:val="left" w:pos="274"/>
              </w:tabs>
              <w:jc w:val="both"/>
              <w:rPr>
                <w:rStyle w:val="FontStyle34"/>
                <w:rFonts w:ascii="Times New Roman" w:hAnsi="Times New Roman" w:cs="Times New Roman"/>
                <w:sz w:val="24"/>
                <w:szCs w:val="24"/>
              </w:rPr>
            </w:pPr>
            <w:r w:rsidRPr="00942830">
              <w:rPr>
                <w:rFonts w:ascii="Times New Roman" w:hAnsi="Times New Roman" w:cs="Times New Roman"/>
                <w:sz w:val="24"/>
                <w:szCs w:val="24"/>
              </w:rPr>
              <w:t>Описывать опыты Резерфорда по исследованию с помощью рассеяния альфа-частиц с</w:t>
            </w:r>
            <w:r w:rsidR="00942830">
              <w:rPr>
                <w:rFonts w:ascii="Times New Roman" w:hAnsi="Times New Roman" w:cs="Times New Roman"/>
                <w:sz w:val="24"/>
                <w:szCs w:val="24"/>
              </w:rPr>
              <w:t xml:space="preserve">троения атома; </w:t>
            </w:r>
            <w:r w:rsidRPr="00942830">
              <w:rPr>
                <w:rFonts w:ascii="Times New Roman" w:hAnsi="Times New Roman" w:cs="Times New Roman"/>
                <w:sz w:val="24"/>
                <w:szCs w:val="24"/>
              </w:rPr>
              <w:t>описывать модели атомов Томсона и Резерфорда</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Default="009954FC" w:rsidP="009954FC">
            <w:pPr>
              <w:jc w:val="center"/>
              <w:rPr>
                <w:rFonts w:ascii="Times New Roman" w:hAnsi="Times New Roman" w:cs="Times New Roman"/>
                <w:sz w:val="24"/>
                <w:szCs w:val="24"/>
              </w:rPr>
            </w:pPr>
            <w:r>
              <w:rPr>
                <w:rFonts w:ascii="Times New Roman" w:hAnsi="Times New Roman" w:cs="Times New Roman"/>
                <w:sz w:val="24"/>
                <w:szCs w:val="24"/>
              </w:rPr>
              <w:t>77</w:t>
            </w:r>
            <w:r w:rsidRPr="00064348">
              <w:rPr>
                <w:rFonts w:ascii="Times New Roman" w:hAnsi="Times New Roman" w:cs="Times New Roman"/>
                <w:sz w:val="24"/>
                <w:szCs w:val="24"/>
              </w:rPr>
              <w:t>/3</w:t>
            </w: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Радиоактивные превращения атомных ядер (§ 53)</w:t>
            </w:r>
          </w:p>
        </w:tc>
        <w:tc>
          <w:tcPr>
            <w:tcW w:w="6662" w:type="dxa"/>
          </w:tcPr>
          <w:p w:rsidR="009954FC" w:rsidRPr="00942830" w:rsidRDefault="009954FC" w:rsidP="00942830">
            <w:pPr>
              <w:tabs>
                <w:tab w:val="left" w:pos="277"/>
              </w:tabs>
              <w:jc w:val="both"/>
              <w:rPr>
                <w:rStyle w:val="FontStyle34"/>
                <w:rFonts w:ascii="Times New Roman" w:hAnsi="Times New Roman" w:cs="Times New Roman"/>
                <w:sz w:val="24"/>
                <w:szCs w:val="24"/>
              </w:rPr>
            </w:pPr>
            <w:r w:rsidRPr="00942830">
              <w:rPr>
                <w:rFonts w:ascii="Times New Roman" w:hAnsi="Times New Roman" w:cs="Times New Roman"/>
                <w:sz w:val="24"/>
                <w:szCs w:val="24"/>
              </w:rPr>
              <w:t xml:space="preserve">Понимать и объяснять суть законов сохранения массового числа и заряда </w:t>
            </w:r>
            <w:r w:rsidR="00942830">
              <w:rPr>
                <w:rFonts w:ascii="Times New Roman" w:hAnsi="Times New Roman" w:cs="Times New Roman"/>
                <w:sz w:val="24"/>
                <w:szCs w:val="24"/>
              </w:rPr>
              <w:t xml:space="preserve">при радиоактивных превращениях; </w:t>
            </w:r>
            <w:r w:rsidRPr="00942830">
              <w:rPr>
                <w:rFonts w:ascii="Times New Roman" w:hAnsi="Times New Roman" w:cs="Times New Roman"/>
                <w:sz w:val="24"/>
                <w:szCs w:val="24"/>
              </w:rPr>
              <w:t>применять эти законы при записи уравнений ядерных реакций</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Pr="00064348" w:rsidRDefault="009954FC" w:rsidP="009954FC">
            <w:pPr>
              <w:jc w:val="center"/>
              <w:rPr>
                <w:rFonts w:ascii="Times New Roman" w:hAnsi="Times New Roman" w:cs="Times New Roman"/>
                <w:sz w:val="24"/>
                <w:szCs w:val="24"/>
              </w:rPr>
            </w:pPr>
            <w:r>
              <w:rPr>
                <w:rFonts w:ascii="Times New Roman" w:hAnsi="Times New Roman" w:cs="Times New Roman"/>
                <w:sz w:val="24"/>
                <w:szCs w:val="24"/>
              </w:rPr>
              <w:t>78</w:t>
            </w:r>
            <w:r w:rsidRPr="00064348">
              <w:rPr>
                <w:rFonts w:ascii="Times New Roman" w:hAnsi="Times New Roman" w:cs="Times New Roman"/>
                <w:sz w:val="24"/>
                <w:szCs w:val="24"/>
              </w:rPr>
              <w:t>/4</w:t>
            </w:r>
          </w:p>
          <w:p w:rsidR="009954FC" w:rsidRPr="00064348"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 xml:space="preserve">Экспериментальные методы </w:t>
            </w:r>
            <w:r w:rsidRPr="00942830">
              <w:rPr>
                <w:rFonts w:ascii="Times New Roman" w:hAnsi="Times New Roman" w:cs="Times New Roman"/>
                <w:sz w:val="24"/>
                <w:szCs w:val="24"/>
              </w:rPr>
              <w:lastRenderedPageBreak/>
              <w:t>исследования частиц (§ 54)</w:t>
            </w:r>
          </w:p>
        </w:tc>
        <w:tc>
          <w:tcPr>
            <w:tcW w:w="6662" w:type="dxa"/>
          </w:tcPr>
          <w:p w:rsidR="009954FC" w:rsidRPr="00942830" w:rsidRDefault="009954FC" w:rsidP="009954FC">
            <w:pPr>
              <w:pStyle w:val="Style9"/>
              <w:widowControl/>
              <w:jc w:val="both"/>
              <w:rPr>
                <w:rStyle w:val="FontStyle34"/>
                <w:rFonts w:ascii="Times New Roman" w:hAnsi="Times New Roman" w:cs="Times New Roman"/>
                <w:sz w:val="24"/>
                <w:szCs w:val="24"/>
              </w:rPr>
            </w:pPr>
            <w:r w:rsidRPr="00942830">
              <w:rPr>
                <w:rFonts w:ascii="Times New Roman" w:hAnsi="Times New Roman"/>
              </w:rPr>
              <w:lastRenderedPageBreak/>
              <w:t xml:space="preserve">Рассказывать о назначении, устройстве и принципе действия </w:t>
            </w:r>
            <w:r w:rsidRPr="00942830">
              <w:rPr>
                <w:rFonts w:ascii="Times New Roman" w:hAnsi="Times New Roman"/>
              </w:rPr>
              <w:lastRenderedPageBreak/>
              <w:t>счетчика Гейгера и камеры Вильсона</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Pr="00064348" w:rsidRDefault="009954FC" w:rsidP="009954FC">
            <w:pPr>
              <w:jc w:val="center"/>
              <w:rPr>
                <w:rFonts w:ascii="Times New Roman" w:hAnsi="Times New Roman" w:cs="Times New Roman"/>
                <w:sz w:val="24"/>
                <w:szCs w:val="24"/>
              </w:rPr>
            </w:pPr>
            <w:r>
              <w:rPr>
                <w:rFonts w:ascii="Times New Roman" w:hAnsi="Times New Roman" w:cs="Times New Roman"/>
                <w:sz w:val="24"/>
                <w:szCs w:val="24"/>
              </w:rPr>
              <w:lastRenderedPageBreak/>
              <w:t>79</w:t>
            </w:r>
            <w:r w:rsidRPr="00064348">
              <w:rPr>
                <w:rFonts w:ascii="Times New Roman" w:hAnsi="Times New Roman" w:cs="Times New Roman"/>
                <w:sz w:val="24"/>
                <w:szCs w:val="24"/>
              </w:rPr>
              <w:t>/5</w:t>
            </w:r>
          </w:p>
          <w:p w:rsidR="009954FC"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b/>
                <w:i/>
                <w:sz w:val="24"/>
                <w:szCs w:val="24"/>
              </w:rPr>
            </w:pPr>
            <w:r w:rsidRPr="00942830">
              <w:rPr>
                <w:rFonts w:ascii="Times New Roman" w:hAnsi="Times New Roman" w:cs="Times New Roman"/>
                <w:b/>
                <w:i/>
                <w:sz w:val="24"/>
                <w:szCs w:val="24"/>
              </w:rPr>
              <w:t>Лабораторная работа № 6 «Измерение естественного радиационного фона дозиметром»</w:t>
            </w:r>
          </w:p>
        </w:tc>
        <w:tc>
          <w:tcPr>
            <w:tcW w:w="6662" w:type="dxa"/>
          </w:tcPr>
          <w:p w:rsidR="009954FC" w:rsidRPr="00942830" w:rsidRDefault="009954FC" w:rsidP="009954FC">
            <w:pPr>
              <w:tabs>
                <w:tab w:val="left" w:pos="274"/>
              </w:tabs>
              <w:jc w:val="both"/>
              <w:rPr>
                <w:rFonts w:ascii="Times New Roman" w:hAnsi="Times New Roman" w:cs="Times New Roman"/>
                <w:sz w:val="24"/>
                <w:szCs w:val="24"/>
              </w:rPr>
            </w:pPr>
            <w:r w:rsidRPr="00942830">
              <w:rPr>
                <w:rFonts w:ascii="Times New Roman" w:hAnsi="Times New Roman" w:cs="Times New Roman"/>
                <w:sz w:val="24"/>
                <w:szCs w:val="24"/>
              </w:rPr>
              <w:t>Измерять мощность радиационного фона дозиметром;</w:t>
            </w:r>
          </w:p>
          <w:p w:rsidR="009954FC" w:rsidRPr="00942830" w:rsidRDefault="009954FC" w:rsidP="00942830">
            <w:pPr>
              <w:tabs>
                <w:tab w:val="left" w:pos="277"/>
              </w:tabs>
              <w:jc w:val="both"/>
              <w:rPr>
                <w:rStyle w:val="FontStyle34"/>
                <w:rFonts w:ascii="Times New Roman" w:hAnsi="Times New Roman" w:cs="Times New Roman"/>
                <w:sz w:val="24"/>
                <w:szCs w:val="24"/>
              </w:rPr>
            </w:pPr>
            <w:r w:rsidRPr="00942830">
              <w:rPr>
                <w:rFonts w:ascii="Times New Roman" w:hAnsi="Times New Roman" w:cs="Times New Roman"/>
                <w:sz w:val="24"/>
                <w:szCs w:val="24"/>
              </w:rPr>
              <w:t>сравнивать полученный результат с наибольшим доп</w:t>
            </w:r>
            <w:r w:rsidR="00942830">
              <w:rPr>
                <w:rFonts w:ascii="Times New Roman" w:hAnsi="Times New Roman" w:cs="Times New Roman"/>
                <w:sz w:val="24"/>
                <w:szCs w:val="24"/>
              </w:rPr>
              <w:t xml:space="preserve">устимым для человека значением; </w:t>
            </w:r>
            <w:r w:rsidRPr="00942830">
              <w:rPr>
                <w:rFonts w:ascii="Times New Roman" w:hAnsi="Times New Roman" w:cs="Times New Roman"/>
                <w:sz w:val="24"/>
                <w:szCs w:val="24"/>
              </w:rPr>
              <w:t>работать в группе (парами)</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Pr="00064348" w:rsidRDefault="009954FC" w:rsidP="009954FC">
            <w:pPr>
              <w:jc w:val="center"/>
              <w:rPr>
                <w:rFonts w:ascii="Times New Roman" w:hAnsi="Times New Roman" w:cs="Times New Roman"/>
                <w:sz w:val="24"/>
                <w:szCs w:val="24"/>
              </w:rPr>
            </w:pPr>
            <w:r>
              <w:rPr>
                <w:rFonts w:ascii="Times New Roman" w:hAnsi="Times New Roman" w:cs="Times New Roman"/>
                <w:sz w:val="24"/>
                <w:szCs w:val="24"/>
              </w:rPr>
              <w:t>80</w:t>
            </w:r>
            <w:r w:rsidRPr="00064348">
              <w:rPr>
                <w:rFonts w:ascii="Times New Roman" w:hAnsi="Times New Roman" w:cs="Times New Roman"/>
                <w:sz w:val="24"/>
                <w:szCs w:val="24"/>
              </w:rPr>
              <w:t>/6</w:t>
            </w:r>
          </w:p>
          <w:p w:rsidR="009954FC" w:rsidRPr="00064348"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Открытие протона и нейтрона (§ 55)</w:t>
            </w:r>
          </w:p>
        </w:tc>
        <w:tc>
          <w:tcPr>
            <w:tcW w:w="6662" w:type="dxa"/>
          </w:tcPr>
          <w:p w:rsidR="009954FC" w:rsidRPr="00942830" w:rsidRDefault="009954FC" w:rsidP="009954FC">
            <w:pPr>
              <w:pStyle w:val="Style9"/>
              <w:widowControl/>
              <w:jc w:val="both"/>
              <w:rPr>
                <w:rStyle w:val="FontStyle34"/>
                <w:rFonts w:ascii="Times New Roman" w:hAnsi="Times New Roman" w:cs="Times New Roman"/>
                <w:sz w:val="24"/>
                <w:szCs w:val="24"/>
              </w:rPr>
            </w:pPr>
            <w:r w:rsidRPr="00942830">
              <w:rPr>
                <w:rFonts w:ascii="Times New Roman" w:hAnsi="Times New Roman"/>
              </w:rPr>
              <w:t>Применять законы сохранения массового числа и заряда для записи уравнений ядерных реакций</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Pr="00064348" w:rsidRDefault="009954FC" w:rsidP="009954FC">
            <w:pPr>
              <w:jc w:val="center"/>
              <w:rPr>
                <w:rFonts w:ascii="Times New Roman" w:hAnsi="Times New Roman" w:cs="Times New Roman"/>
                <w:sz w:val="24"/>
                <w:szCs w:val="24"/>
              </w:rPr>
            </w:pPr>
            <w:r>
              <w:rPr>
                <w:rFonts w:ascii="Times New Roman" w:hAnsi="Times New Roman" w:cs="Times New Roman"/>
                <w:sz w:val="24"/>
                <w:szCs w:val="24"/>
              </w:rPr>
              <w:t>81</w:t>
            </w:r>
            <w:r w:rsidRPr="00064348">
              <w:rPr>
                <w:rFonts w:ascii="Times New Roman" w:hAnsi="Times New Roman" w:cs="Times New Roman"/>
                <w:sz w:val="24"/>
                <w:szCs w:val="24"/>
              </w:rPr>
              <w:t>/7</w:t>
            </w:r>
          </w:p>
          <w:p w:rsidR="009954FC" w:rsidRPr="00064348"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Состав атомного ядра. Ядерные силы (§ 56)</w:t>
            </w:r>
          </w:p>
        </w:tc>
        <w:tc>
          <w:tcPr>
            <w:tcW w:w="6662" w:type="dxa"/>
          </w:tcPr>
          <w:p w:rsidR="009954FC" w:rsidRPr="00942830" w:rsidRDefault="009954FC" w:rsidP="00942830">
            <w:pPr>
              <w:tabs>
                <w:tab w:val="left" w:pos="274"/>
              </w:tabs>
              <w:jc w:val="both"/>
              <w:rPr>
                <w:rStyle w:val="FontStyle34"/>
                <w:rFonts w:ascii="Times New Roman" w:hAnsi="Times New Roman" w:cs="Times New Roman"/>
                <w:sz w:val="24"/>
                <w:szCs w:val="24"/>
              </w:rPr>
            </w:pPr>
            <w:r w:rsidRPr="00942830">
              <w:rPr>
                <w:rFonts w:ascii="Times New Roman" w:hAnsi="Times New Roman" w:cs="Times New Roman"/>
                <w:sz w:val="24"/>
                <w:szCs w:val="24"/>
              </w:rPr>
              <w:t>Объяснять физический смысл понят</w:t>
            </w:r>
            <w:r w:rsidR="00942830">
              <w:rPr>
                <w:rFonts w:ascii="Times New Roman" w:hAnsi="Times New Roman" w:cs="Times New Roman"/>
                <w:sz w:val="24"/>
                <w:szCs w:val="24"/>
              </w:rPr>
              <w:t xml:space="preserve">ий: массовое и зарядовое числа; </w:t>
            </w:r>
            <w:r w:rsidRPr="00942830">
              <w:rPr>
                <w:rFonts w:ascii="Times New Roman" w:hAnsi="Times New Roman" w:cs="Times New Roman"/>
                <w:sz w:val="24"/>
                <w:szCs w:val="24"/>
              </w:rPr>
              <w:t>понимать, чем различаются ядра изотопов</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Pr="00064348" w:rsidRDefault="009954FC" w:rsidP="009954FC">
            <w:pPr>
              <w:jc w:val="center"/>
              <w:rPr>
                <w:rFonts w:ascii="Times New Roman" w:hAnsi="Times New Roman" w:cs="Times New Roman"/>
                <w:sz w:val="24"/>
                <w:szCs w:val="24"/>
              </w:rPr>
            </w:pPr>
            <w:r>
              <w:rPr>
                <w:rFonts w:ascii="Times New Roman" w:hAnsi="Times New Roman" w:cs="Times New Roman"/>
                <w:sz w:val="24"/>
                <w:szCs w:val="24"/>
              </w:rPr>
              <w:t>82</w:t>
            </w:r>
            <w:r w:rsidRPr="00064348">
              <w:rPr>
                <w:rFonts w:ascii="Times New Roman" w:hAnsi="Times New Roman" w:cs="Times New Roman"/>
                <w:sz w:val="24"/>
                <w:szCs w:val="24"/>
              </w:rPr>
              <w:t>/8</w:t>
            </w:r>
          </w:p>
          <w:p w:rsidR="009954FC" w:rsidRPr="00064348"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Энергия связи. Дефект масс (§57)</w:t>
            </w:r>
          </w:p>
        </w:tc>
        <w:tc>
          <w:tcPr>
            <w:tcW w:w="6662" w:type="dxa"/>
          </w:tcPr>
          <w:p w:rsidR="009954FC" w:rsidRPr="00942830" w:rsidRDefault="009954FC" w:rsidP="009954FC">
            <w:pPr>
              <w:pStyle w:val="Style9"/>
              <w:widowControl/>
              <w:jc w:val="both"/>
              <w:rPr>
                <w:rStyle w:val="FontStyle34"/>
                <w:rFonts w:ascii="Times New Roman" w:hAnsi="Times New Roman" w:cs="Times New Roman"/>
                <w:sz w:val="24"/>
                <w:szCs w:val="24"/>
              </w:rPr>
            </w:pPr>
            <w:r w:rsidRPr="00942830">
              <w:rPr>
                <w:rFonts w:ascii="Times New Roman" w:hAnsi="Times New Roman"/>
              </w:rPr>
              <w:t>Объяснять физический смысл понятий: энергия связи, дефект масс</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Pr="00064348" w:rsidRDefault="009954FC" w:rsidP="009954FC">
            <w:pPr>
              <w:jc w:val="center"/>
              <w:rPr>
                <w:rFonts w:ascii="Times New Roman" w:hAnsi="Times New Roman" w:cs="Times New Roman"/>
                <w:sz w:val="24"/>
                <w:szCs w:val="24"/>
              </w:rPr>
            </w:pPr>
            <w:r>
              <w:rPr>
                <w:rFonts w:ascii="Times New Roman" w:hAnsi="Times New Roman" w:cs="Times New Roman"/>
                <w:sz w:val="24"/>
                <w:szCs w:val="24"/>
              </w:rPr>
              <w:t>83</w:t>
            </w:r>
            <w:r w:rsidRPr="00064348">
              <w:rPr>
                <w:rFonts w:ascii="Times New Roman" w:hAnsi="Times New Roman" w:cs="Times New Roman"/>
                <w:sz w:val="24"/>
                <w:szCs w:val="24"/>
              </w:rPr>
              <w:t>/9</w:t>
            </w:r>
          </w:p>
          <w:p w:rsidR="009954FC" w:rsidRPr="00C72F2E"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Решение задач на дефект масс и энергию связи атомных ядер</w:t>
            </w:r>
          </w:p>
        </w:tc>
        <w:tc>
          <w:tcPr>
            <w:tcW w:w="6662" w:type="dxa"/>
          </w:tcPr>
          <w:p w:rsidR="009954FC" w:rsidRPr="00942830" w:rsidRDefault="009954FC" w:rsidP="009954FC">
            <w:pPr>
              <w:pStyle w:val="Style9"/>
              <w:widowControl/>
              <w:jc w:val="both"/>
              <w:rPr>
                <w:rStyle w:val="FontStyle34"/>
                <w:rFonts w:ascii="Times New Roman" w:hAnsi="Times New Roman" w:cs="Times New Roman"/>
                <w:sz w:val="24"/>
                <w:szCs w:val="24"/>
              </w:rPr>
            </w:pPr>
            <w:r w:rsidRPr="00942830">
              <w:rPr>
                <w:rFonts w:ascii="Times New Roman" w:hAnsi="Times New Roman"/>
              </w:rPr>
              <w:t>Решать расчетные задачи на дефект масс и энергию связи атомных ядер</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Default="009954FC" w:rsidP="009954FC">
            <w:pPr>
              <w:jc w:val="center"/>
              <w:rPr>
                <w:rFonts w:ascii="Times New Roman" w:hAnsi="Times New Roman" w:cs="Times New Roman"/>
                <w:sz w:val="24"/>
                <w:szCs w:val="24"/>
              </w:rPr>
            </w:pPr>
            <w:r>
              <w:rPr>
                <w:rFonts w:ascii="Times New Roman" w:hAnsi="Times New Roman" w:cs="Times New Roman"/>
                <w:sz w:val="24"/>
                <w:szCs w:val="24"/>
              </w:rPr>
              <w:t>84</w:t>
            </w:r>
            <w:r w:rsidRPr="00C72F2E">
              <w:rPr>
                <w:rFonts w:ascii="Times New Roman" w:hAnsi="Times New Roman" w:cs="Times New Roman"/>
                <w:sz w:val="24"/>
                <w:szCs w:val="24"/>
              </w:rPr>
              <w:t>/10</w:t>
            </w: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Деление ядер урана. Цепная реакция (§ 58)</w:t>
            </w:r>
          </w:p>
        </w:tc>
        <w:tc>
          <w:tcPr>
            <w:tcW w:w="6662" w:type="dxa"/>
          </w:tcPr>
          <w:p w:rsidR="009954FC" w:rsidRPr="00942830" w:rsidRDefault="009954FC" w:rsidP="00942830">
            <w:pPr>
              <w:tabs>
                <w:tab w:val="left" w:pos="274"/>
              </w:tabs>
              <w:jc w:val="both"/>
              <w:rPr>
                <w:rStyle w:val="FontStyle34"/>
                <w:rFonts w:ascii="Times New Roman" w:hAnsi="Times New Roman" w:cs="Times New Roman"/>
                <w:sz w:val="24"/>
                <w:szCs w:val="24"/>
              </w:rPr>
            </w:pPr>
            <w:r w:rsidRPr="00942830">
              <w:rPr>
                <w:rFonts w:ascii="Times New Roman" w:hAnsi="Times New Roman" w:cs="Times New Roman"/>
                <w:sz w:val="24"/>
                <w:szCs w:val="24"/>
              </w:rPr>
              <w:t>Описывать процесс деления ядра атома урана; объяснять физический смысл понятий: цеп</w:t>
            </w:r>
            <w:r w:rsidR="00942830">
              <w:rPr>
                <w:rFonts w:ascii="Times New Roman" w:hAnsi="Times New Roman" w:cs="Times New Roman"/>
                <w:sz w:val="24"/>
                <w:szCs w:val="24"/>
              </w:rPr>
              <w:t xml:space="preserve">ная реакция, критическая масса; </w:t>
            </w:r>
            <w:r w:rsidRPr="00942830">
              <w:rPr>
                <w:rFonts w:ascii="Times New Roman" w:hAnsi="Times New Roman" w:cs="Times New Roman"/>
                <w:sz w:val="24"/>
                <w:szCs w:val="24"/>
              </w:rPr>
              <w:t>называть условия протекания управляемой цепной реакции</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Pr="00064348" w:rsidRDefault="009954FC" w:rsidP="009954FC">
            <w:pPr>
              <w:jc w:val="center"/>
              <w:rPr>
                <w:rFonts w:ascii="Times New Roman" w:hAnsi="Times New Roman" w:cs="Times New Roman"/>
                <w:sz w:val="24"/>
                <w:szCs w:val="24"/>
              </w:rPr>
            </w:pPr>
            <w:r>
              <w:rPr>
                <w:rFonts w:ascii="Times New Roman" w:hAnsi="Times New Roman" w:cs="Times New Roman"/>
                <w:sz w:val="24"/>
                <w:szCs w:val="24"/>
              </w:rPr>
              <w:t>85</w:t>
            </w:r>
            <w:r w:rsidRPr="00064348">
              <w:rPr>
                <w:rFonts w:ascii="Times New Roman" w:hAnsi="Times New Roman" w:cs="Times New Roman"/>
                <w:sz w:val="24"/>
                <w:szCs w:val="24"/>
              </w:rPr>
              <w:t>/11</w:t>
            </w:r>
          </w:p>
          <w:p w:rsidR="009954FC" w:rsidRPr="00064348"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b/>
                <w:i/>
                <w:sz w:val="24"/>
                <w:szCs w:val="24"/>
              </w:rPr>
            </w:pPr>
            <w:r w:rsidRPr="00942830">
              <w:rPr>
                <w:rFonts w:ascii="Times New Roman" w:hAnsi="Times New Roman" w:cs="Times New Roman"/>
                <w:b/>
                <w:i/>
                <w:sz w:val="24"/>
                <w:szCs w:val="24"/>
              </w:rPr>
              <w:t>Лабораторная работа № 7 «Изучение деления ядра урана по фотографии треков»</w:t>
            </w:r>
          </w:p>
        </w:tc>
        <w:tc>
          <w:tcPr>
            <w:tcW w:w="6662" w:type="dxa"/>
          </w:tcPr>
          <w:p w:rsidR="009954FC" w:rsidRPr="00942830" w:rsidRDefault="009954FC" w:rsidP="00942830">
            <w:pPr>
              <w:tabs>
                <w:tab w:val="left" w:pos="281"/>
              </w:tabs>
              <w:jc w:val="both"/>
              <w:rPr>
                <w:rStyle w:val="FontStyle34"/>
                <w:rFonts w:ascii="Times New Roman" w:hAnsi="Times New Roman" w:cs="Times New Roman"/>
                <w:sz w:val="24"/>
                <w:szCs w:val="24"/>
              </w:rPr>
            </w:pPr>
            <w:r w:rsidRPr="00942830">
              <w:rPr>
                <w:rFonts w:ascii="Times New Roman" w:hAnsi="Times New Roman" w:cs="Times New Roman"/>
                <w:sz w:val="24"/>
                <w:szCs w:val="24"/>
              </w:rPr>
              <w:t>Применять закон сохранения импульса для объяснения движения двух ядер, образовавшихс</w:t>
            </w:r>
            <w:r w:rsidR="00942830">
              <w:rPr>
                <w:rFonts w:ascii="Times New Roman" w:hAnsi="Times New Roman" w:cs="Times New Roman"/>
                <w:sz w:val="24"/>
                <w:szCs w:val="24"/>
              </w:rPr>
              <w:t xml:space="preserve">я при делении ядра атома урана; </w:t>
            </w:r>
            <w:r w:rsidRPr="00942830">
              <w:rPr>
                <w:rFonts w:ascii="Times New Roman" w:hAnsi="Times New Roman" w:cs="Times New Roman"/>
                <w:sz w:val="24"/>
                <w:szCs w:val="24"/>
              </w:rPr>
              <w:t>применять законы сохранения массового числа и заряда для записи уравнения ядерной реакции</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Pr="00064348" w:rsidRDefault="009954FC" w:rsidP="009954FC">
            <w:pPr>
              <w:jc w:val="center"/>
              <w:rPr>
                <w:rFonts w:ascii="Times New Roman" w:hAnsi="Times New Roman" w:cs="Times New Roman"/>
                <w:sz w:val="24"/>
                <w:szCs w:val="24"/>
              </w:rPr>
            </w:pPr>
            <w:r>
              <w:rPr>
                <w:rFonts w:ascii="Times New Roman" w:hAnsi="Times New Roman" w:cs="Times New Roman"/>
                <w:sz w:val="24"/>
                <w:szCs w:val="24"/>
              </w:rPr>
              <w:t>86/12</w:t>
            </w: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 xml:space="preserve">Ядерный реактор. Преобразование внутренней энергии атомных ядер в электрическую энергию </w:t>
            </w:r>
          </w:p>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 59)</w:t>
            </w:r>
          </w:p>
        </w:tc>
        <w:tc>
          <w:tcPr>
            <w:tcW w:w="6662" w:type="dxa"/>
          </w:tcPr>
          <w:p w:rsidR="009954FC" w:rsidRPr="00942830" w:rsidRDefault="009954FC" w:rsidP="009954FC">
            <w:pPr>
              <w:pStyle w:val="Style9"/>
              <w:widowControl/>
              <w:jc w:val="both"/>
              <w:rPr>
                <w:rStyle w:val="FontStyle34"/>
                <w:rFonts w:ascii="Times New Roman" w:hAnsi="Times New Roman" w:cs="Times New Roman"/>
                <w:sz w:val="24"/>
                <w:szCs w:val="24"/>
              </w:rPr>
            </w:pPr>
            <w:r w:rsidRPr="00942830">
              <w:rPr>
                <w:rFonts w:ascii="Times New Roman" w:hAnsi="Times New Roman"/>
              </w:rPr>
              <w:t>Рассказывать о назначении ядерного реактора на медленных нейтронах, его устройстве и принципе действия</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Pr="009954FC" w:rsidRDefault="009954FC" w:rsidP="009954FC">
            <w:pPr>
              <w:ind w:left="318" w:hanging="284"/>
              <w:jc w:val="center"/>
              <w:rPr>
                <w:rFonts w:ascii="Times New Roman" w:hAnsi="Times New Roman" w:cs="Times New Roman"/>
                <w:sz w:val="24"/>
                <w:szCs w:val="24"/>
              </w:rPr>
            </w:pPr>
            <w:r w:rsidRPr="009954FC">
              <w:rPr>
                <w:rFonts w:ascii="Times New Roman" w:hAnsi="Times New Roman" w:cs="Times New Roman"/>
                <w:sz w:val="24"/>
                <w:szCs w:val="24"/>
              </w:rPr>
              <w:t>87/13</w:t>
            </w: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Атомная энергетика (§ 60)</w:t>
            </w:r>
          </w:p>
        </w:tc>
        <w:tc>
          <w:tcPr>
            <w:tcW w:w="6662" w:type="dxa"/>
          </w:tcPr>
          <w:p w:rsidR="009954FC" w:rsidRPr="00942830" w:rsidRDefault="009954FC" w:rsidP="00942830">
            <w:pPr>
              <w:tabs>
                <w:tab w:val="left" w:pos="274"/>
              </w:tabs>
              <w:jc w:val="both"/>
              <w:rPr>
                <w:rStyle w:val="FontStyle34"/>
                <w:rFonts w:ascii="Times New Roman" w:hAnsi="Times New Roman" w:cs="Times New Roman"/>
                <w:sz w:val="24"/>
                <w:szCs w:val="24"/>
              </w:rPr>
            </w:pPr>
            <w:r w:rsidRPr="00942830">
              <w:rPr>
                <w:rFonts w:ascii="Times New Roman" w:hAnsi="Times New Roman" w:cs="Times New Roman"/>
                <w:sz w:val="24"/>
                <w:szCs w:val="24"/>
              </w:rPr>
              <w:t>Называть преимущества и недостатки АЭС перед</w:t>
            </w:r>
            <w:r w:rsidR="00942830">
              <w:rPr>
                <w:rFonts w:ascii="Times New Roman" w:hAnsi="Times New Roman" w:cs="Times New Roman"/>
                <w:sz w:val="24"/>
                <w:szCs w:val="24"/>
              </w:rPr>
              <w:t xml:space="preserve"> другими видами электростанций; </w:t>
            </w:r>
            <w:r w:rsidRPr="00942830">
              <w:rPr>
                <w:rFonts w:ascii="Times New Roman" w:hAnsi="Times New Roman" w:cs="Times New Roman"/>
                <w:sz w:val="24"/>
                <w:szCs w:val="24"/>
              </w:rPr>
              <w:t>применять полученные знания в повседневной жизни</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Default="009954FC" w:rsidP="009954FC">
            <w:pPr>
              <w:jc w:val="center"/>
              <w:rPr>
                <w:rFonts w:ascii="Times New Roman" w:hAnsi="Times New Roman" w:cs="Times New Roman"/>
                <w:sz w:val="24"/>
                <w:szCs w:val="24"/>
              </w:rPr>
            </w:pPr>
            <w:r>
              <w:rPr>
                <w:rFonts w:ascii="Times New Roman" w:hAnsi="Times New Roman" w:cs="Times New Roman"/>
                <w:sz w:val="24"/>
                <w:szCs w:val="24"/>
              </w:rPr>
              <w:t>88/14</w:t>
            </w:r>
          </w:p>
          <w:p w:rsidR="009954FC" w:rsidRPr="00064348"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Биологическое действие радиации (§61)</w:t>
            </w:r>
          </w:p>
        </w:tc>
        <w:tc>
          <w:tcPr>
            <w:tcW w:w="6662" w:type="dxa"/>
          </w:tcPr>
          <w:p w:rsidR="009954FC" w:rsidRPr="00942830" w:rsidRDefault="009954FC" w:rsidP="009954FC">
            <w:pPr>
              <w:tabs>
                <w:tab w:val="left" w:pos="270"/>
              </w:tabs>
              <w:jc w:val="both"/>
              <w:rPr>
                <w:rFonts w:ascii="Times New Roman" w:hAnsi="Times New Roman" w:cs="Times New Roman"/>
                <w:sz w:val="24"/>
                <w:szCs w:val="24"/>
              </w:rPr>
            </w:pPr>
            <w:r w:rsidRPr="00942830">
              <w:rPr>
                <w:rFonts w:ascii="Times New Roman" w:hAnsi="Times New Roman" w:cs="Times New Roman"/>
                <w:sz w:val="24"/>
                <w:szCs w:val="24"/>
              </w:rPr>
              <w:t>Называть физические величины: поглощенная доза излучения, коэффициент качества, эквивалентная доза;</w:t>
            </w:r>
          </w:p>
          <w:p w:rsidR="009954FC" w:rsidRPr="00942830" w:rsidRDefault="009954FC" w:rsidP="00942830">
            <w:pPr>
              <w:tabs>
                <w:tab w:val="left" w:pos="274"/>
              </w:tabs>
              <w:jc w:val="both"/>
              <w:rPr>
                <w:rStyle w:val="FontStyle34"/>
                <w:rFonts w:ascii="Times New Roman" w:hAnsi="Times New Roman" w:cs="Times New Roman"/>
                <w:sz w:val="24"/>
                <w:szCs w:val="24"/>
              </w:rPr>
            </w:pPr>
            <w:r w:rsidRPr="00942830">
              <w:rPr>
                <w:rFonts w:ascii="Times New Roman" w:hAnsi="Times New Roman" w:cs="Times New Roman"/>
                <w:sz w:val="24"/>
                <w:szCs w:val="24"/>
              </w:rPr>
              <w:lastRenderedPageBreak/>
              <w:t>слушать доклад о биологическом де</w:t>
            </w:r>
            <w:r w:rsidR="00942830">
              <w:rPr>
                <w:rFonts w:ascii="Times New Roman" w:hAnsi="Times New Roman" w:cs="Times New Roman"/>
                <w:sz w:val="24"/>
                <w:szCs w:val="24"/>
              </w:rPr>
              <w:t xml:space="preserve">йствии радиоактивных излучений; </w:t>
            </w:r>
            <w:r w:rsidRPr="00942830">
              <w:rPr>
                <w:rFonts w:ascii="Times New Roman" w:hAnsi="Times New Roman" w:cs="Times New Roman"/>
                <w:sz w:val="24"/>
                <w:szCs w:val="24"/>
              </w:rPr>
              <w:t>применять полученные знания в повседневной жизни</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Default="009954FC" w:rsidP="009954FC">
            <w:pPr>
              <w:jc w:val="center"/>
              <w:rPr>
                <w:rFonts w:ascii="Times New Roman" w:hAnsi="Times New Roman" w:cs="Times New Roman"/>
                <w:sz w:val="24"/>
                <w:szCs w:val="24"/>
              </w:rPr>
            </w:pPr>
            <w:r>
              <w:rPr>
                <w:rFonts w:ascii="Times New Roman" w:hAnsi="Times New Roman" w:cs="Times New Roman"/>
                <w:sz w:val="24"/>
                <w:szCs w:val="24"/>
              </w:rPr>
              <w:lastRenderedPageBreak/>
              <w:t>89/15</w:t>
            </w: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Закон радиоактивного распада (§ 61)</w:t>
            </w:r>
          </w:p>
        </w:tc>
        <w:tc>
          <w:tcPr>
            <w:tcW w:w="6662" w:type="dxa"/>
          </w:tcPr>
          <w:p w:rsidR="009954FC" w:rsidRPr="00942830" w:rsidRDefault="009954FC" w:rsidP="00942830">
            <w:pPr>
              <w:tabs>
                <w:tab w:val="left" w:pos="270"/>
              </w:tabs>
              <w:jc w:val="both"/>
              <w:rPr>
                <w:rStyle w:val="FontStyle34"/>
                <w:rFonts w:ascii="Times New Roman" w:hAnsi="Times New Roman" w:cs="Times New Roman"/>
                <w:sz w:val="24"/>
                <w:szCs w:val="24"/>
              </w:rPr>
            </w:pPr>
            <w:r w:rsidRPr="00942830">
              <w:rPr>
                <w:rFonts w:ascii="Times New Roman" w:hAnsi="Times New Roman" w:cs="Times New Roman"/>
                <w:sz w:val="24"/>
                <w:szCs w:val="24"/>
              </w:rPr>
              <w:t>Давать определение физическ</w:t>
            </w:r>
            <w:r w:rsidR="00942830">
              <w:rPr>
                <w:rFonts w:ascii="Times New Roman" w:hAnsi="Times New Roman" w:cs="Times New Roman"/>
                <w:sz w:val="24"/>
                <w:szCs w:val="24"/>
              </w:rPr>
              <w:t xml:space="preserve">ой величины период полураспада; </w:t>
            </w:r>
            <w:r w:rsidRPr="00942830">
              <w:rPr>
                <w:rFonts w:ascii="Times New Roman" w:hAnsi="Times New Roman" w:cs="Times New Roman"/>
                <w:sz w:val="24"/>
                <w:szCs w:val="24"/>
              </w:rPr>
              <w:t>понимать физический смысл</w:t>
            </w:r>
            <w:r w:rsidR="00942830">
              <w:rPr>
                <w:rFonts w:ascii="Times New Roman" w:hAnsi="Times New Roman" w:cs="Times New Roman"/>
                <w:sz w:val="24"/>
                <w:szCs w:val="24"/>
              </w:rPr>
              <w:t xml:space="preserve"> закона радиоактивного распада; </w:t>
            </w:r>
            <w:r w:rsidRPr="00942830">
              <w:rPr>
                <w:rFonts w:ascii="Times New Roman" w:hAnsi="Times New Roman" w:cs="Times New Roman"/>
                <w:sz w:val="24"/>
                <w:szCs w:val="24"/>
              </w:rPr>
              <w:t>записывать формулу закона радиоактивного распада</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Default="009954FC" w:rsidP="009954FC">
            <w:pPr>
              <w:jc w:val="center"/>
              <w:rPr>
                <w:rFonts w:ascii="Times New Roman" w:hAnsi="Times New Roman" w:cs="Times New Roman"/>
                <w:sz w:val="24"/>
                <w:szCs w:val="24"/>
              </w:rPr>
            </w:pPr>
            <w:r>
              <w:rPr>
                <w:rFonts w:ascii="Times New Roman" w:hAnsi="Times New Roman" w:cs="Times New Roman"/>
                <w:sz w:val="24"/>
                <w:szCs w:val="24"/>
              </w:rPr>
              <w:t>90/16</w:t>
            </w: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63BB2">
            <w:pPr>
              <w:rPr>
                <w:rFonts w:ascii="Times New Roman" w:hAnsi="Times New Roman" w:cs="Times New Roman"/>
                <w:sz w:val="24"/>
                <w:szCs w:val="24"/>
              </w:rPr>
            </w:pPr>
            <w:r w:rsidRPr="00942830">
              <w:rPr>
                <w:rFonts w:ascii="Times New Roman" w:hAnsi="Times New Roman" w:cs="Times New Roman"/>
                <w:sz w:val="24"/>
                <w:szCs w:val="24"/>
              </w:rPr>
              <w:t>Термоядерная реакция (§ 62)</w:t>
            </w:r>
          </w:p>
        </w:tc>
        <w:tc>
          <w:tcPr>
            <w:tcW w:w="6662" w:type="dxa"/>
          </w:tcPr>
          <w:p w:rsidR="009954FC" w:rsidRPr="00942830" w:rsidRDefault="009954FC" w:rsidP="009954FC">
            <w:pPr>
              <w:tabs>
                <w:tab w:val="left" w:pos="277"/>
              </w:tabs>
              <w:jc w:val="both"/>
              <w:rPr>
                <w:rFonts w:ascii="Times New Roman" w:hAnsi="Times New Roman" w:cs="Times New Roman"/>
                <w:sz w:val="24"/>
                <w:szCs w:val="24"/>
              </w:rPr>
            </w:pPr>
            <w:r w:rsidRPr="00942830">
              <w:rPr>
                <w:rFonts w:ascii="Times New Roman" w:hAnsi="Times New Roman" w:cs="Times New Roman"/>
                <w:sz w:val="24"/>
                <w:szCs w:val="24"/>
              </w:rPr>
              <w:t>Называть условия протекания термоядерной реакции;</w:t>
            </w:r>
          </w:p>
          <w:p w:rsidR="009954FC" w:rsidRPr="00942830" w:rsidRDefault="009954FC" w:rsidP="009954FC">
            <w:pPr>
              <w:pStyle w:val="Style9"/>
              <w:widowControl/>
              <w:jc w:val="both"/>
              <w:rPr>
                <w:rStyle w:val="FontStyle34"/>
                <w:rFonts w:ascii="Times New Roman" w:hAnsi="Times New Roman" w:cs="Times New Roman"/>
                <w:sz w:val="24"/>
                <w:szCs w:val="24"/>
              </w:rPr>
            </w:pPr>
            <w:r w:rsidRPr="00942830">
              <w:rPr>
                <w:rFonts w:ascii="Times New Roman" w:hAnsi="Times New Roman"/>
              </w:rPr>
              <w:t>приводить примеры термоядерных реакций</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Default="009954FC" w:rsidP="009954FC">
            <w:pPr>
              <w:jc w:val="center"/>
              <w:rPr>
                <w:rFonts w:ascii="Times New Roman" w:hAnsi="Times New Roman" w:cs="Times New Roman"/>
                <w:sz w:val="24"/>
                <w:szCs w:val="24"/>
              </w:rPr>
            </w:pPr>
            <w:r>
              <w:rPr>
                <w:rFonts w:ascii="Times New Roman" w:hAnsi="Times New Roman" w:cs="Times New Roman"/>
                <w:sz w:val="24"/>
                <w:szCs w:val="24"/>
              </w:rPr>
              <w:t>91/17</w:t>
            </w:r>
          </w:p>
          <w:p w:rsidR="009954FC" w:rsidRPr="00064348" w:rsidRDefault="009954FC" w:rsidP="009954FC">
            <w:pPr>
              <w:jc w:val="center"/>
              <w:rPr>
                <w:rFonts w:ascii="Times New Roman" w:hAnsi="Times New Roman" w:cs="Times New Roman"/>
                <w:sz w:val="24"/>
                <w:szCs w:val="24"/>
              </w:rPr>
            </w:pP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954FC" w:rsidRPr="00942830" w:rsidRDefault="009954FC" w:rsidP="009954FC">
            <w:pPr>
              <w:jc w:val="both"/>
              <w:rPr>
                <w:rFonts w:ascii="Times New Roman" w:hAnsi="Times New Roman" w:cs="Times New Roman"/>
                <w:sz w:val="24"/>
                <w:szCs w:val="24"/>
              </w:rPr>
            </w:pPr>
            <w:r w:rsidRPr="00942830">
              <w:rPr>
                <w:rFonts w:ascii="Times New Roman" w:hAnsi="Times New Roman" w:cs="Times New Roman"/>
                <w:sz w:val="24"/>
                <w:szCs w:val="24"/>
              </w:rPr>
              <w:t>Элементарные частицы. Античастицы</w:t>
            </w:r>
          </w:p>
        </w:tc>
        <w:tc>
          <w:tcPr>
            <w:tcW w:w="6662" w:type="dxa"/>
          </w:tcPr>
          <w:p w:rsidR="009954FC" w:rsidRPr="00942830" w:rsidRDefault="009954FC" w:rsidP="009954FC">
            <w:pPr>
              <w:tabs>
                <w:tab w:val="left" w:pos="277"/>
              </w:tabs>
              <w:jc w:val="both"/>
              <w:rPr>
                <w:rFonts w:ascii="Times New Roman" w:hAnsi="Times New Roman" w:cs="Times New Roman"/>
                <w:sz w:val="24"/>
                <w:szCs w:val="24"/>
              </w:rPr>
            </w:pPr>
            <w:r w:rsidRPr="00942830">
              <w:rPr>
                <w:rFonts w:ascii="Times New Roman" w:hAnsi="Times New Roman" w:cs="Times New Roman"/>
                <w:sz w:val="24"/>
                <w:szCs w:val="24"/>
              </w:rPr>
              <w:t>Понимать смысл слов: «элементарный», «антивещество»;</w:t>
            </w:r>
          </w:p>
          <w:p w:rsidR="009954FC" w:rsidRPr="00942830" w:rsidRDefault="009954FC" w:rsidP="009954FC">
            <w:pPr>
              <w:tabs>
                <w:tab w:val="left" w:pos="274"/>
              </w:tabs>
              <w:jc w:val="both"/>
              <w:rPr>
                <w:rFonts w:ascii="Times New Roman" w:hAnsi="Times New Roman" w:cs="Times New Roman"/>
                <w:sz w:val="24"/>
                <w:szCs w:val="24"/>
              </w:rPr>
            </w:pPr>
            <w:r w:rsidRPr="00942830">
              <w:rPr>
                <w:rFonts w:ascii="Times New Roman" w:hAnsi="Times New Roman" w:cs="Times New Roman"/>
                <w:sz w:val="24"/>
                <w:szCs w:val="24"/>
              </w:rPr>
              <w:t>называть частицы: позитрон, антинейтрон, антипротон;</w:t>
            </w:r>
          </w:p>
          <w:p w:rsidR="009954FC" w:rsidRPr="00942830" w:rsidRDefault="009954FC" w:rsidP="009954FC">
            <w:pPr>
              <w:pStyle w:val="Style9"/>
              <w:widowControl/>
              <w:jc w:val="both"/>
              <w:rPr>
                <w:rStyle w:val="FontStyle34"/>
                <w:rFonts w:ascii="Times New Roman" w:hAnsi="Times New Roman" w:cs="Times New Roman"/>
                <w:sz w:val="24"/>
                <w:szCs w:val="24"/>
              </w:rPr>
            </w:pPr>
            <w:r w:rsidRPr="00942830">
              <w:rPr>
                <w:rFonts w:ascii="Times New Roman" w:hAnsi="Times New Roman"/>
              </w:rPr>
              <w:t>рассказывать, в чем заключается процесс аннигиляции</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C37EE0" w:rsidRPr="009E20A8" w:rsidTr="006223EF">
        <w:trPr>
          <w:gridAfter w:val="1"/>
          <w:wAfter w:w="9" w:type="dxa"/>
          <w:trHeight w:val="145"/>
        </w:trPr>
        <w:tc>
          <w:tcPr>
            <w:tcW w:w="849" w:type="dxa"/>
          </w:tcPr>
          <w:p w:rsidR="00C37EE0" w:rsidRDefault="00C37EE0" w:rsidP="00C37EE0">
            <w:pPr>
              <w:jc w:val="center"/>
              <w:rPr>
                <w:rFonts w:ascii="Times New Roman" w:hAnsi="Times New Roman" w:cs="Times New Roman"/>
                <w:sz w:val="24"/>
                <w:szCs w:val="24"/>
              </w:rPr>
            </w:pPr>
            <w:r>
              <w:rPr>
                <w:rFonts w:ascii="Times New Roman" w:hAnsi="Times New Roman" w:cs="Times New Roman"/>
                <w:sz w:val="24"/>
                <w:szCs w:val="24"/>
              </w:rPr>
              <w:t>92/18</w:t>
            </w:r>
          </w:p>
          <w:p w:rsidR="00C37EE0" w:rsidRPr="00A04B11" w:rsidRDefault="00C37EE0" w:rsidP="00C37EE0">
            <w:pPr>
              <w:jc w:val="center"/>
              <w:rPr>
                <w:rFonts w:ascii="Times New Roman" w:hAnsi="Times New Roman" w:cs="Times New Roman"/>
                <w:sz w:val="24"/>
                <w:szCs w:val="24"/>
                <w:lang w:val="en-US"/>
              </w:rPr>
            </w:pPr>
          </w:p>
        </w:tc>
        <w:tc>
          <w:tcPr>
            <w:tcW w:w="994" w:type="dxa"/>
          </w:tcPr>
          <w:p w:rsidR="00C37EE0" w:rsidRPr="009E20A8" w:rsidRDefault="00C37EE0" w:rsidP="00C37EE0">
            <w:pPr>
              <w:jc w:val="center"/>
              <w:rPr>
                <w:rFonts w:ascii="Times New Roman" w:hAnsi="Times New Roman" w:cs="Times New Roman"/>
                <w:sz w:val="24"/>
                <w:szCs w:val="24"/>
              </w:rPr>
            </w:pPr>
          </w:p>
        </w:tc>
        <w:tc>
          <w:tcPr>
            <w:tcW w:w="993" w:type="dxa"/>
          </w:tcPr>
          <w:p w:rsidR="00C37EE0" w:rsidRPr="009E20A8" w:rsidRDefault="00C37EE0" w:rsidP="00C37EE0">
            <w:pPr>
              <w:jc w:val="center"/>
              <w:rPr>
                <w:rFonts w:ascii="Times New Roman" w:hAnsi="Times New Roman" w:cs="Times New Roman"/>
                <w:sz w:val="24"/>
                <w:szCs w:val="24"/>
              </w:rPr>
            </w:pPr>
          </w:p>
        </w:tc>
        <w:tc>
          <w:tcPr>
            <w:tcW w:w="3259" w:type="dxa"/>
          </w:tcPr>
          <w:p w:rsidR="00C37EE0" w:rsidRPr="00942830" w:rsidRDefault="00C37EE0" w:rsidP="00C37EE0">
            <w:pPr>
              <w:jc w:val="both"/>
              <w:rPr>
                <w:rFonts w:ascii="Times New Roman" w:hAnsi="Times New Roman" w:cs="Times New Roman"/>
                <w:sz w:val="24"/>
                <w:szCs w:val="24"/>
              </w:rPr>
            </w:pPr>
            <w:r w:rsidRPr="00942830">
              <w:rPr>
                <w:rFonts w:ascii="Times New Roman" w:hAnsi="Times New Roman" w:cs="Times New Roman"/>
                <w:sz w:val="24"/>
                <w:szCs w:val="24"/>
              </w:rPr>
              <w:t>Решение задач на дефект масс и энергию связи атомных ядер, на закон радиоактивного распада</w:t>
            </w:r>
          </w:p>
        </w:tc>
        <w:tc>
          <w:tcPr>
            <w:tcW w:w="6662" w:type="dxa"/>
          </w:tcPr>
          <w:p w:rsidR="00C37EE0" w:rsidRPr="00942830" w:rsidRDefault="00C37EE0" w:rsidP="00C37EE0">
            <w:pPr>
              <w:pStyle w:val="Style9"/>
              <w:widowControl/>
              <w:jc w:val="both"/>
              <w:rPr>
                <w:rStyle w:val="FontStyle34"/>
                <w:rFonts w:ascii="Times New Roman" w:hAnsi="Times New Roman" w:cs="Times New Roman"/>
                <w:sz w:val="24"/>
                <w:szCs w:val="24"/>
              </w:rPr>
            </w:pPr>
            <w:r w:rsidRPr="00942830">
              <w:rPr>
                <w:rFonts w:ascii="Times New Roman" w:hAnsi="Times New Roman"/>
              </w:rPr>
              <w:t>Решать расчетные задачи на дефект масс и энергию связи атомных ядер, на закон радиоактивного распада</w:t>
            </w:r>
          </w:p>
        </w:tc>
        <w:tc>
          <w:tcPr>
            <w:tcW w:w="3402" w:type="dxa"/>
            <w:vMerge/>
          </w:tcPr>
          <w:p w:rsidR="00C37EE0" w:rsidRPr="009E20A8" w:rsidRDefault="00C37EE0" w:rsidP="00C37EE0">
            <w:pPr>
              <w:jc w:val="center"/>
              <w:rPr>
                <w:rFonts w:ascii="Times New Roman" w:hAnsi="Times New Roman" w:cs="Times New Roman"/>
                <w:sz w:val="24"/>
                <w:szCs w:val="24"/>
              </w:rPr>
            </w:pPr>
          </w:p>
        </w:tc>
      </w:tr>
      <w:tr w:rsidR="00C37EE0" w:rsidRPr="009E20A8" w:rsidTr="006223EF">
        <w:trPr>
          <w:gridAfter w:val="1"/>
          <w:wAfter w:w="9" w:type="dxa"/>
          <w:trHeight w:val="145"/>
        </w:trPr>
        <w:tc>
          <w:tcPr>
            <w:tcW w:w="849" w:type="dxa"/>
          </w:tcPr>
          <w:p w:rsidR="00C37EE0" w:rsidRDefault="00C37EE0" w:rsidP="00C37EE0">
            <w:pPr>
              <w:jc w:val="center"/>
              <w:rPr>
                <w:rFonts w:ascii="Times New Roman" w:hAnsi="Times New Roman" w:cs="Times New Roman"/>
                <w:sz w:val="24"/>
                <w:szCs w:val="24"/>
              </w:rPr>
            </w:pPr>
            <w:r>
              <w:rPr>
                <w:rFonts w:ascii="Times New Roman" w:hAnsi="Times New Roman" w:cs="Times New Roman"/>
                <w:sz w:val="24"/>
                <w:szCs w:val="24"/>
              </w:rPr>
              <w:t>93/19</w:t>
            </w:r>
          </w:p>
          <w:p w:rsidR="00C37EE0" w:rsidRDefault="00C37EE0" w:rsidP="00C37EE0">
            <w:pPr>
              <w:jc w:val="center"/>
              <w:rPr>
                <w:rFonts w:ascii="Times New Roman" w:hAnsi="Times New Roman" w:cs="Times New Roman"/>
                <w:sz w:val="24"/>
                <w:szCs w:val="24"/>
              </w:rPr>
            </w:pPr>
          </w:p>
        </w:tc>
        <w:tc>
          <w:tcPr>
            <w:tcW w:w="994" w:type="dxa"/>
          </w:tcPr>
          <w:p w:rsidR="00C37EE0" w:rsidRPr="009E20A8" w:rsidRDefault="00C37EE0" w:rsidP="00C37EE0">
            <w:pPr>
              <w:jc w:val="center"/>
              <w:rPr>
                <w:rFonts w:ascii="Times New Roman" w:hAnsi="Times New Roman" w:cs="Times New Roman"/>
                <w:sz w:val="24"/>
                <w:szCs w:val="24"/>
              </w:rPr>
            </w:pPr>
          </w:p>
        </w:tc>
        <w:tc>
          <w:tcPr>
            <w:tcW w:w="993" w:type="dxa"/>
          </w:tcPr>
          <w:p w:rsidR="00C37EE0" w:rsidRPr="009E20A8" w:rsidRDefault="00C37EE0" w:rsidP="00C37EE0">
            <w:pPr>
              <w:jc w:val="center"/>
              <w:rPr>
                <w:rFonts w:ascii="Times New Roman" w:hAnsi="Times New Roman" w:cs="Times New Roman"/>
                <w:sz w:val="24"/>
                <w:szCs w:val="24"/>
              </w:rPr>
            </w:pPr>
          </w:p>
        </w:tc>
        <w:tc>
          <w:tcPr>
            <w:tcW w:w="3259" w:type="dxa"/>
          </w:tcPr>
          <w:p w:rsidR="00C37EE0" w:rsidRPr="00C37EE0" w:rsidRDefault="00C37EE0" w:rsidP="00C37EE0">
            <w:pPr>
              <w:rPr>
                <w:rFonts w:ascii="Times New Roman" w:hAnsi="Times New Roman" w:cs="Times New Roman"/>
                <w:b/>
                <w:i/>
                <w:sz w:val="24"/>
                <w:szCs w:val="24"/>
              </w:rPr>
            </w:pPr>
            <w:r w:rsidRPr="00C37EE0">
              <w:rPr>
                <w:rFonts w:ascii="Times New Roman" w:hAnsi="Times New Roman" w:cs="Times New Roman"/>
                <w:b/>
                <w:i/>
                <w:sz w:val="24"/>
                <w:szCs w:val="24"/>
              </w:rPr>
              <w:t>Контрольная работа № 5 по теме «Строение атома и атомного ядра. Использование энергии атомных ядер»</w:t>
            </w:r>
          </w:p>
        </w:tc>
        <w:tc>
          <w:tcPr>
            <w:tcW w:w="6662" w:type="dxa"/>
          </w:tcPr>
          <w:p w:rsidR="00C37EE0" w:rsidRPr="00942830" w:rsidRDefault="00C37EE0" w:rsidP="00C37EE0">
            <w:pPr>
              <w:pStyle w:val="Style9"/>
              <w:widowControl/>
              <w:jc w:val="both"/>
              <w:rPr>
                <w:rStyle w:val="FontStyle34"/>
                <w:rFonts w:ascii="Times New Roman" w:hAnsi="Times New Roman" w:cs="Times New Roman"/>
                <w:sz w:val="24"/>
                <w:szCs w:val="24"/>
              </w:rPr>
            </w:pPr>
            <w:r w:rsidRPr="00942830">
              <w:rPr>
                <w:rFonts w:ascii="Times New Roman" w:hAnsi="Times New Roman"/>
              </w:rPr>
              <w:t>Применять знания к решению задач по теме «Строение атома и атомного ядра. Использование энергии атомных ядер»</w:t>
            </w:r>
          </w:p>
        </w:tc>
        <w:tc>
          <w:tcPr>
            <w:tcW w:w="3402" w:type="dxa"/>
            <w:vMerge/>
          </w:tcPr>
          <w:p w:rsidR="00C37EE0" w:rsidRPr="009E20A8" w:rsidRDefault="00C37EE0" w:rsidP="00C37EE0">
            <w:pPr>
              <w:jc w:val="center"/>
              <w:rPr>
                <w:rFonts w:ascii="Times New Roman" w:hAnsi="Times New Roman" w:cs="Times New Roman"/>
                <w:sz w:val="24"/>
                <w:szCs w:val="24"/>
              </w:rPr>
            </w:pPr>
          </w:p>
        </w:tc>
      </w:tr>
      <w:tr w:rsidR="009954FC" w:rsidRPr="009E20A8" w:rsidTr="006223EF">
        <w:trPr>
          <w:gridAfter w:val="1"/>
          <w:wAfter w:w="9" w:type="dxa"/>
          <w:trHeight w:val="145"/>
        </w:trPr>
        <w:tc>
          <w:tcPr>
            <w:tcW w:w="849" w:type="dxa"/>
          </w:tcPr>
          <w:p w:rsidR="009954FC" w:rsidRDefault="009954FC" w:rsidP="009954FC">
            <w:pPr>
              <w:jc w:val="center"/>
              <w:rPr>
                <w:rFonts w:ascii="Times New Roman" w:hAnsi="Times New Roman" w:cs="Times New Roman"/>
                <w:sz w:val="24"/>
                <w:szCs w:val="24"/>
              </w:rPr>
            </w:pPr>
            <w:r>
              <w:rPr>
                <w:rFonts w:ascii="Times New Roman" w:hAnsi="Times New Roman" w:cs="Times New Roman"/>
                <w:sz w:val="24"/>
                <w:szCs w:val="24"/>
                <w:lang w:val="en-US"/>
              </w:rPr>
              <w:t>94/20</w:t>
            </w:r>
          </w:p>
        </w:tc>
        <w:tc>
          <w:tcPr>
            <w:tcW w:w="994" w:type="dxa"/>
          </w:tcPr>
          <w:p w:rsidR="009954FC" w:rsidRPr="009E20A8" w:rsidRDefault="009954FC" w:rsidP="009954FC">
            <w:pPr>
              <w:jc w:val="center"/>
              <w:rPr>
                <w:rFonts w:ascii="Times New Roman" w:hAnsi="Times New Roman" w:cs="Times New Roman"/>
                <w:sz w:val="24"/>
                <w:szCs w:val="24"/>
              </w:rPr>
            </w:pPr>
          </w:p>
        </w:tc>
        <w:tc>
          <w:tcPr>
            <w:tcW w:w="993" w:type="dxa"/>
          </w:tcPr>
          <w:p w:rsidR="009954FC" w:rsidRPr="009E20A8" w:rsidRDefault="009954FC" w:rsidP="009954FC">
            <w:pPr>
              <w:jc w:val="center"/>
              <w:rPr>
                <w:rFonts w:ascii="Times New Roman" w:hAnsi="Times New Roman" w:cs="Times New Roman"/>
                <w:sz w:val="24"/>
                <w:szCs w:val="24"/>
              </w:rPr>
            </w:pPr>
          </w:p>
        </w:tc>
        <w:tc>
          <w:tcPr>
            <w:tcW w:w="3259" w:type="dxa"/>
          </w:tcPr>
          <w:p w:rsidR="00963BB2" w:rsidRPr="00F843D8" w:rsidRDefault="00963BB2" w:rsidP="00963BB2">
            <w:pPr>
              <w:autoSpaceDE w:val="0"/>
              <w:autoSpaceDN w:val="0"/>
              <w:adjustRightInd w:val="0"/>
              <w:ind w:right="88"/>
              <w:rPr>
                <w:rFonts w:ascii="Times New Roman" w:eastAsiaTheme="minorHAnsi" w:hAnsi="Times New Roman" w:cs="Times New Roman"/>
                <w:b/>
                <w:i/>
                <w:sz w:val="24"/>
                <w:szCs w:val="24"/>
                <w:lang w:eastAsia="en-US"/>
              </w:rPr>
            </w:pPr>
            <w:r w:rsidRPr="00942830">
              <w:rPr>
                <w:rFonts w:ascii="Times New Roman" w:hAnsi="Times New Roman" w:cs="Times New Roman"/>
                <w:b/>
                <w:i/>
                <w:sz w:val="24"/>
                <w:szCs w:val="24"/>
              </w:rPr>
              <w:t xml:space="preserve">Лабораторная работа № 8 </w:t>
            </w:r>
            <w:r w:rsidRPr="00F843D8">
              <w:rPr>
                <w:rFonts w:ascii="Times New Roman" w:eastAsiaTheme="minorHAnsi" w:hAnsi="Times New Roman" w:cs="Times New Roman"/>
                <w:b/>
                <w:i/>
                <w:sz w:val="24"/>
                <w:szCs w:val="24"/>
                <w:lang w:eastAsia="en-US"/>
              </w:rPr>
              <w:t>«Оценка периода полураспада находящихся в воздухе продуктов распада газа радона».</w:t>
            </w:r>
          </w:p>
          <w:p w:rsidR="009954FC" w:rsidRPr="00942830" w:rsidRDefault="00963BB2" w:rsidP="00963BB2">
            <w:pPr>
              <w:rPr>
                <w:rFonts w:ascii="Times New Roman" w:hAnsi="Times New Roman" w:cs="Times New Roman"/>
                <w:i/>
                <w:sz w:val="24"/>
                <w:szCs w:val="24"/>
              </w:rPr>
            </w:pPr>
            <w:r w:rsidRPr="00942830">
              <w:rPr>
                <w:rFonts w:ascii="Times New Roman" w:hAnsi="Times New Roman" w:cs="Times New Roman"/>
                <w:b/>
                <w:i/>
                <w:sz w:val="24"/>
                <w:szCs w:val="24"/>
              </w:rPr>
              <w:t xml:space="preserve">Лабораторная работа </w:t>
            </w:r>
            <w:r>
              <w:rPr>
                <w:rFonts w:ascii="Times New Roman" w:hAnsi="Times New Roman" w:cs="Times New Roman"/>
                <w:b/>
                <w:i/>
                <w:sz w:val="24"/>
                <w:szCs w:val="24"/>
              </w:rPr>
              <w:t xml:space="preserve">№9 </w:t>
            </w:r>
            <w:r w:rsidRPr="00942830">
              <w:rPr>
                <w:rFonts w:ascii="Times New Roman" w:hAnsi="Times New Roman" w:cs="Times New Roman"/>
                <w:b/>
                <w:i/>
                <w:sz w:val="24"/>
                <w:szCs w:val="24"/>
              </w:rPr>
              <w:t>« Изучение треков заряженных частиц по готовым фотографиям» (выполняется дома)</w:t>
            </w:r>
          </w:p>
        </w:tc>
        <w:tc>
          <w:tcPr>
            <w:tcW w:w="6662" w:type="dxa"/>
          </w:tcPr>
          <w:p w:rsidR="009954FC" w:rsidRPr="00942830" w:rsidRDefault="00F843D8" w:rsidP="009954FC">
            <w:pPr>
              <w:pStyle w:val="Style9"/>
              <w:widowControl/>
              <w:jc w:val="both"/>
              <w:rPr>
                <w:rStyle w:val="FontStyle34"/>
                <w:rFonts w:ascii="Times New Roman" w:hAnsi="Times New Roman" w:cs="Times New Roman"/>
                <w:sz w:val="24"/>
                <w:szCs w:val="24"/>
              </w:rPr>
            </w:pPr>
            <w:r>
              <w:rPr>
                <w:rStyle w:val="FontStyle34"/>
                <w:rFonts w:ascii="Times New Roman" w:hAnsi="Times New Roman" w:cs="Times New Roman"/>
                <w:sz w:val="24"/>
                <w:szCs w:val="24"/>
              </w:rPr>
              <w:t xml:space="preserve">Строить графики </w:t>
            </w:r>
            <w:proofErr w:type="gramStart"/>
            <w:r>
              <w:rPr>
                <w:rStyle w:val="FontStyle34"/>
                <w:rFonts w:ascii="Times New Roman" w:hAnsi="Times New Roman" w:cs="Times New Roman"/>
                <w:sz w:val="24"/>
                <w:szCs w:val="24"/>
              </w:rPr>
              <w:t xml:space="preserve">зависимости мощности дозы излучения продуктов распада </w:t>
            </w:r>
            <w:r w:rsidR="002275CB">
              <w:rPr>
                <w:rStyle w:val="FontStyle34"/>
                <w:rFonts w:ascii="Times New Roman" w:hAnsi="Times New Roman" w:cs="Times New Roman"/>
                <w:sz w:val="24"/>
                <w:szCs w:val="24"/>
              </w:rPr>
              <w:t>радона</w:t>
            </w:r>
            <w:proofErr w:type="gramEnd"/>
            <w:r>
              <w:rPr>
                <w:rStyle w:val="FontStyle34"/>
                <w:rFonts w:ascii="Times New Roman" w:hAnsi="Times New Roman" w:cs="Times New Roman"/>
                <w:sz w:val="24"/>
                <w:szCs w:val="24"/>
              </w:rPr>
              <w:t xml:space="preserve"> от времени; оценивать по графику период полураспада</w:t>
            </w:r>
            <w:r w:rsidR="002275CB">
              <w:rPr>
                <w:rStyle w:val="FontStyle34"/>
                <w:rFonts w:ascii="Times New Roman" w:hAnsi="Times New Roman" w:cs="Times New Roman"/>
                <w:sz w:val="24"/>
                <w:szCs w:val="24"/>
              </w:rPr>
              <w:t xml:space="preserve"> продуктов распада радона; представлять результаты измерений в виде таблицы.</w:t>
            </w:r>
          </w:p>
        </w:tc>
        <w:tc>
          <w:tcPr>
            <w:tcW w:w="3402" w:type="dxa"/>
            <w:vMerge/>
          </w:tcPr>
          <w:p w:rsidR="009954FC" w:rsidRPr="009E20A8" w:rsidRDefault="009954FC" w:rsidP="009954FC">
            <w:pPr>
              <w:jc w:val="center"/>
              <w:rPr>
                <w:rFonts w:ascii="Times New Roman" w:hAnsi="Times New Roman" w:cs="Times New Roman"/>
                <w:sz w:val="24"/>
                <w:szCs w:val="24"/>
              </w:rPr>
            </w:pPr>
          </w:p>
        </w:tc>
      </w:tr>
      <w:tr w:rsidR="00AC5725" w:rsidRPr="009E20A8" w:rsidTr="006223EF">
        <w:trPr>
          <w:gridAfter w:val="1"/>
          <w:wAfter w:w="9" w:type="dxa"/>
          <w:trHeight w:val="145"/>
        </w:trPr>
        <w:tc>
          <w:tcPr>
            <w:tcW w:w="16159" w:type="dxa"/>
            <w:gridSpan w:val="6"/>
          </w:tcPr>
          <w:p w:rsidR="00AC5725" w:rsidRPr="009E20A8" w:rsidRDefault="00AC5725" w:rsidP="00AC5725">
            <w:pPr>
              <w:jc w:val="center"/>
              <w:rPr>
                <w:rFonts w:ascii="Times New Roman" w:hAnsi="Times New Roman" w:cs="Times New Roman"/>
                <w:sz w:val="24"/>
                <w:szCs w:val="24"/>
              </w:rPr>
            </w:pPr>
            <w:r w:rsidRPr="0064757F">
              <w:rPr>
                <w:rFonts w:ascii="Times New Roman" w:hAnsi="Times New Roman" w:cs="Times New Roman"/>
                <w:b/>
                <w:sz w:val="24"/>
                <w:szCs w:val="24"/>
              </w:rPr>
              <w:t>5. Строение и эволюция Вселенной</w:t>
            </w:r>
            <w:r w:rsidR="0009720E">
              <w:rPr>
                <w:rFonts w:ascii="Times New Roman" w:hAnsi="Times New Roman" w:cs="Times New Roman"/>
                <w:b/>
                <w:sz w:val="24"/>
                <w:szCs w:val="24"/>
              </w:rPr>
              <w:t xml:space="preserve"> (5 </w:t>
            </w:r>
            <w:r>
              <w:rPr>
                <w:rFonts w:ascii="Times New Roman" w:hAnsi="Times New Roman" w:cs="Times New Roman"/>
                <w:b/>
                <w:sz w:val="24"/>
                <w:szCs w:val="24"/>
              </w:rPr>
              <w:t>ч)</w:t>
            </w:r>
          </w:p>
        </w:tc>
      </w:tr>
      <w:tr w:rsidR="0009720E" w:rsidRPr="009E20A8" w:rsidTr="006223EF">
        <w:trPr>
          <w:gridAfter w:val="1"/>
          <w:wAfter w:w="9" w:type="dxa"/>
          <w:trHeight w:val="145"/>
        </w:trPr>
        <w:tc>
          <w:tcPr>
            <w:tcW w:w="849" w:type="dxa"/>
          </w:tcPr>
          <w:p w:rsidR="0009720E" w:rsidRDefault="0009720E" w:rsidP="0009720E">
            <w:pPr>
              <w:jc w:val="center"/>
              <w:rPr>
                <w:rFonts w:ascii="Times New Roman" w:hAnsi="Times New Roman" w:cs="Times New Roman"/>
                <w:sz w:val="24"/>
                <w:szCs w:val="24"/>
              </w:rPr>
            </w:pPr>
            <w:r>
              <w:rPr>
                <w:rFonts w:ascii="Times New Roman" w:hAnsi="Times New Roman" w:cs="Times New Roman"/>
                <w:sz w:val="24"/>
                <w:szCs w:val="24"/>
              </w:rPr>
              <w:lastRenderedPageBreak/>
              <w:t>95/1</w:t>
            </w:r>
          </w:p>
          <w:p w:rsidR="0009720E" w:rsidRDefault="0009720E" w:rsidP="0009720E">
            <w:pPr>
              <w:jc w:val="center"/>
              <w:rPr>
                <w:rFonts w:ascii="Times New Roman" w:hAnsi="Times New Roman" w:cs="Times New Roman"/>
                <w:sz w:val="24"/>
                <w:szCs w:val="24"/>
              </w:rPr>
            </w:pPr>
          </w:p>
        </w:tc>
        <w:tc>
          <w:tcPr>
            <w:tcW w:w="994" w:type="dxa"/>
          </w:tcPr>
          <w:p w:rsidR="0009720E" w:rsidRDefault="0009720E" w:rsidP="0009720E">
            <w:pPr>
              <w:jc w:val="center"/>
              <w:rPr>
                <w:rFonts w:ascii="Times New Roman" w:hAnsi="Times New Roman" w:cs="Times New Roman"/>
                <w:sz w:val="24"/>
                <w:szCs w:val="24"/>
              </w:rPr>
            </w:pPr>
          </w:p>
        </w:tc>
        <w:tc>
          <w:tcPr>
            <w:tcW w:w="993" w:type="dxa"/>
          </w:tcPr>
          <w:p w:rsidR="0009720E" w:rsidRPr="009E20A8" w:rsidRDefault="0009720E" w:rsidP="0009720E">
            <w:pPr>
              <w:jc w:val="center"/>
              <w:rPr>
                <w:rFonts w:ascii="Times New Roman" w:hAnsi="Times New Roman" w:cs="Times New Roman"/>
                <w:sz w:val="24"/>
                <w:szCs w:val="24"/>
              </w:rPr>
            </w:pPr>
          </w:p>
        </w:tc>
        <w:tc>
          <w:tcPr>
            <w:tcW w:w="3259" w:type="dxa"/>
          </w:tcPr>
          <w:p w:rsidR="0009720E" w:rsidRPr="0009720E" w:rsidRDefault="0009720E" w:rsidP="0009720E">
            <w:pPr>
              <w:jc w:val="both"/>
              <w:rPr>
                <w:rFonts w:ascii="Times New Roman" w:hAnsi="Times New Roman" w:cs="Times New Roman"/>
                <w:sz w:val="24"/>
                <w:szCs w:val="24"/>
              </w:rPr>
            </w:pPr>
            <w:r w:rsidRPr="0009720E">
              <w:rPr>
                <w:rFonts w:ascii="Times New Roman" w:hAnsi="Times New Roman" w:cs="Times New Roman"/>
                <w:sz w:val="24"/>
                <w:szCs w:val="24"/>
              </w:rPr>
              <w:t>Анализ контрольной работы. Состав, строение и происхождение Солнечной системы (§ 63)</w:t>
            </w:r>
          </w:p>
        </w:tc>
        <w:tc>
          <w:tcPr>
            <w:tcW w:w="6662" w:type="dxa"/>
          </w:tcPr>
          <w:p w:rsidR="0009720E" w:rsidRPr="0009720E" w:rsidRDefault="0009720E" w:rsidP="0009720E">
            <w:pPr>
              <w:tabs>
                <w:tab w:val="left" w:pos="277"/>
              </w:tabs>
              <w:jc w:val="both"/>
              <w:rPr>
                <w:rFonts w:ascii="Times New Roman" w:hAnsi="Times New Roman" w:cs="Times New Roman"/>
                <w:sz w:val="24"/>
                <w:szCs w:val="24"/>
              </w:rPr>
            </w:pPr>
            <w:r w:rsidRPr="0009720E">
              <w:rPr>
                <w:rFonts w:ascii="Times New Roman" w:hAnsi="Times New Roman" w:cs="Times New Roman"/>
                <w:sz w:val="24"/>
                <w:szCs w:val="24"/>
              </w:rPr>
              <w:t>Наблюдать слайды или фотографии небесных объектов;</w:t>
            </w:r>
          </w:p>
          <w:p w:rsidR="0009720E" w:rsidRPr="0009720E" w:rsidRDefault="0009720E" w:rsidP="0009720E">
            <w:pPr>
              <w:tabs>
                <w:tab w:val="left" w:pos="277"/>
              </w:tabs>
              <w:jc w:val="both"/>
              <w:rPr>
                <w:rFonts w:ascii="Times New Roman" w:hAnsi="Times New Roman" w:cs="Times New Roman"/>
                <w:sz w:val="24"/>
                <w:szCs w:val="24"/>
              </w:rPr>
            </w:pPr>
            <w:r w:rsidRPr="0009720E">
              <w:rPr>
                <w:rFonts w:ascii="Times New Roman" w:hAnsi="Times New Roman" w:cs="Times New Roman"/>
                <w:sz w:val="24"/>
                <w:szCs w:val="24"/>
              </w:rPr>
              <w:t>называть группы объектов, входящих в Солнечную систему;</w:t>
            </w:r>
          </w:p>
          <w:p w:rsidR="0009720E" w:rsidRPr="0009720E" w:rsidRDefault="0009720E" w:rsidP="0009720E">
            <w:pPr>
              <w:pStyle w:val="Style9"/>
              <w:widowControl/>
              <w:jc w:val="both"/>
              <w:rPr>
                <w:rStyle w:val="FontStyle34"/>
                <w:rFonts w:ascii="Times New Roman" w:hAnsi="Times New Roman"/>
                <w:sz w:val="24"/>
                <w:szCs w:val="24"/>
              </w:rPr>
            </w:pPr>
            <w:r w:rsidRPr="0009720E">
              <w:rPr>
                <w:rFonts w:ascii="Times New Roman" w:hAnsi="Times New Roman"/>
              </w:rPr>
              <w:t>приводить примеры изменения вида звездного неба в течение суток</w:t>
            </w:r>
          </w:p>
        </w:tc>
        <w:tc>
          <w:tcPr>
            <w:tcW w:w="3402" w:type="dxa"/>
            <w:vMerge w:val="restart"/>
          </w:tcPr>
          <w:p w:rsidR="0009720E" w:rsidRDefault="0009720E" w:rsidP="0009720E">
            <w:pPr>
              <w:rPr>
                <w:rFonts w:ascii="Times New Roman" w:hAnsi="Times New Roman" w:cs="Times New Roman"/>
                <w:sz w:val="24"/>
                <w:szCs w:val="24"/>
              </w:rPr>
            </w:pPr>
            <w:r w:rsidRPr="009E20A8">
              <w:rPr>
                <w:rFonts w:ascii="Times New Roman" w:hAnsi="Times New Roman" w:cs="Times New Roman"/>
                <w:sz w:val="24"/>
                <w:szCs w:val="24"/>
              </w:rPr>
              <w:t>Освоение приемов действий овладение эвристическими методами решения проблем.</w:t>
            </w:r>
          </w:p>
          <w:p w:rsidR="0009720E" w:rsidRDefault="0009720E" w:rsidP="0009720E">
            <w:pPr>
              <w:rPr>
                <w:rFonts w:ascii="Times New Roman" w:hAnsi="Times New Roman" w:cs="Times New Roman"/>
                <w:sz w:val="24"/>
                <w:szCs w:val="24"/>
              </w:rPr>
            </w:pPr>
            <w:proofErr w:type="gramStart"/>
            <w:r w:rsidRPr="009E20A8">
              <w:rPr>
                <w:rFonts w:ascii="Times New Roman" w:hAnsi="Times New Roman" w:cs="Times New Roman"/>
                <w:sz w:val="24"/>
                <w:szCs w:val="24"/>
              </w:rPr>
              <w:t>Личностные</w:t>
            </w:r>
            <w:proofErr w:type="gramEnd"/>
            <w:r w:rsidRPr="009E20A8">
              <w:rPr>
                <w:rFonts w:ascii="Times New Roman" w:hAnsi="Times New Roman" w:cs="Times New Roman"/>
                <w:sz w:val="24"/>
                <w:szCs w:val="24"/>
              </w:rPr>
              <w:t xml:space="preserve">: самостоятельность в приобретении новых знаний и практических умений. </w:t>
            </w:r>
          </w:p>
          <w:p w:rsidR="0009720E" w:rsidRDefault="0009720E" w:rsidP="0009720E">
            <w:pPr>
              <w:autoSpaceDE w:val="0"/>
              <w:autoSpaceDN w:val="0"/>
              <w:adjustRightInd w:val="0"/>
              <w:ind w:left="17" w:firstLine="17"/>
              <w:rPr>
                <w:rFonts w:ascii="Times New Roman" w:hAnsi="Times New Roman" w:cs="Times New Roman"/>
                <w:sz w:val="24"/>
                <w:szCs w:val="24"/>
              </w:rPr>
            </w:pPr>
            <w:r w:rsidRPr="009E20A8">
              <w:rPr>
                <w:rFonts w:ascii="Times New Roman" w:hAnsi="Times New Roman" w:cs="Times New Roman"/>
                <w:sz w:val="24"/>
                <w:szCs w:val="24"/>
              </w:rPr>
              <w:t>Познавательные: осуществляют поиск и выделение необходимой информации, устанавливают причинно-следственные связи, строят логические цепи рассуждений. Регулятивные: осознанно и произвольно строят речевые высказывания в устной и письменн</w:t>
            </w:r>
            <w:r>
              <w:rPr>
                <w:rFonts w:ascii="Times New Roman" w:hAnsi="Times New Roman" w:cs="Times New Roman"/>
                <w:sz w:val="24"/>
                <w:szCs w:val="24"/>
              </w:rPr>
              <w:t>ой форме.</w:t>
            </w:r>
          </w:p>
          <w:p w:rsidR="0009720E" w:rsidRPr="009E20A8" w:rsidRDefault="0009720E" w:rsidP="0009720E">
            <w:pPr>
              <w:autoSpaceDE w:val="0"/>
              <w:autoSpaceDN w:val="0"/>
              <w:adjustRightInd w:val="0"/>
              <w:ind w:left="17" w:firstLine="17"/>
              <w:rPr>
                <w:rFonts w:ascii="Times New Roman" w:hAnsi="Times New Roman" w:cs="Times New Roman"/>
                <w:sz w:val="24"/>
                <w:szCs w:val="24"/>
              </w:rPr>
            </w:pPr>
            <w:proofErr w:type="gramStart"/>
            <w:r w:rsidRPr="009E20A8">
              <w:rPr>
                <w:rFonts w:ascii="Times New Roman" w:hAnsi="Times New Roman" w:cs="Times New Roman"/>
                <w:sz w:val="24"/>
                <w:szCs w:val="24"/>
              </w:rPr>
              <w:t>Коммуникативные: общаются и взаимодействуют с партнерами по совместной деяте</w:t>
            </w:r>
            <w:r>
              <w:rPr>
                <w:rFonts w:ascii="Times New Roman" w:hAnsi="Times New Roman" w:cs="Times New Roman"/>
                <w:sz w:val="24"/>
                <w:szCs w:val="24"/>
              </w:rPr>
              <w:t xml:space="preserve">льности или обмену информацией. </w:t>
            </w:r>
            <w:proofErr w:type="gramEnd"/>
          </w:p>
        </w:tc>
      </w:tr>
      <w:tr w:rsidR="0009720E" w:rsidRPr="009E20A8" w:rsidTr="006223EF">
        <w:trPr>
          <w:gridAfter w:val="1"/>
          <w:wAfter w:w="9" w:type="dxa"/>
          <w:trHeight w:val="145"/>
        </w:trPr>
        <w:tc>
          <w:tcPr>
            <w:tcW w:w="849" w:type="dxa"/>
          </w:tcPr>
          <w:p w:rsidR="0009720E" w:rsidRDefault="0009720E" w:rsidP="0009720E">
            <w:pPr>
              <w:jc w:val="center"/>
              <w:rPr>
                <w:rFonts w:ascii="Times New Roman" w:hAnsi="Times New Roman" w:cs="Times New Roman"/>
                <w:sz w:val="24"/>
                <w:szCs w:val="24"/>
              </w:rPr>
            </w:pPr>
            <w:r>
              <w:rPr>
                <w:rFonts w:ascii="Times New Roman" w:hAnsi="Times New Roman" w:cs="Times New Roman"/>
                <w:sz w:val="24"/>
                <w:szCs w:val="24"/>
              </w:rPr>
              <w:t>96/2</w:t>
            </w:r>
          </w:p>
          <w:p w:rsidR="0009720E" w:rsidRDefault="0009720E" w:rsidP="0009720E">
            <w:pPr>
              <w:jc w:val="center"/>
              <w:rPr>
                <w:rFonts w:ascii="Times New Roman" w:hAnsi="Times New Roman" w:cs="Times New Roman"/>
                <w:sz w:val="24"/>
                <w:szCs w:val="24"/>
              </w:rPr>
            </w:pPr>
          </w:p>
        </w:tc>
        <w:tc>
          <w:tcPr>
            <w:tcW w:w="994" w:type="dxa"/>
          </w:tcPr>
          <w:p w:rsidR="0009720E" w:rsidRDefault="0009720E" w:rsidP="0009720E">
            <w:pPr>
              <w:jc w:val="center"/>
              <w:rPr>
                <w:rFonts w:ascii="Times New Roman" w:hAnsi="Times New Roman" w:cs="Times New Roman"/>
                <w:sz w:val="24"/>
                <w:szCs w:val="24"/>
              </w:rPr>
            </w:pPr>
          </w:p>
        </w:tc>
        <w:tc>
          <w:tcPr>
            <w:tcW w:w="993" w:type="dxa"/>
          </w:tcPr>
          <w:p w:rsidR="0009720E" w:rsidRPr="009E20A8" w:rsidRDefault="0009720E" w:rsidP="0009720E">
            <w:pPr>
              <w:jc w:val="center"/>
              <w:rPr>
                <w:rFonts w:ascii="Times New Roman" w:hAnsi="Times New Roman" w:cs="Times New Roman"/>
                <w:sz w:val="24"/>
                <w:szCs w:val="24"/>
              </w:rPr>
            </w:pPr>
          </w:p>
        </w:tc>
        <w:tc>
          <w:tcPr>
            <w:tcW w:w="3259" w:type="dxa"/>
          </w:tcPr>
          <w:p w:rsidR="0009720E" w:rsidRPr="0009720E" w:rsidRDefault="0009720E" w:rsidP="0009720E">
            <w:pPr>
              <w:jc w:val="both"/>
              <w:rPr>
                <w:rFonts w:ascii="Times New Roman" w:hAnsi="Times New Roman" w:cs="Times New Roman"/>
                <w:sz w:val="24"/>
                <w:szCs w:val="24"/>
              </w:rPr>
            </w:pPr>
            <w:r w:rsidRPr="0009720E">
              <w:rPr>
                <w:rFonts w:ascii="Times New Roman" w:hAnsi="Times New Roman" w:cs="Times New Roman"/>
                <w:sz w:val="24"/>
                <w:szCs w:val="24"/>
              </w:rPr>
              <w:t>Большие планеты Солнечной системы (§ 64)</w:t>
            </w:r>
          </w:p>
        </w:tc>
        <w:tc>
          <w:tcPr>
            <w:tcW w:w="6662" w:type="dxa"/>
          </w:tcPr>
          <w:p w:rsidR="0009720E" w:rsidRPr="0009720E" w:rsidRDefault="0009720E" w:rsidP="0009720E">
            <w:pPr>
              <w:pStyle w:val="Style9"/>
              <w:widowControl/>
              <w:jc w:val="both"/>
              <w:rPr>
                <w:rStyle w:val="FontStyle34"/>
                <w:rFonts w:ascii="Times New Roman" w:hAnsi="Times New Roman"/>
                <w:sz w:val="24"/>
                <w:szCs w:val="24"/>
              </w:rPr>
            </w:pPr>
            <w:r w:rsidRPr="0009720E">
              <w:rPr>
                <w:rFonts w:ascii="Times New Roman" w:hAnsi="Times New Roman"/>
              </w:rPr>
              <w:t>Анализировать слайды или фотографии планет; сравнивать планеты земной группы, планеты- гиганты</w:t>
            </w:r>
          </w:p>
        </w:tc>
        <w:tc>
          <w:tcPr>
            <w:tcW w:w="3402" w:type="dxa"/>
            <w:vMerge/>
          </w:tcPr>
          <w:p w:rsidR="0009720E" w:rsidRPr="009E20A8" w:rsidRDefault="0009720E" w:rsidP="0009720E">
            <w:pPr>
              <w:jc w:val="center"/>
              <w:rPr>
                <w:rFonts w:ascii="Times New Roman" w:hAnsi="Times New Roman" w:cs="Times New Roman"/>
                <w:sz w:val="24"/>
                <w:szCs w:val="24"/>
              </w:rPr>
            </w:pPr>
          </w:p>
        </w:tc>
      </w:tr>
      <w:tr w:rsidR="0009720E" w:rsidRPr="009E20A8" w:rsidTr="006223EF">
        <w:trPr>
          <w:gridAfter w:val="1"/>
          <w:wAfter w:w="9" w:type="dxa"/>
          <w:trHeight w:val="145"/>
        </w:trPr>
        <w:tc>
          <w:tcPr>
            <w:tcW w:w="849" w:type="dxa"/>
          </w:tcPr>
          <w:p w:rsidR="0009720E" w:rsidRDefault="0009720E" w:rsidP="0009720E">
            <w:pPr>
              <w:jc w:val="center"/>
              <w:rPr>
                <w:rFonts w:ascii="Times New Roman" w:hAnsi="Times New Roman" w:cs="Times New Roman"/>
                <w:sz w:val="24"/>
                <w:szCs w:val="24"/>
              </w:rPr>
            </w:pPr>
            <w:r>
              <w:rPr>
                <w:rFonts w:ascii="Times New Roman" w:hAnsi="Times New Roman" w:cs="Times New Roman"/>
                <w:sz w:val="24"/>
                <w:szCs w:val="24"/>
              </w:rPr>
              <w:t>97/3</w:t>
            </w:r>
          </w:p>
        </w:tc>
        <w:tc>
          <w:tcPr>
            <w:tcW w:w="994" w:type="dxa"/>
          </w:tcPr>
          <w:p w:rsidR="0009720E" w:rsidRDefault="0009720E" w:rsidP="0009720E">
            <w:pPr>
              <w:jc w:val="center"/>
              <w:rPr>
                <w:rFonts w:ascii="Times New Roman" w:hAnsi="Times New Roman" w:cs="Times New Roman"/>
                <w:sz w:val="24"/>
                <w:szCs w:val="24"/>
              </w:rPr>
            </w:pPr>
          </w:p>
        </w:tc>
        <w:tc>
          <w:tcPr>
            <w:tcW w:w="993" w:type="dxa"/>
          </w:tcPr>
          <w:p w:rsidR="0009720E" w:rsidRPr="009E20A8" w:rsidRDefault="0009720E" w:rsidP="0009720E">
            <w:pPr>
              <w:jc w:val="center"/>
              <w:rPr>
                <w:rFonts w:ascii="Times New Roman" w:hAnsi="Times New Roman" w:cs="Times New Roman"/>
                <w:sz w:val="24"/>
                <w:szCs w:val="24"/>
              </w:rPr>
            </w:pPr>
          </w:p>
        </w:tc>
        <w:tc>
          <w:tcPr>
            <w:tcW w:w="3259" w:type="dxa"/>
          </w:tcPr>
          <w:p w:rsidR="0009720E" w:rsidRPr="0009720E" w:rsidRDefault="0009720E" w:rsidP="0009720E">
            <w:pPr>
              <w:jc w:val="both"/>
              <w:rPr>
                <w:rFonts w:ascii="Times New Roman" w:hAnsi="Times New Roman" w:cs="Times New Roman"/>
                <w:sz w:val="24"/>
                <w:szCs w:val="24"/>
              </w:rPr>
            </w:pPr>
            <w:r w:rsidRPr="0009720E">
              <w:rPr>
                <w:rFonts w:ascii="Times New Roman" w:hAnsi="Times New Roman" w:cs="Times New Roman"/>
                <w:sz w:val="24"/>
                <w:szCs w:val="24"/>
              </w:rPr>
              <w:t>Малые тела Солнечной системы (§65)</w:t>
            </w:r>
          </w:p>
        </w:tc>
        <w:tc>
          <w:tcPr>
            <w:tcW w:w="6662" w:type="dxa"/>
          </w:tcPr>
          <w:p w:rsidR="0009720E" w:rsidRPr="0009720E" w:rsidRDefault="0009720E" w:rsidP="0009720E">
            <w:pPr>
              <w:pStyle w:val="Style9"/>
              <w:widowControl/>
              <w:jc w:val="both"/>
              <w:rPr>
                <w:rStyle w:val="FontStyle34"/>
                <w:rFonts w:ascii="Times New Roman" w:hAnsi="Times New Roman"/>
                <w:sz w:val="24"/>
                <w:szCs w:val="24"/>
              </w:rPr>
            </w:pPr>
            <w:r w:rsidRPr="0009720E">
              <w:rPr>
                <w:rFonts w:ascii="Times New Roman" w:hAnsi="Times New Roman"/>
              </w:rPr>
              <w:t>Описывать фотографии малых тел Солнечной системы</w:t>
            </w:r>
          </w:p>
        </w:tc>
        <w:tc>
          <w:tcPr>
            <w:tcW w:w="3402" w:type="dxa"/>
            <w:vMerge/>
          </w:tcPr>
          <w:p w:rsidR="0009720E" w:rsidRPr="009E20A8" w:rsidRDefault="0009720E" w:rsidP="0009720E">
            <w:pPr>
              <w:jc w:val="center"/>
              <w:rPr>
                <w:rFonts w:ascii="Times New Roman" w:hAnsi="Times New Roman" w:cs="Times New Roman"/>
                <w:sz w:val="24"/>
                <w:szCs w:val="24"/>
              </w:rPr>
            </w:pPr>
          </w:p>
        </w:tc>
      </w:tr>
      <w:tr w:rsidR="0009720E" w:rsidRPr="009E20A8" w:rsidTr="006223EF">
        <w:trPr>
          <w:gridAfter w:val="1"/>
          <w:wAfter w:w="9" w:type="dxa"/>
          <w:trHeight w:val="145"/>
        </w:trPr>
        <w:tc>
          <w:tcPr>
            <w:tcW w:w="849" w:type="dxa"/>
          </w:tcPr>
          <w:p w:rsidR="0009720E" w:rsidRDefault="0009720E" w:rsidP="0009720E">
            <w:pPr>
              <w:jc w:val="center"/>
              <w:rPr>
                <w:rFonts w:ascii="Times New Roman" w:hAnsi="Times New Roman" w:cs="Times New Roman"/>
                <w:sz w:val="24"/>
                <w:szCs w:val="24"/>
              </w:rPr>
            </w:pPr>
            <w:r>
              <w:rPr>
                <w:rFonts w:ascii="Times New Roman" w:hAnsi="Times New Roman" w:cs="Times New Roman"/>
                <w:sz w:val="24"/>
                <w:szCs w:val="24"/>
              </w:rPr>
              <w:t>98/4</w:t>
            </w:r>
          </w:p>
          <w:p w:rsidR="0009720E" w:rsidRDefault="0009720E" w:rsidP="0009720E">
            <w:pPr>
              <w:jc w:val="center"/>
              <w:rPr>
                <w:rFonts w:ascii="Times New Roman" w:hAnsi="Times New Roman" w:cs="Times New Roman"/>
                <w:sz w:val="24"/>
                <w:szCs w:val="24"/>
              </w:rPr>
            </w:pPr>
          </w:p>
        </w:tc>
        <w:tc>
          <w:tcPr>
            <w:tcW w:w="994" w:type="dxa"/>
          </w:tcPr>
          <w:p w:rsidR="0009720E" w:rsidRDefault="0009720E" w:rsidP="0009720E">
            <w:pPr>
              <w:jc w:val="center"/>
              <w:rPr>
                <w:rFonts w:ascii="Times New Roman" w:hAnsi="Times New Roman" w:cs="Times New Roman"/>
                <w:sz w:val="24"/>
                <w:szCs w:val="24"/>
              </w:rPr>
            </w:pPr>
          </w:p>
        </w:tc>
        <w:tc>
          <w:tcPr>
            <w:tcW w:w="993" w:type="dxa"/>
          </w:tcPr>
          <w:p w:rsidR="0009720E" w:rsidRPr="009E20A8" w:rsidRDefault="0009720E" w:rsidP="0009720E">
            <w:pPr>
              <w:jc w:val="center"/>
              <w:rPr>
                <w:rFonts w:ascii="Times New Roman" w:hAnsi="Times New Roman" w:cs="Times New Roman"/>
                <w:sz w:val="24"/>
                <w:szCs w:val="24"/>
              </w:rPr>
            </w:pPr>
          </w:p>
        </w:tc>
        <w:tc>
          <w:tcPr>
            <w:tcW w:w="3259" w:type="dxa"/>
          </w:tcPr>
          <w:p w:rsidR="0009720E" w:rsidRDefault="0009720E" w:rsidP="0009720E">
            <w:pPr>
              <w:jc w:val="both"/>
              <w:rPr>
                <w:rFonts w:ascii="Times New Roman" w:hAnsi="Times New Roman" w:cs="Times New Roman"/>
                <w:sz w:val="24"/>
                <w:szCs w:val="24"/>
              </w:rPr>
            </w:pPr>
            <w:r w:rsidRPr="0009720E">
              <w:rPr>
                <w:rFonts w:ascii="Times New Roman" w:hAnsi="Times New Roman" w:cs="Times New Roman"/>
                <w:sz w:val="24"/>
                <w:szCs w:val="24"/>
              </w:rPr>
              <w:t xml:space="preserve">Строение, излучения и эволюция Солнца и звезд </w:t>
            </w:r>
          </w:p>
          <w:p w:rsidR="0009720E" w:rsidRPr="0009720E" w:rsidRDefault="0009720E" w:rsidP="0009720E">
            <w:pPr>
              <w:jc w:val="both"/>
              <w:rPr>
                <w:rFonts w:ascii="Times New Roman" w:hAnsi="Times New Roman" w:cs="Times New Roman"/>
                <w:sz w:val="24"/>
                <w:szCs w:val="24"/>
              </w:rPr>
            </w:pPr>
            <w:r w:rsidRPr="0009720E">
              <w:rPr>
                <w:rFonts w:ascii="Times New Roman" w:hAnsi="Times New Roman" w:cs="Times New Roman"/>
                <w:sz w:val="24"/>
                <w:szCs w:val="24"/>
              </w:rPr>
              <w:t>(§ 66)</w:t>
            </w:r>
          </w:p>
        </w:tc>
        <w:tc>
          <w:tcPr>
            <w:tcW w:w="6662" w:type="dxa"/>
          </w:tcPr>
          <w:p w:rsidR="0009720E" w:rsidRPr="0009720E" w:rsidRDefault="0009720E" w:rsidP="0009720E">
            <w:pPr>
              <w:tabs>
                <w:tab w:val="left" w:pos="277"/>
              </w:tabs>
              <w:jc w:val="both"/>
              <w:rPr>
                <w:rStyle w:val="FontStyle34"/>
                <w:rFonts w:ascii="Times New Roman" w:hAnsi="Times New Roman" w:cs="Times New Roman"/>
                <w:sz w:val="24"/>
                <w:szCs w:val="24"/>
              </w:rPr>
            </w:pPr>
            <w:r w:rsidRPr="0009720E">
              <w:rPr>
                <w:rFonts w:ascii="Times New Roman" w:hAnsi="Times New Roman" w:cs="Times New Roman"/>
                <w:sz w:val="24"/>
                <w:szCs w:val="24"/>
              </w:rPr>
              <w:t>Объяснять физические процессы, происх</w:t>
            </w:r>
            <w:r>
              <w:rPr>
                <w:rFonts w:ascii="Times New Roman" w:hAnsi="Times New Roman" w:cs="Times New Roman"/>
                <w:sz w:val="24"/>
                <w:szCs w:val="24"/>
              </w:rPr>
              <w:t xml:space="preserve">одящие в недрах Солнца и звезд; </w:t>
            </w:r>
            <w:r w:rsidRPr="0009720E">
              <w:rPr>
                <w:rFonts w:ascii="Times New Roman" w:hAnsi="Times New Roman"/>
                <w:sz w:val="24"/>
                <w:szCs w:val="24"/>
              </w:rPr>
              <w:t>называть причины образования пятен на Солнце; анализировать фотографии солнечной короны и образований в ней</w:t>
            </w:r>
          </w:p>
        </w:tc>
        <w:tc>
          <w:tcPr>
            <w:tcW w:w="3402" w:type="dxa"/>
            <w:vMerge/>
          </w:tcPr>
          <w:p w:rsidR="0009720E" w:rsidRPr="009E20A8" w:rsidRDefault="0009720E" w:rsidP="0009720E">
            <w:pPr>
              <w:jc w:val="center"/>
              <w:rPr>
                <w:rFonts w:ascii="Times New Roman" w:hAnsi="Times New Roman" w:cs="Times New Roman"/>
                <w:sz w:val="24"/>
                <w:szCs w:val="24"/>
              </w:rPr>
            </w:pPr>
          </w:p>
        </w:tc>
      </w:tr>
      <w:tr w:rsidR="0009720E" w:rsidRPr="009E20A8" w:rsidTr="006223EF">
        <w:trPr>
          <w:gridAfter w:val="1"/>
          <w:wAfter w:w="9" w:type="dxa"/>
          <w:trHeight w:val="145"/>
        </w:trPr>
        <w:tc>
          <w:tcPr>
            <w:tcW w:w="849" w:type="dxa"/>
          </w:tcPr>
          <w:p w:rsidR="0009720E" w:rsidRDefault="0009720E" w:rsidP="0009720E">
            <w:pPr>
              <w:jc w:val="center"/>
              <w:rPr>
                <w:rFonts w:ascii="Times New Roman" w:hAnsi="Times New Roman" w:cs="Times New Roman"/>
                <w:sz w:val="24"/>
                <w:szCs w:val="24"/>
              </w:rPr>
            </w:pPr>
            <w:r>
              <w:rPr>
                <w:rFonts w:ascii="Times New Roman" w:hAnsi="Times New Roman" w:cs="Times New Roman"/>
                <w:sz w:val="24"/>
                <w:szCs w:val="24"/>
              </w:rPr>
              <w:t>99/5</w:t>
            </w:r>
          </w:p>
          <w:p w:rsidR="0009720E" w:rsidRDefault="0009720E" w:rsidP="0009720E">
            <w:pPr>
              <w:jc w:val="center"/>
              <w:rPr>
                <w:rFonts w:ascii="Times New Roman" w:hAnsi="Times New Roman" w:cs="Times New Roman"/>
                <w:sz w:val="24"/>
                <w:szCs w:val="24"/>
              </w:rPr>
            </w:pPr>
          </w:p>
        </w:tc>
        <w:tc>
          <w:tcPr>
            <w:tcW w:w="994" w:type="dxa"/>
          </w:tcPr>
          <w:p w:rsidR="0009720E" w:rsidRDefault="0009720E" w:rsidP="0009720E">
            <w:pPr>
              <w:jc w:val="center"/>
              <w:rPr>
                <w:rFonts w:ascii="Times New Roman" w:hAnsi="Times New Roman" w:cs="Times New Roman"/>
                <w:sz w:val="24"/>
                <w:szCs w:val="24"/>
              </w:rPr>
            </w:pPr>
          </w:p>
        </w:tc>
        <w:tc>
          <w:tcPr>
            <w:tcW w:w="993" w:type="dxa"/>
          </w:tcPr>
          <w:p w:rsidR="0009720E" w:rsidRPr="009E20A8" w:rsidRDefault="0009720E" w:rsidP="0009720E">
            <w:pPr>
              <w:jc w:val="center"/>
              <w:rPr>
                <w:rFonts w:ascii="Times New Roman" w:hAnsi="Times New Roman" w:cs="Times New Roman"/>
                <w:sz w:val="24"/>
                <w:szCs w:val="24"/>
              </w:rPr>
            </w:pPr>
          </w:p>
        </w:tc>
        <w:tc>
          <w:tcPr>
            <w:tcW w:w="3259" w:type="dxa"/>
          </w:tcPr>
          <w:p w:rsidR="0009720E" w:rsidRPr="0009720E" w:rsidRDefault="0009720E" w:rsidP="0009720E">
            <w:pPr>
              <w:jc w:val="both"/>
              <w:rPr>
                <w:rFonts w:ascii="Times New Roman" w:hAnsi="Times New Roman" w:cs="Times New Roman"/>
                <w:sz w:val="24"/>
                <w:szCs w:val="24"/>
              </w:rPr>
            </w:pPr>
            <w:r w:rsidRPr="0009720E">
              <w:rPr>
                <w:rFonts w:ascii="Times New Roman" w:hAnsi="Times New Roman" w:cs="Times New Roman"/>
                <w:sz w:val="24"/>
                <w:szCs w:val="24"/>
              </w:rPr>
              <w:t>Строение и эволюция Вселенной (§ 67)</w:t>
            </w:r>
          </w:p>
        </w:tc>
        <w:tc>
          <w:tcPr>
            <w:tcW w:w="6662" w:type="dxa"/>
          </w:tcPr>
          <w:p w:rsidR="0009720E" w:rsidRPr="0009720E" w:rsidRDefault="0009720E" w:rsidP="0009720E">
            <w:pPr>
              <w:tabs>
                <w:tab w:val="left" w:pos="270"/>
              </w:tabs>
              <w:jc w:val="both"/>
              <w:rPr>
                <w:rStyle w:val="FontStyle34"/>
                <w:rFonts w:ascii="Times New Roman" w:hAnsi="Times New Roman" w:cs="Times New Roman"/>
                <w:sz w:val="24"/>
                <w:szCs w:val="24"/>
              </w:rPr>
            </w:pPr>
            <w:r w:rsidRPr="0009720E">
              <w:rPr>
                <w:rFonts w:ascii="Times New Roman" w:hAnsi="Times New Roman" w:cs="Times New Roman"/>
                <w:sz w:val="24"/>
                <w:szCs w:val="24"/>
              </w:rPr>
              <w:t>Описывать три модели нестационарной Вселенной, предложенные Фридм</w:t>
            </w:r>
            <w:r>
              <w:rPr>
                <w:rFonts w:ascii="Times New Roman" w:hAnsi="Times New Roman" w:cs="Times New Roman"/>
                <w:sz w:val="24"/>
                <w:szCs w:val="24"/>
              </w:rPr>
              <w:t xml:space="preserve">аном; </w:t>
            </w:r>
            <w:r w:rsidRPr="0009720E">
              <w:rPr>
                <w:rFonts w:ascii="Times New Roman" w:hAnsi="Times New Roman" w:cs="Times New Roman"/>
                <w:sz w:val="24"/>
                <w:szCs w:val="24"/>
              </w:rPr>
              <w:t>объяснять, в чем проявляет</w:t>
            </w:r>
            <w:r>
              <w:rPr>
                <w:rFonts w:ascii="Times New Roman" w:hAnsi="Times New Roman" w:cs="Times New Roman"/>
                <w:sz w:val="24"/>
                <w:szCs w:val="24"/>
              </w:rPr>
              <w:t xml:space="preserve">ся не стационарность Вселенной; </w:t>
            </w:r>
            <w:r w:rsidRPr="0009720E">
              <w:rPr>
                <w:rFonts w:ascii="Times New Roman" w:hAnsi="Times New Roman"/>
                <w:sz w:val="24"/>
                <w:szCs w:val="24"/>
              </w:rPr>
              <w:t>записывать закон Хаббла</w:t>
            </w:r>
          </w:p>
        </w:tc>
        <w:tc>
          <w:tcPr>
            <w:tcW w:w="3402" w:type="dxa"/>
            <w:vMerge/>
          </w:tcPr>
          <w:p w:rsidR="0009720E" w:rsidRPr="009E20A8" w:rsidRDefault="0009720E" w:rsidP="0009720E">
            <w:pPr>
              <w:jc w:val="center"/>
              <w:rPr>
                <w:rFonts w:ascii="Times New Roman" w:hAnsi="Times New Roman" w:cs="Times New Roman"/>
                <w:sz w:val="24"/>
                <w:szCs w:val="24"/>
              </w:rPr>
            </w:pPr>
          </w:p>
        </w:tc>
      </w:tr>
      <w:tr w:rsidR="00AC5725" w:rsidRPr="009E20A8" w:rsidTr="006223EF">
        <w:trPr>
          <w:gridAfter w:val="1"/>
          <w:wAfter w:w="9" w:type="dxa"/>
          <w:trHeight w:val="145"/>
        </w:trPr>
        <w:tc>
          <w:tcPr>
            <w:tcW w:w="16159" w:type="dxa"/>
            <w:gridSpan w:val="6"/>
          </w:tcPr>
          <w:p w:rsidR="00AC5725" w:rsidRPr="009E20A8" w:rsidRDefault="00AC5725" w:rsidP="00AC5725">
            <w:pPr>
              <w:jc w:val="center"/>
              <w:rPr>
                <w:rFonts w:ascii="Times New Roman" w:hAnsi="Times New Roman" w:cs="Times New Roman"/>
                <w:sz w:val="24"/>
                <w:szCs w:val="24"/>
              </w:rPr>
            </w:pPr>
            <w:r>
              <w:rPr>
                <w:rFonts w:ascii="Times New Roman" w:hAnsi="Times New Roman" w:cs="Times New Roman"/>
                <w:b/>
                <w:sz w:val="24"/>
                <w:szCs w:val="24"/>
              </w:rPr>
              <w:t>6</w:t>
            </w:r>
            <w:r w:rsidR="00A62FD6">
              <w:rPr>
                <w:rFonts w:ascii="Times New Roman" w:hAnsi="Times New Roman" w:cs="Times New Roman"/>
                <w:b/>
                <w:sz w:val="24"/>
                <w:szCs w:val="24"/>
              </w:rPr>
              <w:t>. Итоговое повторение</w:t>
            </w:r>
            <w:r w:rsidR="00ED6D26">
              <w:rPr>
                <w:rFonts w:ascii="Times New Roman" w:hAnsi="Times New Roman" w:cs="Times New Roman"/>
                <w:b/>
                <w:sz w:val="24"/>
                <w:szCs w:val="24"/>
              </w:rPr>
              <w:t xml:space="preserve"> (3</w:t>
            </w:r>
            <w:r>
              <w:rPr>
                <w:rFonts w:ascii="Times New Roman" w:hAnsi="Times New Roman" w:cs="Times New Roman"/>
                <w:b/>
                <w:sz w:val="24"/>
                <w:szCs w:val="24"/>
              </w:rPr>
              <w:t xml:space="preserve"> ч)</w:t>
            </w:r>
          </w:p>
        </w:tc>
      </w:tr>
      <w:tr w:rsidR="00CB2729" w:rsidRPr="009E20A8" w:rsidTr="006223EF">
        <w:trPr>
          <w:gridAfter w:val="1"/>
          <w:wAfter w:w="9" w:type="dxa"/>
          <w:trHeight w:val="145"/>
        </w:trPr>
        <w:tc>
          <w:tcPr>
            <w:tcW w:w="849" w:type="dxa"/>
          </w:tcPr>
          <w:p w:rsidR="00CB2729" w:rsidRDefault="00CB2729" w:rsidP="00AC5725">
            <w:pPr>
              <w:jc w:val="center"/>
              <w:rPr>
                <w:rFonts w:ascii="Times New Roman" w:hAnsi="Times New Roman" w:cs="Times New Roman"/>
                <w:sz w:val="24"/>
                <w:szCs w:val="24"/>
              </w:rPr>
            </w:pPr>
            <w:r>
              <w:rPr>
                <w:rFonts w:ascii="Times New Roman" w:hAnsi="Times New Roman" w:cs="Times New Roman"/>
                <w:sz w:val="24"/>
                <w:szCs w:val="24"/>
              </w:rPr>
              <w:t>100/1</w:t>
            </w:r>
          </w:p>
          <w:p w:rsidR="00CB2729" w:rsidRDefault="00CB2729" w:rsidP="00AC5725">
            <w:pPr>
              <w:jc w:val="center"/>
              <w:rPr>
                <w:rFonts w:ascii="Times New Roman" w:hAnsi="Times New Roman" w:cs="Times New Roman"/>
                <w:sz w:val="24"/>
                <w:szCs w:val="24"/>
              </w:rPr>
            </w:pPr>
          </w:p>
        </w:tc>
        <w:tc>
          <w:tcPr>
            <w:tcW w:w="994" w:type="dxa"/>
          </w:tcPr>
          <w:p w:rsidR="00CB2729" w:rsidRPr="009E20A8" w:rsidRDefault="00CB2729" w:rsidP="00AC5725">
            <w:pPr>
              <w:jc w:val="center"/>
              <w:rPr>
                <w:rFonts w:ascii="Times New Roman" w:hAnsi="Times New Roman" w:cs="Times New Roman"/>
                <w:sz w:val="24"/>
                <w:szCs w:val="24"/>
              </w:rPr>
            </w:pPr>
          </w:p>
        </w:tc>
        <w:tc>
          <w:tcPr>
            <w:tcW w:w="993" w:type="dxa"/>
          </w:tcPr>
          <w:p w:rsidR="00CB2729" w:rsidRPr="009E20A8" w:rsidRDefault="00CB2729" w:rsidP="00AC5725">
            <w:pPr>
              <w:jc w:val="center"/>
              <w:rPr>
                <w:rFonts w:ascii="Times New Roman" w:hAnsi="Times New Roman" w:cs="Times New Roman"/>
                <w:sz w:val="24"/>
                <w:szCs w:val="24"/>
              </w:rPr>
            </w:pPr>
          </w:p>
        </w:tc>
        <w:tc>
          <w:tcPr>
            <w:tcW w:w="3259" w:type="dxa"/>
          </w:tcPr>
          <w:p w:rsidR="00CB2729" w:rsidRPr="00B631A8" w:rsidRDefault="00CB2729" w:rsidP="00AC5725">
            <w:pPr>
              <w:pStyle w:val="3"/>
              <w:spacing w:before="0"/>
              <w:ind w:left="54" w:hanging="20"/>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Законы взаимодействия и движения тел</w:t>
            </w:r>
          </w:p>
        </w:tc>
        <w:tc>
          <w:tcPr>
            <w:tcW w:w="6662" w:type="dxa"/>
          </w:tcPr>
          <w:p w:rsidR="00CB2729" w:rsidRDefault="00CB2729" w:rsidP="00AC5725">
            <w:pPr>
              <w:rPr>
                <w:rFonts w:ascii="Times New Roman" w:eastAsia="Calibri" w:hAnsi="Times New Roman" w:cs="Times New Roman"/>
                <w:sz w:val="24"/>
                <w:szCs w:val="24"/>
              </w:rPr>
            </w:pPr>
            <w:r>
              <w:rPr>
                <w:rFonts w:ascii="Times New Roman" w:eastAsia="Calibri" w:hAnsi="Times New Roman" w:cs="Times New Roman"/>
                <w:sz w:val="24"/>
                <w:szCs w:val="24"/>
              </w:rPr>
              <w:t>Повторение основных определений и формул, решение задач на законы взаимодействия и движения тел</w:t>
            </w:r>
          </w:p>
        </w:tc>
        <w:tc>
          <w:tcPr>
            <w:tcW w:w="3402" w:type="dxa"/>
            <w:vMerge w:val="restart"/>
          </w:tcPr>
          <w:p w:rsidR="00CB2729" w:rsidRDefault="00CB2729" w:rsidP="00AC5725">
            <w:pPr>
              <w:rPr>
                <w:rFonts w:ascii="Times New Roman" w:hAnsi="Times New Roman" w:cs="Times New Roman"/>
                <w:sz w:val="24"/>
                <w:szCs w:val="24"/>
              </w:rPr>
            </w:pPr>
            <w:r>
              <w:rPr>
                <w:rFonts w:ascii="Times New Roman" w:hAnsi="Times New Roman" w:cs="Times New Roman"/>
                <w:sz w:val="24"/>
                <w:szCs w:val="24"/>
              </w:rPr>
              <w:t>Овладение приёмов и способов решения задач.</w:t>
            </w:r>
          </w:p>
          <w:p w:rsidR="00CB2729" w:rsidRDefault="00CB2729" w:rsidP="00AC5725">
            <w:pPr>
              <w:rPr>
                <w:rFonts w:ascii="Times New Roman" w:hAnsi="Times New Roman" w:cs="Times New Roman"/>
                <w:sz w:val="24"/>
                <w:szCs w:val="24"/>
              </w:rPr>
            </w:pPr>
            <w:proofErr w:type="gramStart"/>
            <w:r w:rsidRPr="009E20A8">
              <w:rPr>
                <w:rFonts w:ascii="Times New Roman" w:hAnsi="Times New Roman" w:cs="Times New Roman"/>
                <w:sz w:val="24"/>
                <w:szCs w:val="24"/>
              </w:rPr>
              <w:t>Личностные</w:t>
            </w:r>
            <w:proofErr w:type="gramEnd"/>
            <w:r w:rsidRPr="009E20A8">
              <w:rPr>
                <w:rFonts w:ascii="Times New Roman" w:hAnsi="Times New Roman" w:cs="Times New Roman"/>
                <w:sz w:val="24"/>
                <w:szCs w:val="24"/>
              </w:rPr>
              <w:t xml:space="preserve">: самостоятельность в приобретении новых знаний и практических умений. </w:t>
            </w:r>
          </w:p>
          <w:p w:rsidR="00CB2729" w:rsidRDefault="00CB2729" w:rsidP="00AC5725">
            <w:pPr>
              <w:rPr>
                <w:rFonts w:ascii="Times New Roman" w:hAnsi="Times New Roman" w:cs="Times New Roman"/>
                <w:sz w:val="24"/>
                <w:szCs w:val="24"/>
              </w:rPr>
            </w:pPr>
            <w:r w:rsidRPr="009E20A8">
              <w:rPr>
                <w:rFonts w:ascii="Times New Roman" w:hAnsi="Times New Roman" w:cs="Times New Roman"/>
                <w:sz w:val="24"/>
                <w:szCs w:val="24"/>
              </w:rPr>
              <w:t xml:space="preserve">Регулятивные: </w:t>
            </w:r>
            <w:r>
              <w:rPr>
                <w:rFonts w:ascii="Times New Roman" w:hAnsi="Times New Roman" w:cs="Times New Roman"/>
                <w:sz w:val="24"/>
                <w:szCs w:val="24"/>
              </w:rPr>
              <w:t>самостоятельно в</w:t>
            </w:r>
            <w:r w:rsidRPr="009E20A8">
              <w:rPr>
                <w:rFonts w:ascii="Times New Roman" w:hAnsi="Times New Roman" w:cs="Times New Roman"/>
                <w:sz w:val="24"/>
                <w:szCs w:val="24"/>
              </w:rPr>
              <w:t xml:space="preserve">ыбирают наиболее эффективные способы </w:t>
            </w:r>
            <w:r w:rsidRPr="009E20A8">
              <w:rPr>
                <w:rFonts w:ascii="Times New Roman" w:hAnsi="Times New Roman" w:cs="Times New Roman"/>
                <w:sz w:val="24"/>
                <w:szCs w:val="24"/>
              </w:rPr>
              <w:lastRenderedPageBreak/>
              <w:t>решения задач</w:t>
            </w:r>
            <w:r>
              <w:rPr>
                <w:rFonts w:ascii="Times New Roman" w:hAnsi="Times New Roman" w:cs="Times New Roman"/>
                <w:sz w:val="24"/>
                <w:szCs w:val="24"/>
              </w:rPr>
              <w:t>.</w:t>
            </w:r>
          </w:p>
          <w:p w:rsidR="00CB2729" w:rsidRPr="009E20A8" w:rsidRDefault="00CB2729" w:rsidP="00AC5725">
            <w:pPr>
              <w:rPr>
                <w:rFonts w:ascii="Times New Roman" w:hAnsi="Times New Roman" w:cs="Times New Roman"/>
                <w:sz w:val="24"/>
                <w:szCs w:val="24"/>
              </w:rPr>
            </w:pPr>
            <w:r w:rsidRPr="009E20A8">
              <w:rPr>
                <w:rFonts w:ascii="Times New Roman" w:hAnsi="Times New Roman" w:cs="Times New Roman"/>
                <w:sz w:val="24"/>
                <w:szCs w:val="24"/>
              </w:rPr>
              <w:t xml:space="preserve">Коммуникативные: </w:t>
            </w:r>
            <w:r>
              <w:rPr>
                <w:rFonts w:ascii="Times New Roman" w:hAnsi="Times New Roman" w:cs="Times New Roman"/>
                <w:sz w:val="24"/>
                <w:szCs w:val="24"/>
              </w:rPr>
              <w:t>о</w:t>
            </w:r>
            <w:r w:rsidRPr="009E20A8">
              <w:rPr>
                <w:rFonts w:ascii="Times New Roman" w:hAnsi="Times New Roman" w:cs="Times New Roman"/>
                <w:sz w:val="24"/>
                <w:szCs w:val="24"/>
              </w:rPr>
              <w:t>своение приемов действий в нестандартных ситуациях, овладение эвристическими методами решения проблем.</w:t>
            </w:r>
          </w:p>
        </w:tc>
      </w:tr>
      <w:tr w:rsidR="00CB2729" w:rsidRPr="009E20A8" w:rsidTr="006223EF">
        <w:trPr>
          <w:gridAfter w:val="1"/>
          <w:wAfter w:w="9" w:type="dxa"/>
          <w:trHeight w:val="145"/>
        </w:trPr>
        <w:tc>
          <w:tcPr>
            <w:tcW w:w="849" w:type="dxa"/>
          </w:tcPr>
          <w:p w:rsidR="00CB2729" w:rsidRDefault="00CB2729" w:rsidP="00AC5725">
            <w:pPr>
              <w:jc w:val="center"/>
              <w:rPr>
                <w:rFonts w:ascii="Times New Roman" w:hAnsi="Times New Roman" w:cs="Times New Roman"/>
                <w:sz w:val="24"/>
                <w:szCs w:val="24"/>
              </w:rPr>
            </w:pPr>
            <w:r>
              <w:rPr>
                <w:rFonts w:ascii="Times New Roman" w:hAnsi="Times New Roman" w:cs="Times New Roman"/>
                <w:sz w:val="24"/>
                <w:szCs w:val="24"/>
              </w:rPr>
              <w:t>101/2</w:t>
            </w:r>
          </w:p>
        </w:tc>
        <w:tc>
          <w:tcPr>
            <w:tcW w:w="994" w:type="dxa"/>
          </w:tcPr>
          <w:p w:rsidR="00CB2729" w:rsidRPr="009E20A8" w:rsidRDefault="00CB2729" w:rsidP="00AC5725">
            <w:pPr>
              <w:jc w:val="center"/>
              <w:rPr>
                <w:rFonts w:ascii="Times New Roman" w:hAnsi="Times New Roman" w:cs="Times New Roman"/>
                <w:sz w:val="24"/>
                <w:szCs w:val="24"/>
              </w:rPr>
            </w:pPr>
          </w:p>
        </w:tc>
        <w:tc>
          <w:tcPr>
            <w:tcW w:w="993" w:type="dxa"/>
          </w:tcPr>
          <w:p w:rsidR="00CB2729" w:rsidRPr="009E20A8" w:rsidRDefault="00CB2729" w:rsidP="00AC5725">
            <w:pPr>
              <w:jc w:val="center"/>
              <w:rPr>
                <w:rFonts w:ascii="Times New Roman" w:hAnsi="Times New Roman" w:cs="Times New Roman"/>
                <w:sz w:val="24"/>
                <w:szCs w:val="24"/>
              </w:rPr>
            </w:pPr>
          </w:p>
        </w:tc>
        <w:tc>
          <w:tcPr>
            <w:tcW w:w="3259" w:type="dxa"/>
          </w:tcPr>
          <w:p w:rsidR="00CB2729" w:rsidRDefault="00CB2729" w:rsidP="00AC5725">
            <w:pPr>
              <w:pStyle w:val="3"/>
              <w:spacing w:before="0"/>
              <w:ind w:left="54" w:hanging="20"/>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Механические колебания и волны</w:t>
            </w:r>
            <w:r w:rsidR="00ED6D26">
              <w:rPr>
                <w:rFonts w:ascii="Times New Roman" w:hAnsi="Times New Roman" w:cs="Times New Roman"/>
                <w:b w:val="0"/>
                <w:color w:val="auto"/>
                <w:sz w:val="24"/>
                <w:szCs w:val="24"/>
              </w:rPr>
              <w:t>. Электромагнитное поле</w:t>
            </w:r>
          </w:p>
        </w:tc>
        <w:tc>
          <w:tcPr>
            <w:tcW w:w="6662" w:type="dxa"/>
          </w:tcPr>
          <w:p w:rsidR="00CB2729" w:rsidRPr="00ED6D26" w:rsidRDefault="00CB2729" w:rsidP="00AC5725">
            <w:pPr>
              <w:rPr>
                <w:rFonts w:ascii="Times New Roman" w:eastAsia="Calibri" w:hAnsi="Times New Roman" w:cs="Times New Roman"/>
                <w:sz w:val="24"/>
                <w:szCs w:val="24"/>
              </w:rPr>
            </w:pPr>
            <w:r w:rsidRPr="00ED6D26">
              <w:rPr>
                <w:rFonts w:ascii="Times New Roman" w:eastAsia="Calibri" w:hAnsi="Times New Roman" w:cs="Times New Roman"/>
                <w:sz w:val="24"/>
                <w:szCs w:val="24"/>
              </w:rPr>
              <w:t>Повторение основных определений и формул, решение задач на «</w:t>
            </w:r>
            <w:r w:rsidRPr="00ED6D26">
              <w:rPr>
                <w:rFonts w:ascii="Times New Roman" w:hAnsi="Times New Roman" w:cs="Times New Roman"/>
                <w:sz w:val="24"/>
                <w:szCs w:val="24"/>
              </w:rPr>
              <w:t>Механические колебания и волны</w:t>
            </w:r>
            <w:r w:rsidR="00ED6D26" w:rsidRPr="00ED6D26">
              <w:rPr>
                <w:rFonts w:ascii="Times New Roman" w:hAnsi="Times New Roman" w:cs="Times New Roman"/>
                <w:sz w:val="24"/>
                <w:szCs w:val="24"/>
              </w:rPr>
              <w:t>. Электромагнитное поле</w:t>
            </w:r>
            <w:r w:rsidRPr="00ED6D26">
              <w:rPr>
                <w:rFonts w:ascii="Times New Roman" w:eastAsia="Calibri" w:hAnsi="Times New Roman" w:cs="Times New Roman"/>
                <w:sz w:val="24"/>
                <w:szCs w:val="24"/>
              </w:rPr>
              <w:t>»</w:t>
            </w:r>
          </w:p>
        </w:tc>
        <w:tc>
          <w:tcPr>
            <w:tcW w:w="3402" w:type="dxa"/>
            <w:vMerge/>
          </w:tcPr>
          <w:p w:rsidR="00CB2729" w:rsidRDefault="00CB2729" w:rsidP="00AC5725">
            <w:pPr>
              <w:rPr>
                <w:rFonts w:ascii="Times New Roman" w:hAnsi="Times New Roman" w:cs="Times New Roman"/>
                <w:sz w:val="24"/>
                <w:szCs w:val="24"/>
              </w:rPr>
            </w:pPr>
          </w:p>
        </w:tc>
      </w:tr>
      <w:tr w:rsidR="00ED6D26" w:rsidRPr="009E20A8" w:rsidTr="006223EF">
        <w:trPr>
          <w:gridAfter w:val="1"/>
          <w:wAfter w:w="9" w:type="dxa"/>
          <w:trHeight w:val="145"/>
        </w:trPr>
        <w:tc>
          <w:tcPr>
            <w:tcW w:w="849" w:type="dxa"/>
          </w:tcPr>
          <w:p w:rsidR="00ED6D26" w:rsidRDefault="00ED6D26" w:rsidP="00ED6D26">
            <w:pPr>
              <w:jc w:val="center"/>
              <w:rPr>
                <w:rFonts w:ascii="Times New Roman" w:hAnsi="Times New Roman" w:cs="Times New Roman"/>
                <w:sz w:val="24"/>
                <w:szCs w:val="24"/>
              </w:rPr>
            </w:pPr>
            <w:r>
              <w:rPr>
                <w:rFonts w:ascii="Times New Roman" w:hAnsi="Times New Roman" w:cs="Times New Roman"/>
                <w:sz w:val="24"/>
                <w:szCs w:val="24"/>
              </w:rPr>
              <w:t>102/3</w:t>
            </w:r>
          </w:p>
        </w:tc>
        <w:tc>
          <w:tcPr>
            <w:tcW w:w="994" w:type="dxa"/>
          </w:tcPr>
          <w:p w:rsidR="00ED6D26" w:rsidRPr="009E20A8" w:rsidRDefault="00ED6D26" w:rsidP="00ED6D26">
            <w:pPr>
              <w:jc w:val="center"/>
              <w:rPr>
                <w:rFonts w:ascii="Times New Roman" w:hAnsi="Times New Roman" w:cs="Times New Roman"/>
                <w:sz w:val="24"/>
                <w:szCs w:val="24"/>
              </w:rPr>
            </w:pPr>
          </w:p>
        </w:tc>
        <w:tc>
          <w:tcPr>
            <w:tcW w:w="993" w:type="dxa"/>
          </w:tcPr>
          <w:p w:rsidR="00ED6D26" w:rsidRPr="009E20A8" w:rsidRDefault="00ED6D26" w:rsidP="00ED6D26">
            <w:pPr>
              <w:jc w:val="center"/>
              <w:rPr>
                <w:rFonts w:ascii="Times New Roman" w:hAnsi="Times New Roman" w:cs="Times New Roman"/>
                <w:sz w:val="24"/>
                <w:szCs w:val="24"/>
              </w:rPr>
            </w:pPr>
          </w:p>
        </w:tc>
        <w:tc>
          <w:tcPr>
            <w:tcW w:w="3259" w:type="dxa"/>
          </w:tcPr>
          <w:p w:rsidR="00ED6D26" w:rsidRDefault="00ED6D26" w:rsidP="00ED6D26">
            <w:pPr>
              <w:pStyle w:val="3"/>
              <w:spacing w:before="0"/>
              <w:ind w:left="54" w:hanging="20"/>
              <w:outlineLvl w:val="2"/>
              <w:rPr>
                <w:rFonts w:ascii="Times New Roman" w:hAnsi="Times New Roman" w:cs="Times New Roman"/>
                <w:b w:val="0"/>
                <w:color w:val="auto"/>
                <w:sz w:val="24"/>
                <w:szCs w:val="24"/>
              </w:rPr>
            </w:pPr>
            <w:r>
              <w:rPr>
                <w:rFonts w:ascii="Times New Roman" w:hAnsi="Times New Roman" w:cs="Times New Roman"/>
                <w:b w:val="0"/>
                <w:color w:val="auto"/>
                <w:sz w:val="24"/>
                <w:szCs w:val="24"/>
              </w:rPr>
              <w:t>Итоговая контрольная работа</w:t>
            </w:r>
          </w:p>
        </w:tc>
        <w:tc>
          <w:tcPr>
            <w:tcW w:w="6662" w:type="dxa"/>
          </w:tcPr>
          <w:p w:rsidR="00ED6D26" w:rsidRDefault="00ED6D26" w:rsidP="00ED6D26">
            <w:r>
              <w:rPr>
                <w:rFonts w:ascii="Times New Roman" w:eastAsia="Calibri" w:hAnsi="Times New Roman" w:cs="Times New Roman"/>
                <w:sz w:val="24"/>
                <w:szCs w:val="24"/>
              </w:rPr>
              <w:t>Выполнение контрольной работы за курс основной школы</w:t>
            </w:r>
          </w:p>
        </w:tc>
        <w:tc>
          <w:tcPr>
            <w:tcW w:w="3402" w:type="dxa"/>
            <w:vMerge/>
          </w:tcPr>
          <w:p w:rsidR="00ED6D26" w:rsidRDefault="00ED6D26" w:rsidP="00ED6D26">
            <w:pPr>
              <w:rPr>
                <w:rFonts w:ascii="Times New Roman" w:hAnsi="Times New Roman" w:cs="Times New Roman"/>
                <w:sz w:val="24"/>
                <w:szCs w:val="24"/>
              </w:rPr>
            </w:pPr>
          </w:p>
        </w:tc>
      </w:tr>
    </w:tbl>
    <w:p w:rsidR="005C2569" w:rsidRDefault="005C2569" w:rsidP="005C2569">
      <w:pPr>
        <w:spacing w:after="0" w:line="240" w:lineRule="auto"/>
        <w:jc w:val="both"/>
        <w:rPr>
          <w:rFonts w:ascii="Times New Roman" w:hAnsi="Times New Roman" w:cs="Times New Roman"/>
          <w:b/>
          <w:sz w:val="24"/>
          <w:szCs w:val="24"/>
        </w:rPr>
      </w:pPr>
    </w:p>
    <w:p w:rsidR="005C2569" w:rsidRDefault="00995973" w:rsidP="005C2569">
      <w:pPr>
        <w:spacing w:after="0" w:line="240" w:lineRule="auto"/>
        <w:jc w:val="both"/>
        <w:rPr>
          <w:rFonts w:ascii="Times New Roman" w:hAnsi="Times New Roman" w:cs="Times New Roman"/>
          <w:iCs/>
          <w:color w:val="000000"/>
          <w:sz w:val="24"/>
          <w:szCs w:val="24"/>
        </w:rPr>
      </w:pPr>
      <w:r>
        <w:rPr>
          <w:rFonts w:ascii="Times New Roman" w:hAnsi="Times New Roman" w:cs="Times New Roman"/>
          <w:b/>
          <w:sz w:val="24"/>
          <w:szCs w:val="24"/>
        </w:rPr>
        <w:t>Итого: 102</w:t>
      </w:r>
      <w:r w:rsidR="005C2569">
        <w:rPr>
          <w:rFonts w:ascii="Times New Roman" w:hAnsi="Times New Roman" w:cs="Times New Roman"/>
          <w:b/>
          <w:sz w:val="24"/>
          <w:szCs w:val="24"/>
        </w:rPr>
        <w:t xml:space="preserve"> часов</w:t>
      </w:r>
      <w:r w:rsidR="005C2569" w:rsidRPr="00211C91">
        <w:rPr>
          <w:rFonts w:ascii="Times New Roman" w:hAnsi="Times New Roman" w:cs="Times New Roman"/>
          <w:b/>
          <w:sz w:val="24"/>
          <w:szCs w:val="24"/>
        </w:rPr>
        <w:t>.</w:t>
      </w:r>
    </w:p>
    <w:p w:rsidR="005C2569" w:rsidRDefault="005C2569" w:rsidP="005C2569">
      <w:pPr>
        <w:spacing w:after="0" w:line="240" w:lineRule="auto"/>
        <w:jc w:val="both"/>
        <w:rPr>
          <w:rFonts w:ascii="Times New Roman" w:hAnsi="Times New Roman" w:cs="Times New Roman"/>
          <w:iCs/>
          <w:color w:val="000000"/>
          <w:sz w:val="24"/>
          <w:szCs w:val="24"/>
        </w:rPr>
      </w:pPr>
    </w:p>
    <w:p w:rsidR="005C2569" w:rsidRDefault="005C2569" w:rsidP="005C2569">
      <w:pPr>
        <w:spacing w:after="0" w:line="240" w:lineRule="auto"/>
        <w:jc w:val="both"/>
        <w:rPr>
          <w:rFonts w:ascii="Times New Roman" w:hAnsi="Times New Roman" w:cs="Times New Roman"/>
          <w:iCs/>
          <w:color w:val="000000"/>
          <w:sz w:val="24"/>
          <w:szCs w:val="24"/>
        </w:rPr>
      </w:pPr>
      <w:r w:rsidRPr="001C2F61">
        <w:rPr>
          <w:rFonts w:ascii="Times New Roman" w:hAnsi="Times New Roman" w:cs="Times New Roman"/>
          <w:iCs/>
          <w:color w:val="000000"/>
          <w:sz w:val="24"/>
          <w:szCs w:val="24"/>
        </w:rPr>
        <w:t>Количеств</w:t>
      </w:r>
      <w:r w:rsidR="00F834C1">
        <w:rPr>
          <w:rFonts w:ascii="Times New Roman" w:hAnsi="Times New Roman" w:cs="Times New Roman"/>
          <w:iCs/>
          <w:color w:val="000000"/>
          <w:sz w:val="24"/>
          <w:szCs w:val="24"/>
        </w:rPr>
        <w:t>о контрольных работ по темам – 5</w:t>
      </w:r>
    </w:p>
    <w:p w:rsidR="005C2569" w:rsidRPr="001C2F61" w:rsidRDefault="005C2569" w:rsidP="005C2569">
      <w:pPr>
        <w:spacing w:after="0" w:line="240" w:lineRule="auto"/>
        <w:jc w:val="both"/>
        <w:rPr>
          <w:rFonts w:ascii="Times New Roman" w:hAnsi="Times New Roman" w:cs="Times New Roman"/>
          <w:iCs/>
          <w:color w:val="000000"/>
          <w:sz w:val="24"/>
          <w:szCs w:val="24"/>
        </w:rPr>
      </w:pPr>
      <w:r w:rsidRPr="001C2F61">
        <w:rPr>
          <w:rFonts w:ascii="Times New Roman" w:hAnsi="Times New Roman" w:cs="Times New Roman"/>
          <w:iCs/>
          <w:color w:val="000000"/>
          <w:sz w:val="24"/>
          <w:szCs w:val="24"/>
        </w:rPr>
        <w:t xml:space="preserve">Количество </w:t>
      </w:r>
      <w:r>
        <w:rPr>
          <w:rFonts w:ascii="Times New Roman" w:hAnsi="Times New Roman" w:cs="Times New Roman"/>
          <w:iCs/>
          <w:color w:val="000000"/>
          <w:sz w:val="24"/>
          <w:szCs w:val="24"/>
        </w:rPr>
        <w:t>лабораторных работ по темам – 9</w:t>
      </w:r>
    </w:p>
    <w:p w:rsidR="002F0151" w:rsidRPr="001C2F61" w:rsidRDefault="00F834C1">
      <w:pPr>
        <w:spacing w:after="0" w:line="240" w:lineRule="auto"/>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Итоговая контрольная работа - 1</w:t>
      </w:r>
    </w:p>
    <w:sectPr w:rsidR="002F0151" w:rsidRPr="001C2F61" w:rsidSect="002F0151">
      <w:pgSz w:w="16838" w:h="11906" w:orient="landscape"/>
      <w:pgMar w:top="1134" w:right="851" w:bottom="142" w:left="1701" w:header="709" w:footer="11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3EF" w:rsidRDefault="006223EF" w:rsidP="008D7069">
      <w:pPr>
        <w:spacing w:after="0" w:line="240" w:lineRule="auto"/>
      </w:pPr>
      <w:r>
        <w:separator/>
      </w:r>
    </w:p>
  </w:endnote>
  <w:endnote w:type="continuationSeparator" w:id="1">
    <w:p w:rsidR="006223EF" w:rsidRDefault="006223EF" w:rsidP="008D70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7949"/>
      <w:docPartObj>
        <w:docPartGallery w:val="Page Numbers (Bottom of Page)"/>
        <w:docPartUnique/>
      </w:docPartObj>
    </w:sdtPr>
    <w:sdtContent>
      <w:p w:rsidR="006223EF" w:rsidRDefault="002E3601">
        <w:pPr>
          <w:pStyle w:val="ad"/>
          <w:jc w:val="center"/>
        </w:pPr>
        <w:r>
          <w:fldChar w:fldCharType="begin"/>
        </w:r>
        <w:r w:rsidR="006223EF">
          <w:instrText xml:space="preserve"> PAGE   \* MERGEFORMAT </w:instrText>
        </w:r>
        <w:r>
          <w:fldChar w:fldCharType="separate"/>
        </w:r>
        <w:r w:rsidR="009128EB">
          <w:rPr>
            <w:noProof/>
          </w:rPr>
          <w:t>44</w:t>
        </w:r>
        <w:r>
          <w:rPr>
            <w:noProof/>
          </w:rPr>
          <w:fldChar w:fldCharType="end"/>
        </w:r>
      </w:p>
    </w:sdtContent>
  </w:sdt>
  <w:p w:rsidR="006223EF" w:rsidRDefault="006223E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3EF" w:rsidRDefault="006223EF" w:rsidP="008D7069">
      <w:pPr>
        <w:spacing w:after="0" w:line="240" w:lineRule="auto"/>
      </w:pPr>
      <w:r>
        <w:separator/>
      </w:r>
    </w:p>
  </w:footnote>
  <w:footnote w:type="continuationSeparator" w:id="1">
    <w:p w:rsidR="006223EF" w:rsidRDefault="006223EF" w:rsidP="008D70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01C9"/>
    <w:multiLevelType w:val="hybridMultilevel"/>
    <w:tmpl w:val="3AAAEF5A"/>
    <w:lvl w:ilvl="0" w:tplc="050E27D4">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78D4F16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0521AC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74A20F7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26648CA">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D0451E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580AE078">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0AA0DE06">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421A6112">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
    <w:nsid w:val="03BB508F"/>
    <w:multiLevelType w:val="hybridMultilevel"/>
    <w:tmpl w:val="ABE88550"/>
    <w:lvl w:ilvl="0" w:tplc="4DB47DF6">
      <w:start w:val="1"/>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
    <w:nsid w:val="069742F1"/>
    <w:multiLevelType w:val="multilevel"/>
    <w:tmpl w:val="17266D94"/>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3">
    <w:nsid w:val="06A5087C"/>
    <w:multiLevelType w:val="hybridMultilevel"/>
    <w:tmpl w:val="CAE8B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5F6789"/>
    <w:multiLevelType w:val="multilevel"/>
    <w:tmpl w:val="64B265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B07459"/>
    <w:multiLevelType w:val="hybridMultilevel"/>
    <w:tmpl w:val="A866D110"/>
    <w:lvl w:ilvl="0" w:tplc="F01AB51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6309F0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997C9FE0">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E82C711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FEA0C97E">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6444DF30">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E90C154C">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BEEBFB8">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AC1AE99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6">
    <w:nsid w:val="0AB02E20"/>
    <w:multiLevelType w:val="hybridMultilevel"/>
    <w:tmpl w:val="076AA824"/>
    <w:lvl w:ilvl="0" w:tplc="DC729732">
      <w:start w:val="1"/>
      <w:numFmt w:val="decimal"/>
      <w:lvlText w:val="%1."/>
      <w:lvlJc w:val="left"/>
      <w:pPr>
        <w:ind w:left="945" w:hanging="360"/>
      </w:pPr>
      <w:rPr>
        <w:rFonts w:hint="default"/>
        <w:b w:val="0"/>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7">
    <w:nsid w:val="0DC031F2"/>
    <w:multiLevelType w:val="multilevel"/>
    <w:tmpl w:val="92BCB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EA74460"/>
    <w:multiLevelType w:val="hybridMultilevel"/>
    <w:tmpl w:val="D7EE83D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2947121"/>
    <w:multiLevelType w:val="hybridMultilevel"/>
    <w:tmpl w:val="874CDF8E"/>
    <w:lvl w:ilvl="0" w:tplc="E92A9E7A">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48381DC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93CA17C4">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1B5CE04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A40510E">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44A9434">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23E20E46">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FC88B6D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5F40A17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0">
    <w:nsid w:val="142618E2"/>
    <w:multiLevelType w:val="hybridMultilevel"/>
    <w:tmpl w:val="761A4FA0"/>
    <w:lvl w:ilvl="0" w:tplc="304648F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5B86BAC6">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E2679DA">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2BDCE5E4">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DB02982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070C00A">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D514EDAC">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6A20C40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56C06184">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1">
    <w:nsid w:val="162247A2"/>
    <w:multiLevelType w:val="multilevel"/>
    <w:tmpl w:val="9A3454CA"/>
    <w:lvl w:ilvl="0">
      <w:start w:val="1"/>
      <w:numFmt w:val="bullet"/>
      <w:lvlText w:val=""/>
      <w:lvlJc w:val="left"/>
      <w:pPr>
        <w:tabs>
          <w:tab w:val="num" w:pos="1287"/>
        </w:tabs>
        <w:ind w:left="1287" w:hanging="360"/>
      </w:pPr>
      <w:rPr>
        <w:rFonts w:ascii="Symbol" w:hAnsi="Symbol" w:hint="default"/>
      </w:rPr>
    </w:lvl>
    <w:lvl w:ilvl="1" w:tentative="1">
      <w:start w:val="1"/>
      <w:numFmt w:val="bullet"/>
      <w:lvlText w:val="o"/>
      <w:lvlJc w:val="left"/>
      <w:pPr>
        <w:tabs>
          <w:tab w:val="num" w:pos="2007"/>
        </w:tabs>
        <w:ind w:left="2007" w:hanging="360"/>
      </w:pPr>
      <w:rPr>
        <w:rFonts w:ascii="Courier New" w:hAnsi="Courier New" w:cs="Courier New" w:hint="default"/>
      </w:rPr>
    </w:lvl>
    <w:lvl w:ilvl="2" w:tentative="1">
      <w:start w:val="1"/>
      <w:numFmt w:val="bullet"/>
      <w:lvlText w:val=""/>
      <w:lvlJc w:val="left"/>
      <w:pPr>
        <w:tabs>
          <w:tab w:val="num" w:pos="2727"/>
        </w:tabs>
        <w:ind w:left="2727" w:hanging="360"/>
      </w:pPr>
      <w:rPr>
        <w:rFonts w:ascii="Wingdings" w:hAnsi="Wingdings" w:hint="default"/>
      </w:rPr>
    </w:lvl>
    <w:lvl w:ilvl="3" w:tentative="1">
      <w:start w:val="1"/>
      <w:numFmt w:val="bullet"/>
      <w:lvlText w:val=""/>
      <w:lvlJc w:val="left"/>
      <w:pPr>
        <w:tabs>
          <w:tab w:val="num" w:pos="3447"/>
        </w:tabs>
        <w:ind w:left="3447" w:hanging="360"/>
      </w:pPr>
      <w:rPr>
        <w:rFonts w:ascii="Symbol" w:hAnsi="Symbol" w:hint="default"/>
      </w:rPr>
    </w:lvl>
    <w:lvl w:ilvl="4" w:tentative="1">
      <w:start w:val="1"/>
      <w:numFmt w:val="bullet"/>
      <w:lvlText w:val="o"/>
      <w:lvlJc w:val="left"/>
      <w:pPr>
        <w:tabs>
          <w:tab w:val="num" w:pos="4167"/>
        </w:tabs>
        <w:ind w:left="4167" w:hanging="360"/>
      </w:pPr>
      <w:rPr>
        <w:rFonts w:ascii="Courier New" w:hAnsi="Courier New" w:cs="Courier New" w:hint="default"/>
      </w:rPr>
    </w:lvl>
    <w:lvl w:ilvl="5" w:tentative="1">
      <w:start w:val="1"/>
      <w:numFmt w:val="bullet"/>
      <w:lvlText w:val=""/>
      <w:lvlJc w:val="left"/>
      <w:pPr>
        <w:tabs>
          <w:tab w:val="num" w:pos="4887"/>
        </w:tabs>
        <w:ind w:left="4887" w:hanging="360"/>
      </w:pPr>
      <w:rPr>
        <w:rFonts w:ascii="Wingdings" w:hAnsi="Wingdings" w:hint="default"/>
      </w:rPr>
    </w:lvl>
    <w:lvl w:ilvl="6" w:tentative="1">
      <w:start w:val="1"/>
      <w:numFmt w:val="bullet"/>
      <w:lvlText w:val=""/>
      <w:lvlJc w:val="left"/>
      <w:pPr>
        <w:tabs>
          <w:tab w:val="num" w:pos="5607"/>
        </w:tabs>
        <w:ind w:left="5607" w:hanging="360"/>
      </w:pPr>
      <w:rPr>
        <w:rFonts w:ascii="Symbol" w:hAnsi="Symbol" w:hint="default"/>
      </w:rPr>
    </w:lvl>
    <w:lvl w:ilvl="7" w:tentative="1">
      <w:start w:val="1"/>
      <w:numFmt w:val="bullet"/>
      <w:lvlText w:val="o"/>
      <w:lvlJc w:val="left"/>
      <w:pPr>
        <w:tabs>
          <w:tab w:val="num" w:pos="6327"/>
        </w:tabs>
        <w:ind w:left="6327" w:hanging="360"/>
      </w:pPr>
      <w:rPr>
        <w:rFonts w:ascii="Courier New" w:hAnsi="Courier New" w:cs="Courier New" w:hint="default"/>
      </w:rPr>
    </w:lvl>
    <w:lvl w:ilvl="8" w:tentative="1">
      <w:start w:val="1"/>
      <w:numFmt w:val="bullet"/>
      <w:lvlText w:val=""/>
      <w:lvlJc w:val="left"/>
      <w:pPr>
        <w:tabs>
          <w:tab w:val="num" w:pos="7047"/>
        </w:tabs>
        <w:ind w:left="7047" w:hanging="360"/>
      </w:pPr>
      <w:rPr>
        <w:rFonts w:ascii="Wingdings" w:hAnsi="Wingdings" w:hint="default"/>
      </w:rPr>
    </w:lvl>
  </w:abstractNum>
  <w:abstractNum w:abstractNumId="12">
    <w:nsid w:val="1CB99BA4"/>
    <w:multiLevelType w:val="multilevel"/>
    <w:tmpl w:val="D0E8D72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13">
    <w:nsid w:val="25317ADC"/>
    <w:multiLevelType w:val="hybridMultilevel"/>
    <w:tmpl w:val="BC6C2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E37A5D"/>
    <w:multiLevelType w:val="hybridMultilevel"/>
    <w:tmpl w:val="43941618"/>
    <w:lvl w:ilvl="0" w:tplc="D9947C42">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7FF2E28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25800DA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48680E1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0C94D35C">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16761B7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F97A49E2">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DB5E2A9E">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421E0BB0">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5">
    <w:nsid w:val="32EE195E"/>
    <w:multiLevelType w:val="hybridMultilevel"/>
    <w:tmpl w:val="C7C42C10"/>
    <w:lvl w:ilvl="0" w:tplc="BA1096D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FCAE5BD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D35AD8F6">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CF4ABAA">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1FC88604">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A790C4F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9F6C8278">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BE8A4F36">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1E68DE6A">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6">
    <w:nsid w:val="34E60ABA"/>
    <w:multiLevelType w:val="multilevel"/>
    <w:tmpl w:val="841208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113918"/>
    <w:multiLevelType w:val="hybridMultilevel"/>
    <w:tmpl w:val="27AAF3B2"/>
    <w:lvl w:ilvl="0" w:tplc="97985162">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D5E312A">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84AE6EB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42CBBE6">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0C6A7FC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A50ADC6C">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AE1E6692">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E5ADB9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55AE5BE6">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8">
    <w:nsid w:val="382B7E41"/>
    <w:multiLevelType w:val="hybridMultilevel"/>
    <w:tmpl w:val="A5AE71B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A55026B"/>
    <w:multiLevelType w:val="hybridMultilevel"/>
    <w:tmpl w:val="F10887E4"/>
    <w:lvl w:ilvl="0" w:tplc="C29C966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51ACAEEC">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2F32DA62">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80C44466">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4F700C1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72F6DAFA">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286C1558">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1474282C">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74C07DCA">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0">
    <w:nsid w:val="3D8A0B7B"/>
    <w:multiLevelType w:val="hybridMultilevel"/>
    <w:tmpl w:val="32509CB4"/>
    <w:lvl w:ilvl="0" w:tplc="3968928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01048A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E2929AF8">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8686271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5538DA98">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8CBC8A4E">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3C921682">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D6E0D654">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E5301ECE">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1">
    <w:nsid w:val="3DEA0612"/>
    <w:multiLevelType w:val="hybridMultilevel"/>
    <w:tmpl w:val="1C146F84"/>
    <w:lvl w:ilvl="0" w:tplc="7AC2F294">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A5B8089A">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640A3CE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4D4286C">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35A2ED7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98F8F6BA">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DF60071E">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8D30F326">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C240A726">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2">
    <w:nsid w:val="3F251D1C"/>
    <w:multiLevelType w:val="hybridMultilevel"/>
    <w:tmpl w:val="D8ACBB1E"/>
    <w:lvl w:ilvl="0" w:tplc="A4F49648">
      <w:start w:val="1"/>
      <w:numFmt w:val="bullet"/>
      <w:lvlText w:val="▪"/>
      <w:lvlJc w:val="left"/>
      <w:pPr>
        <w:ind w:left="720" w:hanging="360"/>
      </w:pPr>
      <w:rPr>
        <w:rFonts w:ascii="Times New Roman" w:eastAsia="Times New Roman" w:hAnsi="Times New Roman" w:cs="Times New Roman" w:hint="default"/>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C30EA9"/>
    <w:multiLevelType w:val="hybridMultilevel"/>
    <w:tmpl w:val="576C28DE"/>
    <w:lvl w:ilvl="0" w:tplc="1F382AD4">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12EA9BC">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36AE0010">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CA3AB21A">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0CAC900C">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B4908022">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FAA8CB4A">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99233E0">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82D8269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4">
    <w:nsid w:val="46EF0C97"/>
    <w:multiLevelType w:val="hybridMultilevel"/>
    <w:tmpl w:val="5D84F60A"/>
    <w:lvl w:ilvl="0" w:tplc="7258079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8CFC1790">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3F2E28D4">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B7DC237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2538566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FE98C5C6">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AEF0CA84">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DB747E60">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89AE6E5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5">
    <w:nsid w:val="4B08465C"/>
    <w:multiLevelType w:val="hybridMultilevel"/>
    <w:tmpl w:val="03623EDA"/>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4EC63DCA"/>
    <w:multiLevelType w:val="hybridMultilevel"/>
    <w:tmpl w:val="62082EEA"/>
    <w:lvl w:ilvl="0" w:tplc="2C4242D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B2F00E4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72AC976E">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D090D110">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C9AC7B92">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2D36CB68">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FB2A0A6">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708C2ED0">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3E5C9E60">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27">
    <w:nsid w:val="5366292E"/>
    <w:multiLevelType w:val="hybridMultilevel"/>
    <w:tmpl w:val="114861DC"/>
    <w:lvl w:ilvl="0" w:tplc="A4F49648">
      <w:start w:val="1"/>
      <w:numFmt w:val="bullet"/>
      <w:lvlText w:val="▪"/>
      <w:lvlJc w:val="left"/>
      <w:pPr>
        <w:ind w:left="720"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685A63"/>
    <w:multiLevelType w:val="multilevel"/>
    <w:tmpl w:val="98EC1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E1E7980"/>
    <w:multiLevelType w:val="multilevel"/>
    <w:tmpl w:val="C7383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EAC3798"/>
    <w:multiLevelType w:val="hybridMultilevel"/>
    <w:tmpl w:val="FF423B64"/>
    <w:lvl w:ilvl="0" w:tplc="F154B3A2">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FD729B10">
      <w:start w:val="1"/>
      <w:numFmt w:val="lowerLetter"/>
      <w:lvlText w:val="%2"/>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2C5656B8">
      <w:start w:val="1"/>
      <w:numFmt w:val="lowerRoman"/>
      <w:lvlText w:val="%3"/>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396098BC">
      <w:start w:val="1"/>
      <w:numFmt w:val="decimal"/>
      <w:lvlText w:val="%4"/>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045EEACE">
      <w:start w:val="1"/>
      <w:numFmt w:val="lowerLetter"/>
      <w:lvlText w:val="%5"/>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9D927D2C">
      <w:start w:val="1"/>
      <w:numFmt w:val="lowerRoman"/>
      <w:lvlText w:val="%6"/>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7320F784">
      <w:start w:val="1"/>
      <w:numFmt w:val="decimal"/>
      <w:lvlText w:val="%7"/>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55212C0">
      <w:start w:val="1"/>
      <w:numFmt w:val="lowerLetter"/>
      <w:lvlText w:val="%8"/>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C9963248">
      <w:start w:val="1"/>
      <w:numFmt w:val="lowerRoman"/>
      <w:lvlText w:val="%9"/>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1">
    <w:nsid w:val="62693382"/>
    <w:multiLevelType w:val="hybridMultilevel"/>
    <w:tmpl w:val="A258ABF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458536D"/>
    <w:multiLevelType w:val="hybridMultilevel"/>
    <w:tmpl w:val="6D3061C4"/>
    <w:lvl w:ilvl="0" w:tplc="0419000D">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3">
    <w:nsid w:val="652A4CC3"/>
    <w:multiLevelType w:val="hybridMultilevel"/>
    <w:tmpl w:val="D1CACD5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5A24521"/>
    <w:multiLevelType w:val="hybridMultilevel"/>
    <w:tmpl w:val="ACD0325C"/>
    <w:lvl w:ilvl="0" w:tplc="572EEB2A">
      <w:start w:val="1"/>
      <w:numFmt w:val="decimal"/>
      <w:lvlText w:val="%1)"/>
      <w:lvlJc w:val="left"/>
      <w:pPr>
        <w:ind w:left="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4F4A336A">
      <w:start w:val="1"/>
      <w:numFmt w:val="lowerLetter"/>
      <w:lvlText w:val="%2"/>
      <w:lvlJc w:val="left"/>
      <w:pPr>
        <w:ind w:left="13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C9B25626">
      <w:start w:val="1"/>
      <w:numFmt w:val="lowerRoman"/>
      <w:lvlText w:val="%3"/>
      <w:lvlJc w:val="left"/>
      <w:pPr>
        <w:ind w:left="20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64A6D302">
      <w:start w:val="1"/>
      <w:numFmt w:val="decimal"/>
      <w:lvlText w:val="%4"/>
      <w:lvlJc w:val="left"/>
      <w:pPr>
        <w:ind w:left="28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834EB6DE">
      <w:start w:val="1"/>
      <w:numFmt w:val="lowerLetter"/>
      <w:lvlText w:val="%5"/>
      <w:lvlJc w:val="left"/>
      <w:pPr>
        <w:ind w:left="352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15269DD6">
      <w:start w:val="1"/>
      <w:numFmt w:val="lowerRoman"/>
      <w:lvlText w:val="%6"/>
      <w:lvlJc w:val="left"/>
      <w:pPr>
        <w:ind w:left="424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D10EE4E">
      <w:start w:val="1"/>
      <w:numFmt w:val="decimal"/>
      <w:lvlText w:val="%7"/>
      <w:lvlJc w:val="left"/>
      <w:pPr>
        <w:ind w:left="496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E4B80074">
      <w:start w:val="1"/>
      <w:numFmt w:val="lowerLetter"/>
      <w:lvlText w:val="%8"/>
      <w:lvlJc w:val="left"/>
      <w:pPr>
        <w:ind w:left="568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BD9A5480">
      <w:start w:val="1"/>
      <w:numFmt w:val="lowerRoman"/>
      <w:lvlText w:val="%9"/>
      <w:lvlJc w:val="left"/>
      <w:pPr>
        <w:ind w:left="6403"/>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35">
    <w:nsid w:val="686F3434"/>
    <w:multiLevelType w:val="hybridMultilevel"/>
    <w:tmpl w:val="BA1C655E"/>
    <w:lvl w:ilvl="0" w:tplc="A4F49648">
      <w:start w:val="1"/>
      <w:numFmt w:val="bullet"/>
      <w:lvlText w:val="▪"/>
      <w:lvlJc w:val="left"/>
      <w:pPr>
        <w:ind w:left="862"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69523F21"/>
    <w:multiLevelType w:val="hybridMultilevel"/>
    <w:tmpl w:val="485C437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6D5F1A75"/>
    <w:multiLevelType w:val="hybridMultilevel"/>
    <w:tmpl w:val="7DA6EF24"/>
    <w:lvl w:ilvl="0" w:tplc="DE167786">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CC4E7BD2">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89502EA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F3188A38">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18968070">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D9E6CB92">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55E23A3E">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AA6EC70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6B40E95E">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38">
    <w:nsid w:val="705C4ED9"/>
    <w:multiLevelType w:val="multilevel"/>
    <w:tmpl w:val="29749F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71A8048C"/>
    <w:multiLevelType w:val="multilevel"/>
    <w:tmpl w:val="D0E8D72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ascii="Times New Roman" w:hAnsi="Times New Roman" w:cs="Times New Roman" w:hint="default"/>
        <w:sz w:val="24"/>
        <w:szCs w:val="24"/>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0">
    <w:nsid w:val="71CD20DC"/>
    <w:multiLevelType w:val="hybridMultilevel"/>
    <w:tmpl w:val="8FC04778"/>
    <w:lvl w:ilvl="0" w:tplc="1520B3DC">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97FC2D2C">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48BE3550">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A68012F4">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6C2A2A5A">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01A466FC">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37FACCFC">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8DDA8B68">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BB6CC718">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41">
    <w:nsid w:val="73DC0204"/>
    <w:multiLevelType w:val="hybridMultilevel"/>
    <w:tmpl w:val="E8B27B7C"/>
    <w:lvl w:ilvl="0" w:tplc="DF20634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303246"/>
    <w:multiLevelType w:val="multilevel"/>
    <w:tmpl w:val="F28A5530"/>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800"/>
        </w:tabs>
        <w:ind w:left="1800" w:hanging="360"/>
      </w:pPr>
      <w:rPr>
        <w:rFonts w:ascii="Arial" w:hAnsi="Arial" w:cs="Arial"/>
        <w:sz w:val="20"/>
        <w:szCs w:val="20"/>
      </w:rPr>
    </w:lvl>
    <w:lvl w:ilvl="3">
      <w:start w:val="1"/>
      <w:numFmt w:val="decimal"/>
      <w:lvlText w:val="%4."/>
      <w:lvlJc w:val="left"/>
      <w:pPr>
        <w:tabs>
          <w:tab w:val="num" w:pos="2520"/>
        </w:tabs>
        <w:ind w:left="2520" w:hanging="360"/>
      </w:pPr>
      <w:rPr>
        <w:rFonts w:ascii="Arial" w:hAnsi="Arial" w:cs="Arial"/>
        <w:sz w:val="20"/>
        <w:szCs w:val="20"/>
      </w:rPr>
    </w:lvl>
    <w:lvl w:ilvl="4">
      <w:start w:val="1"/>
      <w:numFmt w:val="decimal"/>
      <w:lvlText w:val="%5."/>
      <w:lvlJc w:val="left"/>
      <w:pPr>
        <w:tabs>
          <w:tab w:val="num" w:pos="3240"/>
        </w:tabs>
        <w:ind w:left="3240" w:hanging="360"/>
      </w:pPr>
      <w:rPr>
        <w:rFonts w:ascii="Arial" w:hAnsi="Arial" w:cs="Arial"/>
        <w:sz w:val="20"/>
        <w:szCs w:val="20"/>
      </w:rPr>
    </w:lvl>
    <w:lvl w:ilvl="5">
      <w:start w:val="1"/>
      <w:numFmt w:val="decimal"/>
      <w:lvlText w:val="%6."/>
      <w:lvlJc w:val="left"/>
      <w:pPr>
        <w:tabs>
          <w:tab w:val="num" w:pos="3960"/>
        </w:tabs>
        <w:ind w:left="3960" w:hanging="360"/>
      </w:pPr>
      <w:rPr>
        <w:rFonts w:ascii="Arial" w:hAnsi="Arial" w:cs="Arial"/>
        <w:sz w:val="20"/>
        <w:szCs w:val="20"/>
      </w:rPr>
    </w:lvl>
    <w:lvl w:ilvl="6">
      <w:start w:val="1"/>
      <w:numFmt w:val="decimal"/>
      <w:lvlText w:val="%7."/>
      <w:lvlJc w:val="left"/>
      <w:pPr>
        <w:tabs>
          <w:tab w:val="num" w:pos="4680"/>
        </w:tabs>
        <w:ind w:left="4680" w:hanging="360"/>
      </w:pPr>
      <w:rPr>
        <w:rFonts w:ascii="Arial" w:hAnsi="Arial" w:cs="Arial"/>
        <w:sz w:val="20"/>
        <w:szCs w:val="20"/>
      </w:rPr>
    </w:lvl>
    <w:lvl w:ilvl="7">
      <w:start w:val="1"/>
      <w:numFmt w:val="decimal"/>
      <w:lvlText w:val="%8."/>
      <w:lvlJc w:val="left"/>
      <w:pPr>
        <w:tabs>
          <w:tab w:val="num" w:pos="5400"/>
        </w:tabs>
        <w:ind w:left="5400" w:hanging="360"/>
      </w:pPr>
      <w:rPr>
        <w:rFonts w:ascii="Arial" w:hAnsi="Arial" w:cs="Arial"/>
        <w:sz w:val="20"/>
        <w:szCs w:val="20"/>
      </w:rPr>
    </w:lvl>
    <w:lvl w:ilvl="8">
      <w:start w:val="1"/>
      <w:numFmt w:val="decimal"/>
      <w:lvlText w:val="%9."/>
      <w:lvlJc w:val="left"/>
      <w:pPr>
        <w:tabs>
          <w:tab w:val="num" w:pos="6120"/>
        </w:tabs>
        <w:ind w:left="6120" w:hanging="360"/>
      </w:pPr>
      <w:rPr>
        <w:rFonts w:ascii="Arial" w:hAnsi="Arial" w:cs="Arial"/>
        <w:sz w:val="20"/>
        <w:szCs w:val="20"/>
      </w:rPr>
    </w:lvl>
  </w:abstractNum>
  <w:abstractNum w:abstractNumId="43">
    <w:nsid w:val="752303B9"/>
    <w:multiLevelType w:val="multilevel"/>
    <w:tmpl w:val="DB1680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87C70B7"/>
    <w:multiLevelType w:val="hybridMultilevel"/>
    <w:tmpl w:val="CCE87496"/>
    <w:lvl w:ilvl="0" w:tplc="A4F49648">
      <w:start w:val="1"/>
      <w:numFmt w:val="bullet"/>
      <w:lvlText w:val="▪"/>
      <w:lvlJc w:val="left"/>
      <w:pPr>
        <w:ind w:left="1080" w:hanging="36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B320C71"/>
    <w:multiLevelType w:val="hybridMultilevel"/>
    <w:tmpl w:val="10668FF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7DC4155B"/>
    <w:multiLevelType w:val="hybridMultilevel"/>
    <w:tmpl w:val="CB842C24"/>
    <w:lvl w:ilvl="0" w:tplc="CE66BA48">
      <w:start w:val="1"/>
      <w:numFmt w:val="bullet"/>
      <w:lvlText w:val="•"/>
      <w:lvlJc w:val="left"/>
      <w:pPr>
        <w:ind w:left="0"/>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DF3461DA">
      <w:start w:val="1"/>
      <w:numFmt w:val="bullet"/>
      <w:lvlText w:val="o"/>
      <w:lvlJc w:val="left"/>
      <w:pPr>
        <w:ind w:left="13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6524AEDC">
      <w:start w:val="1"/>
      <w:numFmt w:val="bullet"/>
      <w:lvlText w:val="▪"/>
      <w:lvlJc w:val="left"/>
      <w:pPr>
        <w:ind w:left="20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DC449E72">
      <w:start w:val="1"/>
      <w:numFmt w:val="bullet"/>
      <w:lvlText w:val="•"/>
      <w:lvlJc w:val="left"/>
      <w:pPr>
        <w:ind w:left="27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1A688DCA">
      <w:start w:val="1"/>
      <w:numFmt w:val="bullet"/>
      <w:lvlText w:val="o"/>
      <w:lvlJc w:val="left"/>
      <w:pPr>
        <w:ind w:left="349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E2AC9A6E">
      <w:start w:val="1"/>
      <w:numFmt w:val="bullet"/>
      <w:lvlText w:val="▪"/>
      <w:lvlJc w:val="left"/>
      <w:pPr>
        <w:ind w:left="421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08C26FEA">
      <w:start w:val="1"/>
      <w:numFmt w:val="bullet"/>
      <w:lvlText w:val="•"/>
      <w:lvlJc w:val="left"/>
      <w:pPr>
        <w:ind w:left="493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007ABB1A">
      <w:start w:val="1"/>
      <w:numFmt w:val="bullet"/>
      <w:lvlText w:val="o"/>
      <w:lvlJc w:val="left"/>
      <w:pPr>
        <w:ind w:left="565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467A060C">
      <w:start w:val="1"/>
      <w:numFmt w:val="bullet"/>
      <w:lvlText w:val="▪"/>
      <w:lvlJc w:val="left"/>
      <w:pPr>
        <w:ind w:left="6375"/>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num w:numId="1">
    <w:abstractNumId w:val="6"/>
  </w:num>
  <w:num w:numId="2">
    <w:abstractNumId w:val="13"/>
  </w:num>
  <w:num w:numId="3">
    <w:abstractNumId w:val="11"/>
  </w:num>
  <w:num w:numId="4">
    <w:abstractNumId w:val="42"/>
  </w:num>
  <w:num w:numId="5">
    <w:abstractNumId w:val="2"/>
  </w:num>
  <w:num w:numId="6">
    <w:abstractNumId w:val="12"/>
  </w:num>
  <w:num w:numId="7">
    <w:abstractNumId w:val="41"/>
  </w:num>
  <w:num w:numId="8">
    <w:abstractNumId w:val="31"/>
  </w:num>
  <w:num w:numId="9">
    <w:abstractNumId w:val="36"/>
  </w:num>
  <w:num w:numId="10">
    <w:abstractNumId w:val="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18"/>
  </w:num>
  <w:num w:numId="20">
    <w:abstractNumId w:val="8"/>
  </w:num>
  <w:num w:numId="21">
    <w:abstractNumId w:val="45"/>
  </w:num>
  <w:num w:numId="22">
    <w:abstractNumId w:val="33"/>
  </w:num>
  <w:num w:numId="23">
    <w:abstractNumId w:val="32"/>
  </w:num>
  <w:num w:numId="24">
    <w:abstractNumId w:val="25"/>
  </w:num>
  <w:num w:numId="25">
    <w:abstractNumId w:val="40"/>
  </w:num>
  <w:num w:numId="26">
    <w:abstractNumId w:val="22"/>
  </w:num>
  <w:num w:numId="27">
    <w:abstractNumId w:val="30"/>
  </w:num>
  <w:num w:numId="28">
    <w:abstractNumId w:val="27"/>
  </w:num>
  <w:num w:numId="29">
    <w:abstractNumId w:val="44"/>
  </w:num>
  <w:num w:numId="30">
    <w:abstractNumId w:val="35"/>
  </w:num>
  <w:num w:numId="31">
    <w:abstractNumId w:val="20"/>
  </w:num>
  <w:num w:numId="32">
    <w:abstractNumId w:val="0"/>
  </w:num>
  <w:num w:numId="33">
    <w:abstractNumId w:val="19"/>
  </w:num>
  <w:num w:numId="34">
    <w:abstractNumId w:val="9"/>
  </w:num>
  <w:num w:numId="35">
    <w:abstractNumId w:val="26"/>
  </w:num>
  <w:num w:numId="36">
    <w:abstractNumId w:val="17"/>
  </w:num>
  <w:num w:numId="37">
    <w:abstractNumId w:val="46"/>
  </w:num>
  <w:num w:numId="38">
    <w:abstractNumId w:val="21"/>
  </w:num>
  <w:num w:numId="39">
    <w:abstractNumId w:val="37"/>
  </w:num>
  <w:num w:numId="40">
    <w:abstractNumId w:val="15"/>
  </w:num>
  <w:num w:numId="41">
    <w:abstractNumId w:val="5"/>
  </w:num>
  <w:num w:numId="42">
    <w:abstractNumId w:val="23"/>
  </w:num>
  <w:num w:numId="43">
    <w:abstractNumId w:val="24"/>
  </w:num>
  <w:num w:numId="44">
    <w:abstractNumId w:val="10"/>
  </w:num>
  <w:num w:numId="45">
    <w:abstractNumId w:val="14"/>
  </w:num>
  <w:num w:numId="46">
    <w:abstractNumId w:val="34"/>
  </w:num>
  <w:num w:numId="4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D7069"/>
    <w:rsid w:val="00002CE5"/>
    <w:rsid w:val="00003A3C"/>
    <w:rsid w:val="00010733"/>
    <w:rsid w:val="0001667B"/>
    <w:rsid w:val="00021725"/>
    <w:rsid w:val="00032944"/>
    <w:rsid w:val="00044D32"/>
    <w:rsid w:val="00045138"/>
    <w:rsid w:val="000600AD"/>
    <w:rsid w:val="00071733"/>
    <w:rsid w:val="00072821"/>
    <w:rsid w:val="000832D5"/>
    <w:rsid w:val="00084939"/>
    <w:rsid w:val="000950AF"/>
    <w:rsid w:val="0009720E"/>
    <w:rsid w:val="000A6076"/>
    <w:rsid w:val="000C2CCA"/>
    <w:rsid w:val="000D03D0"/>
    <w:rsid w:val="000D5E1D"/>
    <w:rsid w:val="000E0123"/>
    <w:rsid w:val="000F00DD"/>
    <w:rsid w:val="000F2D47"/>
    <w:rsid w:val="001219D4"/>
    <w:rsid w:val="00136312"/>
    <w:rsid w:val="00145B18"/>
    <w:rsid w:val="00145B1E"/>
    <w:rsid w:val="00156D56"/>
    <w:rsid w:val="00176CD8"/>
    <w:rsid w:val="00177417"/>
    <w:rsid w:val="00197372"/>
    <w:rsid w:val="001A2F44"/>
    <w:rsid w:val="001A3ECA"/>
    <w:rsid w:val="001B1564"/>
    <w:rsid w:val="001B43F1"/>
    <w:rsid w:val="001C026A"/>
    <w:rsid w:val="001C308E"/>
    <w:rsid w:val="001D4E25"/>
    <w:rsid w:val="001D6D97"/>
    <w:rsid w:val="001D71B4"/>
    <w:rsid w:val="001E56BF"/>
    <w:rsid w:val="001E7D77"/>
    <w:rsid w:val="001F2068"/>
    <w:rsid w:val="001F5634"/>
    <w:rsid w:val="001F5FC7"/>
    <w:rsid w:val="00215666"/>
    <w:rsid w:val="0021740E"/>
    <w:rsid w:val="002243E9"/>
    <w:rsid w:val="002248C8"/>
    <w:rsid w:val="002251A7"/>
    <w:rsid w:val="002275CB"/>
    <w:rsid w:val="00232851"/>
    <w:rsid w:val="002602A3"/>
    <w:rsid w:val="002740B5"/>
    <w:rsid w:val="0029258D"/>
    <w:rsid w:val="002A3787"/>
    <w:rsid w:val="002B2B3A"/>
    <w:rsid w:val="002D6D42"/>
    <w:rsid w:val="002E3601"/>
    <w:rsid w:val="002E403A"/>
    <w:rsid w:val="002E5F57"/>
    <w:rsid w:val="002F0151"/>
    <w:rsid w:val="002F2693"/>
    <w:rsid w:val="00310C73"/>
    <w:rsid w:val="00317064"/>
    <w:rsid w:val="003179A3"/>
    <w:rsid w:val="003204EA"/>
    <w:rsid w:val="00362088"/>
    <w:rsid w:val="00374A5B"/>
    <w:rsid w:val="00396917"/>
    <w:rsid w:val="003B4EA9"/>
    <w:rsid w:val="003B6F51"/>
    <w:rsid w:val="003C137E"/>
    <w:rsid w:val="003D75A2"/>
    <w:rsid w:val="003E0478"/>
    <w:rsid w:val="003F24A0"/>
    <w:rsid w:val="003F71AD"/>
    <w:rsid w:val="0043359B"/>
    <w:rsid w:val="0043696A"/>
    <w:rsid w:val="00447224"/>
    <w:rsid w:val="00464D62"/>
    <w:rsid w:val="00467994"/>
    <w:rsid w:val="00482BA8"/>
    <w:rsid w:val="0049407B"/>
    <w:rsid w:val="004A171A"/>
    <w:rsid w:val="004A58E8"/>
    <w:rsid w:val="004A79BC"/>
    <w:rsid w:val="004D0400"/>
    <w:rsid w:val="004E098A"/>
    <w:rsid w:val="004E674C"/>
    <w:rsid w:val="004F3736"/>
    <w:rsid w:val="004F6630"/>
    <w:rsid w:val="0050083E"/>
    <w:rsid w:val="00503D1C"/>
    <w:rsid w:val="00510D70"/>
    <w:rsid w:val="0051376A"/>
    <w:rsid w:val="005148D5"/>
    <w:rsid w:val="005320F2"/>
    <w:rsid w:val="00561D86"/>
    <w:rsid w:val="0058275B"/>
    <w:rsid w:val="005A2129"/>
    <w:rsid w:val="005A22C6"/>
    <w:rsid w:val="005B160F"/>
    <w:rsid w:val="005B4232"/>
    <w:rsid w:val="005C2569"/>
    <w:rsid w:val="005D30E5"/>
    <w:rsid w:val="005D3965"/>
    <w:rsid w:val="005D43BF"/>
    <w:rsid w:val="005E0589"/>
    <w:rsid w:val="00610065"/>
    <w:rsid w:val="006223EF"/>
    <w:rsid w:val="00665A66"/>
    <w:rsid w:val="006759DE"/>
    <w:rsid w:val="00680058"/>
    <w:rsid w:val="00690603"/>
    <w:rsid w:val="006970A3"/>
    <w:rsid w:val="00697EA7"/>
    <w:rsid w:val="006E13FB"/>
    <w:rsid w:val="00704CF5"/>
    <w:rsid w:val="00711840"/>
    <w:rsid w:val="0071383B"/>
    <w:rsid w:val="0071454F"/>
    <w:rsid w:val="00734AA7"/>
    <w:rsid w:val="00737B09"/>
    <w:rsid w:val="0074475E"/>
    <w:rsid w:val="0075574B"/>
    <w:rsid w:val="00763461"/>
    <w:rsid w:val="00763679"/>
    <w:rsid w:val="00766AC3"/>
    <w:rsid w:val="00772132"/>
    <w:rsid w:val="00772C07"/>
    <w:rsid w:val="00781943"/>
    <w:rsid w:val="0078281E"/>
    <w:rsid w:val="00787EDA"/>
    <w:rsid w:val="00790606"/>
    <w:rsid w:val="0079335C"/>
    <w:rsid w:val="0079435F"/>
    <w:rsid w:val="007B44D8"/>
    <w:rsid w:val="007C0F2A"/>
    <w:rsid w:val="007C65F2"/>
    <w:rsid w:val="007E2D1D"/>
    <w:rsid w:val="007E44C8"/>
    <w:rsid w:val="007E483F"/>
    <w:rsid w:val="007E4DA6"/>
    <w:rsid w:val="007E65FE"/>
    <w:rsid w:val="007E70E1"/>
    <w:rsid w:val="0082589D"/>
    <w:rsid w:val="00832F9F"/>
    <w:rsid w:val="00836D8A"/>
    <w:rsid w:val="0085080E"/>
    <w:rsid w:val="008516FE"/>
    <w:rsid w:val="0085617B"/>
    <w:rsid w:val="0088326A"/>
    <w:rsid w:val="00894FA9"/>
    <w:rsid w:val="008B074D"/>
    <w:rsid w:val="008B3B7C"/>
    <w:rsid w:val="008B4AF1"/>
    <w:rsid w:val="008D7069"/>
    <w:rsid w:val="008E0299"/>
    <w:rsid w:val="008E05E9"/>
    <w:rsid w:val="008E29C4"/>
    <w:rsid w:val="008F4340"/>
    <w:rsid w:val="008F552C"/>
    <w:rsid w:val="00903532"/>
    <w:rsid w:val="00903F06"/>
    <w:rsid w:val="009117FB"/>
    <w:rsid w:val="009128EB"/>
    <w:rsid w:val="00916B4C"/>
    <w:rsid w:val="00921F98"/>
    <w:rsid w:val="009263C8"/>
    <w:rsid w:val="00927C39"/>
    <w:rsid w:val="00931CE0"/>
    <w:rsid w:val="00940781"/>
    <w:rsid w:val="00942830"/>
    <w:rsid w:val="0094306F"/>
    <w:rsid w:val="00945906"/>
    <w:rsid w:val="00960C44"/>
    <w:rsid w:val="00963BB2"/>
    <w:rsid w:val="0097238E"/>
    <w:rsid w:val="009755DC"/>
    <w:rsid w:val="009832A4"/>
    <w:rsid w:val="00991748"/>
    <w:rsid w:val="00994782"/>
    <w:rsid w:val="009954FC"/>
    <w:rsid w:val="00995973"/>
    <w:rsid w:val="009960BD"/>
    <w:rsid w:val="009B010C"/>
    <w:rsid w:val="009B5FC8"/>
    <w:rsid w:val="009B6B3F"/>
    <w:rsid w:val="009C1444"/>
    <w:rsid w:val="009C3500"/>
    <w:rsid w:val="009C4BFB"/>
    <w:rsid w:val="00A04B11"/>
    <w:rsid w:val="00A31448"/>
    <w:rsid w:val="00A45F43"/>
    <w:rsid w:val="00A62FD6"/>
    <w:rsid w:val="00A6304E"/>
    <w:rsid w:val="00AB1B0B"/>
    <w:rsid w:val="00AB298F"/>
    <w:rsid w:val="00AC5725"/>
    <w:rsid w:val="00AC6485"/>
    <w:rsid w:val="00AE2C34"/>
    <w:rsid w:val="00B42202"/>
    <w:rsid w:val="00B44710"/>
    <w:rsid w:val="00B45364"/>
    <w:rsid w:val="00B47A70"/>
    <w:rsid w:val="00B631A8"/>
    <w:rsid w:val="00B73552"/>
    <w:rsid w:val="00B808BC"/>
    <w:rsid w:val="00BA7524"/>
    <w:rsid w:val="00BB0EA4"/>
    <w:rsid w:val="00BB6F19"/>
    <w:rsid w:val="00BD6640"/>
    <w:rsid w:val="00BE44F9"/>
    <w:rsid w:val="00BF0ABB"/>
    <w:rsid w:val="00C02C36"/>
    <w:rsid w:val="00C11BDC"/>
    <w:rsid w:val="00C156F3"/>
    <w:rsid w:val="00C33AF8"/>
    <w:rsid w:val="00C37EE0"/>
    <w:rsid w:val="00C43662"/>
    <w:rsid w:val="00C72F2E"/>
    <w:rsid w:val="00C85044"/>
    <w:rsid w:val="00CB2729"/>
    <w:rsid w:val="00CB2E93"/>
    <w:rsid w:val="00CB2F3E"/>
    <w:rsid w:val="00CB43E3"/>
    <w:rsid w:val="00CC4115"/>
    <w:rsid w:val="00CD1603"/>
    <w:rsid w:val="00CD24A8"/>
    <w:rsid w:val="00CE412A"/>
    <w:rsid w:val="00CE6203"/>
    <w:rsid w:val="00D040BF"/>
    <w:rsid w:val="00D21917"/>
    <w:rsid w:val="00D25968"/>
    <w:rsid w:val="00D27221"/>
    <w:rsid w:val="00D33181"/>
    <w:rsid w:val="00D35A3B"/>
    <w:rsid w:val="00D4744C"/>
    <w:rsid w:val="00D50AAB"/>
    <w:rsid w:val="00D556B0"/>
    <w:rsid w:val="00D60965"/>
    <w:rsid w:val="00D67898"/>
    <w:rsid w:val="00D82DA5"/>
    <w:rsid w:val="00D945F8"/>
    <w:rsid w:val="00DA13FE"/>
    <w:rsid w:val="00DB4DEE"/>
    <w:rsid w:val="00DC65C0"/>
    <w:rsid w:val="00DE6803"/>
    <w:rsid w:val="00E0432D"/>
    <w:rsid w:val="00E13C74"/>
    <w:rsid w:val="00E1460B"/>
    <w:rsid w:val="00E318FF"/>
    <w:rsid w:val="00E31B73"/>
    <w:rsid w:val="00E47B7D"/>
    <w:rsid w:val="00E64F0B"/>
    <w:rsid w:val="00E67A82"/>
    <w:rsid w:val="00E711DC"/>
    <w:rsid w:val="00E8126C"/>
    <w:rsid w:val="00E813B7"/>
    <w:rsid w:val="00E82FC9"/>
    <w:rsid w:val="00E83A98"/>
    <w:rsid w:val="00E8449A"/>
    <w:rsid w:val="00EB5DAE"/>
    <w:rsid w:val="00EB6975"/>
    <w:rsid w:val="00EC5834"/>
    <w:rsid w:val="00ED6D26"/>
    <w:rsid w:val="00EF0321"/>
    <w:rsid w:val="00EF1817"/>
    <w:rsid w:val="00F00457"/>
    <w:rsid w:val="00F16252"/>
    <w:rsid w:val="00F51D3B"/>
    <w:rsid w:val="00F656EF"/>
    <w:rsid w:val="00F6642E"/>
    <w:rsid w:val="00F6772F"/>
    <w:rsid w:val="00F76549"/>
    <w:rsid w:val="00F834C1"/>
    <w:rsid w:val="00F83551"/>
    <w:rsid w:val="00F843D8"/>
    <w:rsid w:val="00F92C88"/>
    <w:rsid w:val="00F9629C"/>
    <w:rsid w:val="00FA23F8"/>
    <w:rsid w:val="00FD24D2"/>
    <w:rsid w:val="00FE595B"/>
    <w:rsid w:val="00FE5DD5"/>
    <w:rsid w:val="00FE61AE"/>
    <w:rsid w:val="00FE68A9"/>
    <w:rsid w:val="00FF6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34"/>
  </w:style>
  <w:style w:type="paragraph" w:styleId="1">
    <w:name w:val="heading 1"/>
    <w:basedOn w:val="a"/>
    <w:next w:val="a"/>
    <w:link w:val="10"/>
    <w:qFormat/>
    <w:rsid w:val="008D7069"/>
    <w:pPr>
      <w:keepNext/>
      <w:spacing w:after="0" w:line="240" w:lineRule="auto"/>
      <w:jc w:val="center"/>
      <w:outlineLvl w:val="0"/>
    </w:pPr>
    <w:rPr>
      <w:rFonts w:ascii="Times New Roman" w:eastAsia="Times New Roman" w:hAnsi="Times New Roman" w:cs="Times New Roman"/>
      <w:b/>
      <w:caps/>
      <w:sz w:val="24"/>
      <w:szCs w:val="20"/>
    </w:rPr>
  </w:style>
  <w:style w:type="paragraph" w:styleId="3">
    <w:name w:val="heading 3"/>
    <w:basedOn w:val="a"/>
    <w:next w:val="a"/>
    <w:link w:val="30"/>
    <w:uiPriority w:val="9"/>
    <w:unhideWhenUsed/>
    <w:qFormat/>
    <w:rsid w:val="008D7069"/>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unhideWhenUsed/>
    <w:qFormat/>
    <w:rsid w:val="008D706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069"/>
    <w:rPr>
      <w:rFonts w:ascii="Times New Roman" w:eastAsia="Times New Roman" w:hAnsi="Times New Roman" w:cs="Times New Roman"/>
      <w:b/>
      <w:caps/>
      <w:sz w:val="24"/>
      <w:szCs w:val="20"/>
    </w:rPr>
  </w:style>
  <w:style w:type="character" w:customStyle="1" w:styleId="30">
    <w:name w:val="Заголовок 3 Знак"/>
    <w:basedOn w:val="a0"/>
    <w:link w:val="3"/>
    <w:uiPriority w:val="9"/>
    <w:rsid w:val="008D7069"/>
    <w:rPr>
      <w:rFonts w:asciiTheme="majorHAnsi" w:eastAsiaTheme="majorEastAsia" w:hAnsiTheme="majorHAnsi" w:cstheme="majorBidi"/>
      <w:b/>
      <w:bCs/>
      <w:color w:val="4F81BD" w:themeColor="accent1"/>
    </w:rPr>
  </w:style>
  <w:style w:type="character" w:customStyle="1" w:styleId="60">
    <w:name w:val="Заголовок 6 Знак"/>
    <w:basedOn w:val="a0"/>
    <w:link w:val="6"/>
    <w:uiPriority w:val="9"/>
    <w:rsid w:val="008D7069"/>
    <w:rPr>
      <w:rFonts w:asciiTheme="majorHAnsi" w:eastAsiaTheme="majorEastAsia" w:hAnsiTheme="majorHAnsi" w:cstheme="majorBidi"/>
      <w:i/>
      <w:iCs/>
      <w:color w:val="243F60" w:themeColor="accent1" w:themeShade="7F"/>
    </w:rPr>
  </w:style>
  <w:style w:type="paragraph" w:customStyle="1" w:styleId="11">
    <w:name w:val="Основной 1 см"/>
    <w:basedOn w:val="a"/>
    <w:rsid w:val="008D7069"/>
    <w:pPr>
      <w:spacing w:after="0" w:line="240" w:lineRule="auto"/>
      <w:ind w:firstLine="567"/>
      <w:jc w:val="both"/>
    </w:pPr>
    <w:rPr>
      <w:rFonts w:ascii="Times New Roman" w:eastAsia="Times New Roman" w:hAnsi="Times New Roman" w:cs="Times New Roman"/>
      <w:sz w:val="28"/>
      <w:szCs w:val="20"/>
    </w:rPr>
  </w:style>
  <w:style w:type="paragraph" w:styleId="a3">
    <w:name w:val="List Paragraph"/>
    <w:basedOn w:val="a"/>
    <w:qFormat/>
    <w:rsid w:val="008D7069"/>
    <w:pPr>
      <w:ind w:left="720"/>
      <w:contextualSpacing/>
    </w:pPr>
  </w:style>
  <w:style w:type="paragraph" w:styleId="a4">
    <w:name w:val="Normal (Web)"/>
    <w:basedOn w:val="a"/>
    <w:uiPriority w:val="99"/>
    <w:unhideWhenUsed/>
    <w:rsid w:val="008D706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Title"/>
    <w:basedOn w:val="a"/>
    <w:link w:val="a6"/>
    <w:qFormat/>
    <w:rsid w:val="008D7069"/>
    <w:pPr>
      <w:spacing w:after="0" w:line="240" w:lineRule="auto"/>
      <w:jc w:val="center"/>
    </w:pPr>
    <w:rPr>
      <w:rFonts w:ascii="Times New Roman" w:eastAsia="Times New Roman" w:hAnsi="Times New Roman" w:cs="Times New Roman"/>
      <w:b/>
      <w:bCs/>
      <w:sz w:val="24"/>
      <w:szCs w:val="24"/>
      <w:lang w:eastAsia="en-US"/>
    </w:rPr>
  </w:style>
  <w:style w:type="character" w:customStyle="1" w:styleId="a6">
    <w:name w:val="Название Знак"/>
    <w:basedOn w:val="a0"/>
    <w:link w:val="a5"/>
    <w:rsid w:val="008D7069"/>
    <w:rPr>
      <w:rFonts w:ascii="Times New Roman" w:eastAsia="Times New Roman" w:hAnsi="Times New Roman" w:cs="Times New Roman"/>
      <w:b/>
      <w:bCs/>
      <w:sz w:val="24"/>
      <w:szCs w:val="24"/>
      <w:lang w:eastAsia="en-US"/>
    </w:rPr>
  </w:style>
  <w:style w:type="paragraph" w:customStyle="1" w:styleId="a7">
    <w:name w:val="Новый"/>
    <w:basedOn w:val="a"/>
    <w:rsid w:val="008D7069"/>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bstract">
    <w:name w:val="Abstract"/>
    <w:basedOn w:val="a"/>
    <w:link w:val="Abstract0"/>
    <w:rsid w:val="008D7069"/>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rPr>
  </w:style>
  <w:style w:type="paragraph" w:customStyle="1" w:styleId="a8">
    <w:name w:val="А_основной"/>
    <w:basedOn w:val="a"/>
    <w:link w:val="a9"/>
    <w:qFormat/>
    <w:rsid w:val="008D7069"/>
    <w:pPr>
      <w:spacing w:after="0" w:line="360" w:lineRule="auto"/>
      <w:ind w:firstLine="454"/>
      <w:jc w:val="both"/>
    </w:pPr>
    <w:rPr>
      <w:rFonts w:ascii="Times New Roman" w:eastAsia="Calibri" w:hAnsi="Times New Roman" w:cs="Times New Roman"/>
      <w:sz w:val="28"/>
      <w:szCs w:val="28"/>
      <w:lang w:eastAsia="en-US"/>
    </w:rPr>
  </w:style>
  <w:style w:type="character" w:customStyle="1" w:styleId="a9">
    <w:name w:val="А_основной Знак"/>
    <w:basedOn w:val="a0"/>
    <w:link w:val="a8"/>
    <w:rsid w:val="008D7069"/>
    <w:rPr>
      <w:rFonts w:ascii="Times New Roman" w:eastAsia="Calibri" w:hAnsi="Times New Roman" w:cs="Times New Roman"/>
      <w:sz w:val="28"/>
      <w:szCs w:val="28"/>
      <w:lang w:eastAsia="en-US"/>
    </w:rPr>
  </w:style>
  <w:style w:type="character" w:customStyle="1" w:styleId="Abstract0">
    <w:name w:val="Abstract Знак"/>
    <w:basedOn w:val="a0"/>
    <w:link w:val="Abstract"/>
    <w:rsid w:val="008D7069"/>
    <w:rPr>
      <w:rFonts w:ascii="Times New Roman" w:eastAsia="@Arial Unicode MS" w:hAnsi="Times New Roman" w:cs="Times New Roman"/>
      <w:sz w:val="28"/>
      <w:szCs w:val="28"/>
    </w:rPr>
  </w:style>
  <w:style w:type="table" w:styleId="aa">
    <w:name w:val="Table Grid"/>
    <w:basedOn w:val="a1"/>
    <w:uiPriority w:val="59"/>
    <w:rsid w:val="008D70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8D706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8D7069"/>
  </w:style>
  <w:style w:type="paragraph" w:styleId="ad">
    <w:name w:val="footer"/>
    <w:basedOn w:val="a"/>
    <w:link w:val="ae"/>
    <w:uiPriority w:val="99"/>
    <w:unhideWhenUsed/>
    <w:rsid w:val="008D706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D7069"/>
  </w:style>
  <w:style w:type="paragraph" w:styleId="af">
    <w:name w:val="Body Text"/>
    <w:basedOn w:val="a"/>
    <w:link w:val="af0"/>
    <w:rsid w:val="008D7069"/>
    <w:pPr>
      <w:spacing w:after="0" w:line="240" w:lineRule="auto"/>
      <w:jc w:val="center"/>
    </w:pPr>
    <w:rPr>
      <w:rFonts w:ascii="Times New Roman" w:eastAsia="Times New Roman" w:hAnsi="Times New Roman" w:cs="Times New Roman"/>
      <w:sz w:val="24"/>
      <w:szCs w:val="20"/>
    </w:rPr>
  </w:style>
  <w:style w:type="character" w:customStyle="1" w:styleId="af0">
    <w:name w:val="Основной текст Знак"/>
    <w:basedOn w:val="a0"/>
    <w:link w:val="af"/>
    <w:rsid w:val="008D7069"/>
    <w:rPr>
      <w:rFonts w:ascii="Times New Roman" w:eastAsia="Times New Roman" w:hAnsi="Times New Roman" w:cs="Times New Roman"/>
      <w:sz w:val="24"/>
      <w:szCs w:val="20"/>
    </w:rPr>
  </w:style>
  <w:style w:type="paragraph" w:customStyle="1" w:styleId="Style5">
    <w:name w:val="Style5"/>
    <w:basedOn w:val="a"/>
    <w:uiPriority w:val="99"/>
    <w:rsid w:val="0058275B"/>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43">
    <w:name w:val="Font Style43"/>
    <w:basedOn w:val="a0"/>
    <w:uiPriority w:val="99"/>
    <w:rsid w:val="0058275B"/>
    <w:rPr>
      <w:rFonts w:ascii="Bookman Old Style" w:hAnsi="Bookman Old Style" w:cs="Bookman Old Style"/>
      <w:sz w:val="18"/>
      <w:szCs w:val="18"/>
    </w:rPr>
  </w:style>
  <w:style w:type="character" w:customStyle="1" w:styleId="FontStyle31">
    <w:name w:val="Font Style31"/>
    <w:basedOn w:val="a0"/>
    <w:uiPriority w:val="99"/>
    <w:rsid w:val="009B010C"/>
    <w:rPr>
      <w:rFonts w:ascii="Franklin Gothic Demi Cond" w:hAnsi="Franklin Gothic Demi Cond" w:cs="Franklin Gothic Demi Cond"/>
      <w:spacing w:val="20"/>
      <w:sz w:val="22"/>
      <w:szCs w:val="22"/>
    </w:rPr>
  </w:style>
  <w:style w:type="paragraph" w:customStyle="1" w:styleId="Style3">
    <w:name w:val="Style3"/>
    <w:basedOn w:val="a"/>
    <w:uiPriority w:val="99"/>
    <w:rsid w:val="009B010C"/>
    <w:pPr>
      <w:widowControl w:val="0"/>
      <w:autoSpaceDE w:val="0"/>
      <w:autoSpaceDN w:val="0"/>
      <w:adjustRightInd w:val="0"/>
      <w:spacing w:after="0" w:line="240" w:lineRule="auto"/>
    </w:pPr>
    <w:rPr>
      <w:rFonts w:ascii="Calibri" w:hAnsi="Calibri" w:cs="Times New Roman"/>
      <w:sz w:val="24"/>
      <w:szCs w:val="24"/>
    </w:rPr>
  </w:style>
  <w:style w:type="paragraph" w:customStyle="1" w:styleId="Style4">
    <w:name w:val="Style4"/>
    <w:basedOn w:val="a"/>
    <w:uiPriority w:val="99"/>
    <w:rsid w:val="009B010C"/>
    <w:pPr>
      <w:widowControl w:val="0"/>
      <w:autoSpaceDE w:val="0"/>
      <w:autoSpaceDN w:val="0"/>
      <w:adjustRightInd w:val="0"/>
      <w:spacing w:after="0" w:line="240" w:lineRule="auto"/>
    </w:pPr>
    <w:rPr>
      <w:rFonts w:ascii="Calibri" w:hAnsi="Calibri" w:cs="Times New Roman"/>
      <w:sz w:val="24"/>
      <w:szCs w:val="24"/>
    </w:rPr>
  </w:style>
  <w:style w:type="character" w:customStyle="1" w:styleId="FontStyle34">
    <w:name w:val="Font Style34"/>
    <w:basedOn w:val="a0"/>
    <w:uiPriority w:val="99"/>
    <w:rsid w:val="00DB4DEE"/>
    <w:rPr>
      <w:rFonts w:ascii="Bookman Old Style" w:hAnsi="Bookman Old Style" w:cs="Bookman Old Style"/>
      <w:sz w:val="18"/>
      <w:szCs w:val="18"/>
    </w:rPr>
  </w:style>
  <w:style w:type="paragraph" w:customStyle="1" w:styleId="Style9">
    <w:name w:val="Style9"/>
    <w:basedOn w:val="a"/>
    <w:uiPriority w:val="99"/>
    <w:rsid w:val="00DB4DEE"/>
    <w:pPr>
      <w:widowControl w:val="0"/>
      <w:autoSpaceDE w:val="0"/>
      <w:autoSpaceDN w:val="0"/>
      <w:adjustRightInd w:val="0"/>
      <w:spacing w:after="0" w:line="240" w:lineRule="auto"/>
    </w:pPr>
    <w:rPr>
      <w:rFonts w:ascii="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2FD75-DCC8-4042-8A0D-FACF4454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50</Pages>
  <Words>18377</Words>
  <Characters>104754</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Физика</cp:lastModifiedBy>
  <cp:revision>105</cp:revision>
  <cp:lastPrinted>2019-11-24T07:35:00Z</cp:lastPrinted>
  <dcterms:created xsi:type="dcterms:W3CDTF">2016-07-25T10:59:00Z</dcterms:created>
  <dcterms:modified xsi:type="dcterms:W3CDTF">2020-01-17T04:00:00Z</dcterms:modified>
</cp:coreProperties>
</file>