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E7" w:rsidRPr="00E5427B" w:rsidRDefault="00B75097" w:rsidP="00A467E7">
      <w:pPr>
        <w:spacing w:line="276" w:lineRule="auto"/>
        <w:jc w:val="center"/>
        <w:rPr>
          <w:rFonts w:ascii="Times New Roman" w:hAnsi="Times New Roman" w:cs="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8.25pt;margin-top:-50.2pt;width:583.15pt;height:824.5pt;z-index:1">
            <v:imagedata r:id="rId7" o:title="10037"/>
          </v:shape>
        </w:pict>
      </w:r>
      <w:r w:rsidR="00A467E7" w:rsidRPr="00E5427B">
        <w:rPr>
          <w:rFonts w:ascii="Times New Roman" w:hAnsi="Times New Roman" w:cs="Times New Roman"/>
          <w:b/>
          <w:bCs/>
        </w:rPr>
        <w:t>МУНИЦИПАЛЬНОЕ КАЗЕННОЕ ОБЩЕОБРАЗОВАТЕЛЬНОЕ УЧРЕЖДЕНИЕ</w:t>
      </w:r>
    </w:p>
    <w:p w:rsidR="00A467E7" w:rsidRPr="00E5427B" w:rsidRDefault="00A467E7" w:rsidP="00A467E7">
      <w:pPr>
        <w:spacing w:line="276" w:lineRule="auto"/>
        <w:jc w:val="center"/>
        <w:rPr>
          <w:rFonts w:ascii="Times New Roman" w:hAnsi="Times New Roman" w:cs="Times New Roman"/>
          <w:b/>
          <w:bCs/>
        </w:rPr>
      </w:pPr>
      <w:r w:rsidRPr="00E5427B">
        <w:rPr>
          <w:rFonts w:ascii="Times New Roman" w:hAnsi="Times New Roman" w:cs="Times New Roman"/>
          <w:b/>
          <w:bCs/>
        </w:rPr>
        <w:t>«СРЕДНЯЯ ОБЩЕОБРАЗОВАТЕЛЬНАЯ ШКОЛА №7»</w:t>
      </w:r>
    </w:p>
    <w:p w:rsidR="00A467E7" w:rsidRPr="00E5427B" w:rsidRDefault="00A467E7" w:rsidP="00A467E7">
      <w:pPr>
        <w:spacing w:line="276" w:lineRule="auto"/>
        <w:jc w:val="center"/>
        <w:rPr>
          <w:rFonts w:ascii="Times New Roman" w:hAnsi="Times New Roman" w:cs="Times New Roman"/>
        </w:rPr>
      </w:pPr>
      <w:r w:rsidRPr="00E5427B">
        <w:rPr>
          <w:rFonts w:ascii="Times New Roman" w:hAnsi="Times New Roman" w:cs="Times New Roman"/>
        </w:rPr>
        <w:t>1 микрорайон дом 50, 2 микрорайон дом 7.  628195  г.п.Талинка, Октябрьский район, ХМАО-Югра,</w:t>
      </w:r>
    </w:p>
    <w:p w:rsidR="00A467E7" w:rsidRPr="00E5427B" w:rsidRDefault="00A467E7" w:rsidP="00A467E7">
      <w:pPr>
        <w:spacing w:line="276" w:lineRule="auto"/>
        <w:jc w:val="center"/>
        <w:rPr>
          <w:rFonts w:ascii="Times New Roman" w:hAnsi="Times New Roman" w:cs="Times New Roman"/>
        </w:rPr>
      </w:pPr>
      <w:r w:rsidRPr="00E5427B">
        <w:rPr>
          <w:rFonts w:ascii="Times New Roman" w:hAnsi="Times New Roman" w:cs="Times New Roman"/>
        </w:rPr>
        <w:t>Тюменской обл. тел. (34672) 4-99-15,  факс (34672) 4-95-63</w:t>
      </w:r>
    </w:p>
    <w:p w:rsidR="00A467E7" w:rsidRPr="00E5427B" w:rsidRDefault="00A467E7" w:rsidP="00A467E7">
      <w:pPr>
        <w:spacing w:line="276" w:lineRule="auto"/>
        <w:jc w:val="center"/>
        <w:rPr>
          <w:rFonts w:ascii="Times New Roman" w:hAnsi="Times New Roman" w:cs="Times New Roman"/>
          <w:b/>
          <w:i/>
          <w:iCs/>
        </w:rPr>
      </w:pPr>
      <w:r w:rsidRPr="00E5427B">
        <w:rPr>
          <w:rFonts w:ascii="Times New Roman" w:hAnsi="Times New Roman" w:cs="Times New Roman"/>
          <w:b/>
          <w:i/>
          <w:iCs/>
          <w:lang w:val="en-US"/>
        </w:rPr>
        <w:t>e</w:t>
      </w:r>
      <w:r w:rsidRPr="00E5427B">
        <w:rPr>
          <w:rFonts w:ascii="Times New Roman" w:hAnsi="Times New Roman" w:cs="Times New Roman"/>
          <w:b/>
          <w:i/>
          <w:iCs/>
        </w:rPr>
        <w:t>-</w:t>
      </w:r>
      <w:r w:rsidRPr="00E5427B">
        <w:rPr>
          <w:rFonts w:ascii="Times New Roman" w:hAnsi="Times New Roman" w:cs="Times New Roman"/>
          <w:b/>
          <w:i/>
          <w:iCs/>
          <w:lang w:val="en-US"/>
        </w:rPr>
        <w:t>mail</w:t>
      </w:r>
      <w:r w:rsidRPr="00E5427B">
        <w:rPr>
          <w:rFonts w:ascii="Times New Roman" w:hAnsi="Times New Roman" w:cs="Times New Roman"/>
          <w:b/>
          <w:i/>
          <w:iCs/>
        </w:rPr>
        <w:t xml:space="preserve">: </w:t>
      </w:r>
      <w:hyperlink r:id="rId8" w:history="1">
        <w:r w:rsidRPr="00E5427B">
          <w:rPr>
            <w:rStyle w:val="a3"/>
            <w:rFonts w:ascii="Times New Roman" w:hAnsi="Times New Roman" w:cs="Times New Roman"/>
            <w:i/>
            <w:iCs/>
            <w:lang w:val="en-US"/>
          </w:rPr>
          <w:t>Talinsch</w:t>
        </w:r>
        <w:r w:rsidRPr="00E5427B">
          <w:rPr>
            <w:rStyle w:val="a3"/>
            <w:rFonts w:ascii="Times New Roman" w:hAnsi="Times New Roman" w:cs="Times New Roman"/>
            <w:i/>
            <w:iCs/>
          </w:rPr>
          <w:t>@</w:t>
        </w:r>
        <w:r w:rsidRPr="00E5427B">
          <w:rPr>
            <w:rStyle w:val="a3"/>
            <w:rFonts w:ascii="Times New Roman" w:hAnsi="Times New Roman" w:cs="Times New Roman"/>
            <w:i/>
            <w:iCs/>
            <w:lang w:val="en-US"/>
          </w:rPr>
          <w:t>oktregion</w:t>
        </w:r>
        <w:r w:rsidRPr="00E5427B">
          <w:rPr>
            <w:rStyle w:val="a3"/>
            <w:rFonts w:ascii="Times New Roman" w:hAnsi="Times New Roman" w:cs="Times New Roman"/>
            <w:i/>
            <w:iCs/>
          </w:rPr>
          <w:t>.</w:t>
        </w:r>
        <w:r w:rsidRPr="00E5427B">
          <w:rPr>
            <w:rStyle w:val="a3"/>
            <w:rFonts w:ascii="Times New Roman" w:hAnsi="Times New Roman" w:cs="Times New Roman"/>
            <w:i/>
            <w:iCs/>
            <w:lang w:val="en-US"/>
          </w:rPr>
          <w:t>ru</w:t>
        </w:r>
      </w:hyperlink>
      <w:r w:rsidRPr="00E5427B">
        <w:rPr>
          <w:rFonts w:ascii="Times New Roman" w:hAnsi="Times New Roman" w:cs="Times New Roman"/>
          <w:b/>
          <w:i/>
          <w:iCs/>
        </w:rPr>
        <w:t>,, сайт школы:</w:t>
      </w:r>
      <w:r w:rsidRPr="00E5427B">
        <w:rPr>
          <w:rFonts w:ascii="Times New Roman" w:hAnsi="Times New Roman" w:cs="Times New Roman"/>
          <w:b/>
        </w:rPr>
        <w:t xml:space="preserve"> </w:t>
      </w:r>
      <w:hyperlink r:id="rId9" w:history="1">
        <w:r w:rsidRPr="00E5427B">
          <w:rPr>
            <w:rStyle w:val="a3"/>
            <w:rFonts w:ascii="Times New Roman" w:hAnsi="Times New Roman" w:cs="Times New Roman"/>
          </w:rPr>
          <w:t>http://okttalsch7.86.i-schools.ru</w:t>
        </w:r>
      </w:hyperlink>
    </w:p>
    <w:p w:rsidR="00A467E7" w:rsidRPr="00E5427B" w:rsidRDefault="00A467E7" w:rsidP="00A467E7">
      <w:pPr>
        <w:pStyle w:val="a4"/>
        <w:pBdr>
          <w:bottom w:val="thickThinSmallGap" w:sz="24" w:space="1" w:color="622423"/>
        </w:pBdr>
        <w:spacing w:line="276" w:lineRule="auto"/>
        <w:jc w:val="center"/>
      </w:pPr>
      <w:r w:rsidRPr="00E5427B">
        <w:t xml:space="preserve"> </w:t>
      </w:r>
    </w:p>
    <w:p w:rsidR="00A467E7" w:rsidRPr="00E5427B" w:rsidRDefault="00A467E7" w:rsidP="00A467E7">
      <w:pPr>
        <w:spacing w:line="276" w:lineRule="auto"/>
        <w:ind w:left="709"/>
        <w:jc w:val="center"/>
        <w:rPr>
          <w:rFonts w:ascii="Times New Roman" w:hAnsi="Times New Roman" w:cs="Times New Roman"/>
        </w:rPr>
      </w:pPr>
    </w:p>
    <w:p w:rsidR="00E74DF2" w:rsidRDefault="00E74DF2" w:rsidP="00A467E7">
      <w:pPr>
        <w:pStyle w:val="a6"/>
        <w:spacing w:line="276" w:lineRule="auto"/>
        <w:rPr>
          <w:rFonts w:ascii="Times New Roman" w:hAnsi="Times New Roman"/>
          <w:sz w:val="24"/>
          <w:szCs w:val="24"/>
        </w:rPr>
      </w:pPr>
    </w:p>
    <w:p w:rsidR="00A467E7" w:rsidRDefault="00A467E7" w:rsidP="00A467E7">
      <w:pPr>
        <w:pStyle w:val="a6"/>
        <w:spacing w:line="276" w:lineRule="auto"/>
        <w:rPr>
          <w:rFonts w:ascii="Times New Roman" w:hAnsi="Times New Roman"/>
          <w:sz w:val="24"/>
          <w:szCs w:val="24"/>
        </w:rPr>
      </w:pPr>
      <w:r w:rsidRPr="00E5427B">
        <w:rPr>
          <w:rFonts w:ascii="Times New Roman" w:hAnsi="Times New Roman"/>
          <w:sz w:val="24"/>
          <w:szCs w:val="24"/>
        </w:rPr>
        <w:t>Принят</w:t>
      </w:r>
      <w:r>
        <w:rPr>
          <w:rFonts w:ascii="Times New Roman" w:hAnsi="Times New Roman"/>
          <w:sz w:val="24"/>
          <w:szCs w:val="24"/>
        </w:rPr>
        <w:t>а</w:t>
      </w:r>
      <w:r w:rsidRPr="00E5427B">
        <w:rPr>
          <w:rFonts w:ascii="Times New Roman" w:hAnsi="Times New Roman"/>
          <w:sz w:val="24"/>
          <w:szCs w:val="24"/>
        </w:rPr>
        <w:t xml:space="preserve"> на заседании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427B">
        <w:rPr>
          <w:rFonts w:ascii="Times New Roman" w:hAnsi="Times New Roman"/>
          <w:sz w:val="24"/>
          <w:szCs w:val="24"/>
        </w:rPr>
        <w:t xml:space="preserve"> «Утверждена»</w:t>
      </w:r>
    </w:p>
    <w:p w:rsidR="00A467E7" w:rsidRPr="00E5427B" w:rsidRDefault="00A467E7" w:rsidP="00A467E7">
      <w:pPr>
        <w:pStyle w:val="a6"/>
        <w:spacing w:line="276" w:lineRule="auto"/>
        <w:rPr>
          <w:rFonts w:ascii="Times New Roman" w:hAnsi="Times New Roman"/>
          <w:spacing w:val="-17"/>
          <w:sz w:val="24"/>
          <w:szCs w:val="24"/>
        </w:rPr>
      </w:pPr>
      <w:r w:rsidRPr="00E5427B">
        <w:rPr>
          <w:rFonts w:ascii="Times New Roman" w:hAnsi="Times New Roman"/>
          <w:spacing w:val="-17"/>
          <w:sz w:val="24"/>
          <w:szCs w:val="24"/>
        </w:rPr>
        <w:t>педагогического совета</w:t>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sidRPr="00E5427B">
        <w:rPr>
          <w:rFonts w:ascii="Times New Roman" w:hAnsi="Times New Roman"/>
          <w:spacing w:val="-17"/>
          <w:sz w:val="24"/>
          <w:szCs w:val="24"/>
        </w:rPr>
        <w:t>приказ  №</w:t>
      </w:r>
      <w:r w:rsidR="00A75F10">
        <w:rPr>
          <w:rFonts w:ascii="Times New Roman" w:hAnsi="Times New Roman"/>
          <w:spacing w:val="-17"/>
          <w:sz w:val="24"/>
          <w:szCs w:val="24"/>
        </w:rPr>
        <w:t>218/1-од</w:t>
      </w:r>
      <w:r w:rsidRPr="00E5427B">
        <w:rPr>
          <w:rFonts w:ascii="Times New Roman" w:hAnsi="Times New Roman"/>
          <w:spacing w:val="-17"/>
          <w:sz w:val="24"/>
          <w:szCs w:val="24"/>
        </w:rPr>
        <w:t xml:space="preserve">  от </w:t>
      </w:r>
      <w:r w:rsidR="00A75F10">
        <w:rPr>
          <w:rFonts w:ascii="Times New Roman" w:hAnsi="Times New Roman"/>
          <w:spacing w:val="-17"/>
          <w:sz w:val="24"/>
          <w:szCs w:val="24"/>
        </w:rPr>
        <w:t xml:space="preserve">05.09.2018 </w:t>
      </w:r>
      <w:r w:rsidRPr="00E5427B">
        <w:rPr>
          <w:rFonts w:ascii="Times New Roman" w:hAnsi="Times New Roman"/>
          <w:spacing w:val="-17"/>
          <w:sz w:val="24"/>
          <w:szCs w:val="24"/>
        </w:rPr>
        <w:t>г.</w:t>
      </w:r>
    </w:p>
    <w:p w:rsidR="00A467E7" w:rsidRPr="00E5427B" w:rsidRDefault="00A467E7" w:rsidP="00A467E7">
      <w:pPr>
        <w:pStyle w:val="a6"/>
        <w:spacing w:line="276" w:lineRule="auto"/>
        <w:rPr>
          <w:rFonts w:ascii="Times New Roman" w:hAnsi="Times New Roman"/>
          <w:spacing w:val="-2"/>
          <w:sz w:val="24"/>
          <w:szCs w:val="24"/>
        </w:rPr>
      </w:pPr>
      <w:r w:rsidRPr="00E5427B">
        <w:rPr>
          <w:rFonts w:ascii="Times New Roman" w:hAnsi="Times New Roman"/>
          <w:spacing w:val="-2"/>
          <w:sz w:val="24"/>
          <w:szCs w:val="24"/>
        </w:rPr>
        <w:t>протокол №_</w:t>
      </w:r>
      <w:r w:rsidR="00047D67" w:rsidRPr="00047D67">
        <w:rPr>
          <w:rFonts w:ascii="Times New Roman" w:hAnsi="Times New Roman"/>
          <w:spacing w:val="-2"/>
          <w:sz w:val="24"/>
          <w:szCs w:val="24"/>
          <w:u w:val="single"/>
        </w:rPr>
        <w:t>1</w:t>
      </w:r>
      <w:r w:rsidRPr="00E5427B">
        <w:rPr>
          <w:rFonts w:ascii="Times New Roman" w:hAnsi="Times New Roman"/>
          <w:spacing w:val="-2"/>
          <w:sz w:val="24"/>
          <w:szCs w:val="24"/>
        </w:rPr>
        <w:t>_ «</w:t>
      </w:r>
      <w:r w:rsidR="00047D67" w:rsidRPr="00047D67">
        <w:rPr>
          <w:rFonts w:ascii="Times New Roman" w:hAnsi="Times New Roman"/>
          <w:spacing w:val="-2"/>
          <w:sz w:val="24"/>
          <w:szCs w:val="24"/>
          <w:u w:val="single"/>
        </w:rPr>
        <w:t>31</w:t>
      </w:r>
      <w:r w:rsidRPr="00E5427B">
        <w:rPr>
          <w:rFonts w:ascii="Times New Roman" w:hAnsi="Times New Roman"/>
          <w:spacing w:val="-2"/>
          <w:sz w:val="24"/>
          <w:szCs w:val="24"/>
        </w:rPr>
        <w:t xml:space="preserve">» </w:t>
      </w:r>
      <w:r w:rsidR="00047D67">
        <w:rPr>
          <w:rFonts w:ascii="Times New Roman" w:hAnsi="Times New Roman"/>
          <w:spacing w:val="-2"/>
          <w:sz w:val="24"/>
          <w:szCs w:val="24"/>
          <w:u w:val="single"/>
        </w:rPr>
        <w:t xml:space="preserve">августа </w:t>
      </w:r>
      <w:r w:rsidRPr="00E5427B">
        <w:rPr>
          <w:rFonts w:ascii="Times New Roman" w:hAnsi="Times New Roman"/>
          <w:spacing w:val="-2"/>
          <w:sz w:val="24"/>
          <w:szCs w:val="24"/>
        </w:rPr>
        <w:t>2018</w:t>
      </w:r>
      <w:r w:rsidR="00047D67">
        <w:rPr>
          <w:rFonts w:ascii="Times New Roman" w:hAnsi="Times New Roman"/>
          <w:spacing w:val="-2"/>
          <w:sz w:val="24"/>
          <w:szCs w:val="24"/>
        </w:rPr>
        <w:t xml:space="preserve"> </w:t>
      </w:r>
      <w:r w:rsidRPr="00E5427B">
        <w:rPr>
          <w:rFonts w:ascii="Times New Roman" w:hAnsi="Times New Roman"/>
          <w:spacing w:val="-2"/>
          <w:sz w:val="24"/>
          <w:szCs w:val="24"/>
        </w:rPr>
        <w:t>г</w:t>
      </w:r>
      <w:r w:rsidRPr="00E5427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427B">
        <w:rPr>
          <w:rFonts w:ascii="Times New Roman" w:hAnsi="Times New Roman"/>
          <w:spacing w:val="-2"/>
          <w:sz w:val="24"/>
          <w:szCs w:val="24"/>
        </w:rPr>
        <w:t xml:space="preserve">Директор школы </w:t>
      </w:r>
    </w:p>
    <w:p w:rsidR="00A467E7" w:rsidRPr="00E5427B" w:rsidRDefault="00A467E7" w:rsidP="0063512B">
      <w:pPr>
        <w:pStyle w:val="a6"/>
        <w:spacing w:line="276" w:lineRule="auto"/>
        <w:ind w:left="5040" w:firstLine="720"/>
        <w:rPr>
          <w:rFonts w:ascii="Times New Roman" w:hAnsi="Times New Roman"/>
          <w:sz w:val="24"/>
          <w:szCs w:val="24"/>
        </w:rPr>
      </w:pPr>
      <w:r w:rsidRPr="00E5427B">
        <w:rPr>
          <w:rFonts w:ascii="Times New Roman" w:hAnsi="Times New Roman"/>
          <w:spacing w:val="-2"/>
          <w:sz w:val="24"/>
          <w:szCs w:val="24"/>
        </w:rPr>
        <w:t xml:space="preserve">______________ </w:t>
      </w:r>
      <w:r w:rsidRPr="00E5427B">
        <w:rPr>
          <w:rFonts w:ascii="Times New Roman" w:hAnsi="Times New Roman"/>
          <w:sz w:val="24"/>
          <w:szCs w:val="24"/>
        </w:rPr>
        <w:t>Е.В. Мананников</w:t>
      </w:r>
    </w:p>
    <w:p w:rsidR="00A467E7" w:rsidRPr="00E5427B" w:rsidRDefault="00A467E7" w:rsidP="00A467E7">
      <w:pPr>
        <w:shd w:val="clear" w:color="auto" w:fill="FFFFFF"/>
        <w:spacing w:line="276" w:lineRule="auto"/>
        <w:ind w:right="5"/>
        <w:jc w:val="center"/>
        <w:rPr>
          <w:rFonts w:ascii="Times New Roman" w:hAnsi="Times New Roman" w:cs="Times New Roman"/>
          <w:b/>
          <w:bCs/>
        </w:rPr>
      </w:pPr>
    </w:p>
    <w:p w:rsidR="00012EF1" w:rsidRDefault="00012EF1" w:rsidP="00A467E7">
      <w:pPr>
        <w:shd w:val="clear" w:color="auto" w:fill="FFFFFF"/>
        <w:spacing w:line="276" w:lineRule="auto"/>
        <w:ind w:right="5"/>
        <w:jc w:val="center"/>
        <w:rPr>
          <w:rFonts w:ascii="Times New Roman" w:hAnsi="Times New Roman" w:cs="Times New Roman"/>
          <w:b/>
          <w:bCs/>
          <w:sz w:val="28"/>
          <w:szCs w:val="28"/>
        </w:rPr>
      </w:pPr>
    </w:p>
    <w:p w:rsidR="0063512B" w:rsidRDefault="0063512B" w:rsidP="00A467E7">
      <w:pPr>
        <w:shd w:val="clear" w:color="auto" w:fill="FFFFFF"/>
        <w:spacing w:line="276" w:lineRule="auto"/>
        <w:ind w:right="5"/>
        <w:jc w:val="center"/>
        <w:rPr>
          <w:rFonts w:ascii="Times New Roman" w:hAnsi="Times New Roman" w:cs="Times New Roman"/>
          <w:b/>
          <w:bCs/>
          <w:sz w:val="28"/>
          <w:szCs w:val="28"/>
        </w:rPr>
      </w:pPr>
    </w:p>
    <w:p w:rsidR="0063512B" w:rsidRDefault="0063512B" w:rsidP="00A467E7">
      <w:pPr>
        <w:shd w:val="clear" w:color="auto" w:fill="FFFFFF"/>
        <w:spacing w:line="276" w:lineRule="auto"/>
        <w:ind w:right="5"/>
        <w:jc w:val="center"/>
        <w:rPr>
          <w:rFonts w:ascii="Times New Roman" w:hAnsi="Times New Roman" w:cs="Times New Roman"/>
          <w:b/>
          <w:bCs/>
          <w:sz w:val="28"/>
          <w:szCs w:val="28"/>
        </w:rPr>
      </w:pPr>
    </w:p>
    <w:p w:rsidR="003163AA" w:rsidRDefault="003163AA" w:rsidP="00A467E7">
      <w:pPr>
        <w:shd w:val="clear" w:color="auto" w:fill="FFFFFF"/>
        <w:spacing w:line="276" w:lineRule="auto"/>
        <w:ind w:right="5"/>
        <w:jc w:val="center"/>
        <w:rPr>
          <w:rFonts w:ascii="Times New Roman" w:hAnsi="Times New Roman" w:cs="Times New Roman"/>
          <w:b/>
          <w:bCs/>
          <w:sz w:val="28"/>
          <w:szCs w:val="28"/>
        </w:rPr>
      </w:pPr>
    </w:p>
    <w:p w:rsidR="00A467E7" w:rsidRPr="005F156E" w:rsidRDefault="008D5AFD" w:rsidP="00A467E7">
      <w:pPr>
        <w:shd w:val="clear" w:color="auto" w:fill="FFFFFF"/>
        <w:spacing w:line="276" w:lineRule="auto"/>
        <w:ind w:right="5"/>
        <w:jc w:val="center"/>
        <w:rPr>
          <w:rFonts w:ascii="Times New Roman" w:hAnsi="Times New Roman" w:cs="Times New Roman"/>
          <w:sz w:val="28"/>
          <w:szCs w:val="28"/>
        </w:rPr>
      </w:pPr>
      <w:r w:rsidRPr="005F156E">
        <w:rPr>
          <w:rFonts w:ascii="Times New Roman" w:hAnsi="Times New Roman" w:cs="Times New Roman"/>
          <w:b/>
          <w:bCs/>
          <w:sz w:val="28"/>
          <w:szCs w:val="28"/>
        </w:rPr>
        <w:t>АДАПТИРОВАННАЯ ОСНОВНАЯ</w:t>
      </w:r>
    </w:p>
    <w:p w:rsidR="00A467E7" w:rsidRPr="005F156E" w:rsidRDefault="008D5AFD" w:rsidP="00A467E7">
      <w:pPr>
        <w:shd w:val="clear" w:color="auto" w:fill="FFFFFF"/>
        <w:spacing w:line="276" w:lineRule="auto"/>
        <w:ind w:right="14"/>
        <w:jc w:val="center"/>
        <w:rPr>
          <w:rFonts w:ascii="Times New Roman" w:hAnsi="Times New Roman" w:cs="Times New Roman"/>
          <w:sz w:val="28"/>
          <w:szCs w:val="28"/>
        </w:rPr>
      </w:pPr>
      <w:r>
        <w:rPr>
          <w:rFonts w:ascii="Times New Roman" w:hAnsi="Times New Roman" w:cs="Times New Roman"/>
          <w:b/>
          <w:bCs/>
          <w:sz w:val="28"/>
          <w:szCs w:val="28"/>
        </w:rPr>
        <w:t>О</w:t>
      </w:r>
      <w:r w:rsidRPr="005F156E">
        <w:rPr>
          <w:rFonts w:ascii="Times New Roman" w:hAnsi="Times New Roman" w:cs="Times New Roman"/>
          <w:b/>
          <w:bCs/>
          <w:sz w:val="28"/>
          <w:szCs w:val="28"/>
        </w:rPr>
        <w:t>БЩЕОБРАЗОВАТЕЛЬНАЯ ПРОГРАММА</w:t>
      </w:r>
    </w:p>
    <w:p w:rsidR="00A467E7" w:rsidRPr="005F156E" w:rsidRDefault="008D5AFD" w:rsidP="00A467E7">
      <w:pPr>
        <w:shd w:val="clear" w:color="auto" w:fill="FFFFFF"/>
        <w:spacing w:line="276" w:lineRule="auto"/>
        <w:ind w:right="10"/>
        <w:jc w:val="center"/>
        <w:rPr>
          <w:rFonts w:ascii="Times New Roman" w:hAnsi="Times New Roman" w:cs="Times New Roman"/>
          <w:sz w:val="28"/>
          <w:szCs w:val="28"/>
        </w:rPr>
      </w:pPr>
      <w:r>
        <w:rPr>
          <w:rFonts w:ascii="Times New Roman" w:hAnsi="Times New Roman" w:cs="Times New Roman"/>
          <w:b/>
          <w:bCs/>
          <w:spacing w:val="-2"/>
          <w:sz w:val="28"/>
          <w:szCs w:val="28"/>
        </w:rPr>
        <w:t>НАЧАЛЬ</w:t>
      </w:r>
      <w:r w:rsidRPr="005F156E">
        <w:rPr>
          <w:rFonts w:ascii="Times New Roman" w:hAnsi="Times New Roman" w:cs="Times New Roman"/>
          <w:b/>
          <w:bCs/>
          <w:spacing w:val="-2"/>
          <w:sz w:val="28"/>
          <w:szCs w:val="28"/>
        </w:rPr>
        <w:t xml:space="preserve">НОГО ОБЩЕГО ОБРАЗОВАНИЯ ДЛЯ ДЕТЕЙ </w:t>
      </w:r>
      <w:r>
        <w:rPr>
          <w:rFonts w:ascii="Times New Roman" w:hAnsi="Times New Roman" w:cs="Times New Roman"/>
          <w:b/>
          <w:bCs/>
          <w:spacing w:val="-2"/>
          <w:sz w:val="28"/>
          <w:szCs w:val="28"/>
        </w:rPr>
        <w:t xml:space="preserve"> </w:t>
      </w:r>
    </w:p>
    <w:p w:rsidR="00A467E7" w:rsidRPr="005F156E" w:rsidRDefault="008D5AFD" w:rsidP="00A467E7">
      <w:pPr>
        <w:shd w:val="clear" w:color="auto" w:fill="FFFFFF"/>
        <w:spacing w:line="276" w:lineRule="auto"/>
        <w:ind w:right="1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 </w:t>
      </w:r>
      <w:r w:rsidRPr="005F156E">
        <w:rPr>
          <w:rFonts w:ascii="Times New Roman" w:hAnsi="Times New Roman" w:cs="Times New Roman"/>
          <w:b/>
          <w:bCs/>
          <w:spacing w:val="-2"/>
          <w:sz w:val="28"/>
          <w:szCs w:val="28"/>
        </w:rPr>
        <w:t xml:space="preserve">С ЗАДЕРЖКОЙ ПСИХИЧЕСКОГО РАЗВИТИЯ </w:t>
      </w:r>
    </w:p>
    <w:p w:rsidR="00A467E7" w:rsidRPr="005F156E" w:rsidRDefault="00A467E7" w:rsidP="00A467E7">
      <w:pPr>
        <w:shd w:val="clear" w:color="auto" w:fill="FFFFFF"/>
        <w:spacing w:line="276" w:lineRule="auto"/>
        <w:ind w:right="10"/>
        <w:jc w:val="center"/>
        <w:rPr>
          <w:rFonts w:ascii="Times New Roman" w:hAnsi="Times New Roman" w:cs="Times New Roman"/>
          <w:b/>
          <w:bCs/>
          <w:spacing w:val="-2"/>
          <w:sz w:val="28"/>
          <w:szCs w:val="28"/>
        </w:rPr>
      </w:pPr>
      <w:r w:rsidRPr="005F156E">
        <w:rPr>
          <w:rFonts w:ascii="Times New Roman" w:hAnsi="Times New Roman" w:cs="Times New Roman"/>
          <w:b/>
          <w:bCs/>
          <w:spacing w:val="-2"/>
          <w:sz w:val="28"/>
          <w:szCs w:val="28"/>
        </w:rPr>
        <w:t xml:space="preserve">(АООП </w:t>
      </w:r>
      <w:r w:rsidR="008D5AFD">
        <w:rPr>
          <w:rFonts w:ascii="Times New Roman" w:hAnsi="Times New Roman" w:cs="Times New Roman"/>
          <w:b/>
          <w:bCs/>
          <w:spacing w:val="-2"/>
          <w:sz w:val="28"/>
          <w:szCs w:val="28"/>
        </w:rPr>
        <w:t>Н</w:t>
      </w:r>
      <w:r w:rsidRPr="005F156E">
        <w:rPr>
          <w:rFonts w:ascii="Times New Roman" w:hAnsi="Times New Roman" w:cs="Times New Roman"/>
          <w:b/>
          <w:bCs/>
          <w:spacing w:val="-2"/>
          <w:sz w:val="28"/>
          <w:szCs w:val="28"/>
        </w:rPr>
        <w:t xml:space="preserve">ОО для детей с ЗПР) </w:t>
      </w:r>
    </w:p>
    <w:p w:rsidR="00A467E7" w:rsidRPr="00571BE0" w:rsidRDefault="008D5AFD" w:rsidP="00691F3B">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b/>
          <w:bCs/>
          <w:spacing w:val="-2"/>
          <w:sz w:val="28"/>
          <w:szCs w:val="28"/>
        </w:rPr>
        <w:t>(</w:t>
      </w:r>
      <w:r w:rsidR="00A467E7">
        <w:rPr>
          <w:rFonts w:ascii="Times New Roman" w:hAnsi="Times New Roman" w:cs="Times New Roman"/>
          <w:b/>
          <w:bCs/>
          <w:spacing w:val="-2"/>
          <w:sz w:val="28"/>
          <w:szCs w:val="28"/>
        </w:rPr>
        <w:t>вариант</w:t>
      </w:r>
      <w:r w:rsidR="00691F3B">
        <w:rPr>
          <w:rFonts w:ascii="Times New Roman" w:hAnsi="Times New Roman" w:cs="Times New Roman"/>
          <w:b/>
          <w:bCs/>
          <w:spacing w:val="-2"/>
          <w:sz w:val="28"/>
          <w:szCs w:val="28"/>
        </w:rPr>
        <w:t>ы</w:t>
      </w:r>
      <w:r w:rsidR="00A467E7">
        <w:rPr>
          <w:rFonts w:ascii="Times New Roman" w:hAnsi="Times New Roman" w:cs="Times New Roman"/>
          <w:b/>
          <w:bCs/>
          <w:spacing w:val="-2"/>
          <w:sz w:val="28"/>
          <w:szCs w:val="28"/>
        </w:rPr>
        <w:t xml:space="preserve"> 7.1</w:t>
      </w:r>
      <w:r w:rsidR="00F74134">
        <w:rPr>
          <w:rFonts w:ascii="Times New Roman" w:hAnsi="Times New Roman" w:cs="Times New Roman"/>
          <w:b/>
          <w:bCs/>
          <w:spacing w:val="-2"/>
          <w:sz w:val="28"/>
          <w:szCs w:val="28"/>
        </w:rPr>
        <w:t>,</w:t>
      </w:r>
      <w:r w:rsidR="00691F3B">
        <w:rPr>
          <w:rFonts w:ascii="Times New Roman" w:hAnsi="Times New Roman" w:cs="Times New Roman"/>
          <w:b/>
          <w:bCs/>
          <w:spacing w:val="-2"/>
          <w:sz w:val="28"/>
          <w:szCs w:val="28"/>
        </w:rPr>
        <w:t xml:space="preserve"> 7.2</w:t>
      </w:r>
      <w:r>
        <w:rPr>
          <w:rFonts w:ascii="Times New Roman" w:hAnsi="Times New Roman" w:cs="Times New Roman"/>
          <w:b/>
          <w:bCs/>
          <w:spacing w:val="-2"/>
          <w:sz w:val="28"/>
          <w:szCs w:val="28"/>
        </w:rPr>
        <w:t>)</w:t>
      </w:r>
    </w:p>
    <w:p w:rsidR="008D5AFD" w:rsidRPr="008D5AFD" w:rsidRDefault="008D5AFD" w:rsidP="008D5AFD">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b/>
          <w:color w:val="000000"/>
          <w:sz w:val="24"/>
          <w:szCs w:val="24"/>
        </w:rPr>
        <w:br w:type="page"/>
      </w:r>
      <w:r w:rsidRPr="008D5AFD">
        <w:rPr>
          <w:rFonts w:ascii="Times New Roman" w:hAnsi="Times New Roman" w:cs="Times New Roman"/>
          <w:sz w:val="24"/>
          <w:szCs w:val="24"/>
        </w:rPr>
        <w:lastRenderedPageBreak/>
        <w:t>ОГЛАВЛЕНИЕ</w:t>
      </w:r>
    </w:p>
    <w:p w:rsidR="008D5AFD" w:rsidRPr="008D5AFD" w:rsidRDefault="008D5AFD" w:rsidP="008D5AFD">
      <w:pPr>
        <w:shd w:val="clear" w:color="auto" w:fill="FFFFFF"/>
        <w:spacing w:line="276" w:lineRule="auto"/>
        <w:rPr>
          <w:rFonts w:ascii="Times New Roman" w:hAnsi="Times New Roman" w:cs="Times New Roman"/>
          <w:sz w:val="24"/>
          <w:szCs w:val="24"/>
        </w:rPr>
      </w:pPr>
    </w:p>
    <w:tbl>
      <w:tblPr>
        <w:tblW w:w="0" w:type="auto"/>
        <w:tblLook w:val="04A0"/>
      </w:tblPr>
      <w:tblGrid>
        <w:gridCol w:w="8998"/>
        <w:gridCol w:w="576"/>
      </w:tblGrid>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b/>
                <w:bCs/>
                <w:spacing w:val="-2"/>
                <w:sz w:val="24"/>
                <w:szCs w:val="24"/>
              </w:rPr>
              <w:t>1. Общие положения</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z w:val="24"/>
                <w:szCs w:val="24"/>
              </w:rPr>
              <w:t>3</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b/>
                <w:spacing w:val="-7"/>
                <w:sz w:val="24"/>
                <w:szCs w:val="24"/>
              </w:rPr>
              <w:t xml:space="preserve">2. </w:t>
            </w:r>
            <w:r w:rsidRPr="008D5AFD">
              <w:rPr>
                <w:rFonts w:ascii="Times New Roman" w:eastAsiaTheme="minorHAnsi" w:hAnsi="Times New Roman" w:cs="Times New Roman"/>
                <w:b/>
                <w:bCs/>
                <w:spacing w:val="-2"/>
                <w:sz w:val="24"/>
                <w:szCs w:val="24"/>
              </w:rPr>
              <w:t>АООП НОО</w:t>
            </w:r>
            <w:r w:rsidRPr="008D5AFD">
              <w:rPr>
                <w:rFonts w:ascii="Times New Roman" w:eastAsiaTheme="minorHAnsi" w:hAnsi="Times New Roman" w:cs="Times New Roman"/>
                <w:b/>
                <w:spacing w:val="-7"/>
                <w:sz w:val="24"/>
                <w:szCs w:val="24"/>
              </w:rPr>
              <w:t xml:space="preserve"> </w:t>
            </w:r>
            <w:r w:rsidRPr="008D5AFD">
              <w:rPr>
                <w:rFonts w:ascii="Times New Roman" w:eastAsiaTheme="minorHAnsi" w:hAnsi="Times New Roman" w:cs="Times New Roman"/>
                <w:b/>
                <w:sz w:val="24"/>
                <w:szCs w:val="24"/>
              </w:rPr>
              <w:t xml:space="preserve">для обучающихся с </w:t>
            </w:r>
            <w:r>
              <w:rPr>
                <w:rFonts w:ascii="Times New Roman" w:eastAsiaTheme="minorHAnsi" w:hAnsi="Times New Roman" w:cs="Times New Roman"/>
                <w:b/>
                <w:sz w:val="24"/>
                <w:szCs w:val="24"/>
              </w:rPr>
              <w:t>ЗПР</w:t>
            </w:r>
            <w:r w:rsidRPr="008D5AFD">
              <w:rPr>
                <w:rFonts w:ascii="Times New Roman" w:eastAsiaTheme="minorHAnsi" w:hAnsi="Times New Roman" w:cs="Times New Roman"/>
                <w:b/>
                <w:sz w:val="24"/>
                <w:szCs w:val="24"/>
              </w:rPr>
              <w:t xml:space="preserve"> (вариант </w:t>
            </w:r>
            <w:r>
              <w:rPr>
                <w:rFonts w:ascii="Times New Roman" w:eastAsiaTheme="minorHAnsi" w:hAnsi="Times New Roman" w:cs="Times New Roman"/>
                <w:b/>
                <w:sz w:val="24"/>
                <w:szCs w:val="24"/>
              </w:rPr>
              <w:t>7</w:t>
            </w:r>
            <w:r w:rsidRPr="008D5AFD">
              <w:rPr>
                <w:rFonts w:ascii="Times New Roman" w:eastAsiaTheme="minorHAnsi" w:hAnsi="Times New Roman" w:cs="Times New Roman"/>
                <w:b/>
                <w:sz w:val="24"/>
                <w:szCs w:val="24"/>
              </w:rPr>
              <w:t>.1)</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b/>
                <w:bCs/>
                <w:spacing w:val="-2"/>
                <w:sz w:val="24"/>
                <w:szCs w:val="24"/>
              </w:rPr>
              <w:t>2.1 Целевой раздел</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pacing w:val="-1"/>
                <w:sz w:val="24"/>
                <w:szCs w:val="24"/>
              </w:rPr>
              <w:t>2.1.1.</w:t>
            </w:r>
            <w:r w:rsidRPr="008D5AFD">
              <w:rPr>
                <w:rFonts w:ascii="Times New Roman" w:eastAsiaTheme="minorHAnsi" w:hAnsi="Times New Roman" w:cs="Times New Roman"/>
                <w:spacing w:val="-2"/>
                <w:sz w:val="24"/>
                <w:szCs w:val="24"/>
              </w:rPr>
              <w:t xml:space="preserve"> Пояснительная записка</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6</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pacing w:val="-1"/>
                <w:sz w:val="24"/>
                <w:szCs w:val="24"/>
              </w:rPr>
              <w:t>2.1.2.</w:t>
            </w:r>
            <w:r w:rsidRPr="008D5AFD">
              <w:rPr>
                <w:rFonts w:ascii="Times New Roman" w:eastAsiaTheme="minorHAnsi" w:hAnsi="Times New Roman" w:cs="Times New Roman"/>
                <w:spacing w:val="-2"/>
                <w:sz w:val="24"/>
                <w:szCs w:val="24"/>
              </w:rPr>
              <w:t xml:space="preserve"> Планируемые </w:t>
            </w:r>
            <w:r w:rsidRPr="008D5AFD">
              <w:rPr>
                <w:rFonts w:ascii="Times New Roman" w:eastAsiaTheme="minorHAnsi" w:hAnsi="Times New Roman" w:cs="Times New Roman"/>
                <w:spacing w:val="-12"/>
                <w:sz w:val="24"/>
                <w:szCs w:val="24"/>
              </w:rPr>
              <w:t xml:space="preserve">результаты освоения </w:t>
            </w:r>
            <w:r w:rsidRPr="008D5AFD">
              <w:rPr>
                <w:rFonts w:ascii="Times New Roman" w:eastAsiaTheme="minorHAnsi" w:hAnsi="Times New Roman" w:cs="Times New Roman"/>
                <w:bCs/>
                <w:spacing w:val="-2"/>
                <w:sz w:val="24"/>
                <w:szCs w:val="24"/>
              </w:rPr>
              <w:t>АООП НОО</w:t>
            </w:r>
            <w:r w:rsidRPr="008D5AFD">
              <w:rPr>
                <w:rFonts w:ascii="Times New Roman" w:eastAsiaTheme="minorHAnsi" w:hAnsi="Times New Roman" w:cs="Times New Roman"/>
                <w:spacing w:val="-12"/>
                <w:sz w:val="24"/>
                <w:szCs w:val="24"/>
              </w:rPr>
              <w:t xml:space="preserve"> обучающимися с </w:t>
            </w:r>
            <w:r>
              <w:rPr>
                <w:rFonts w:ascii="Times New Roman" w:eastAsiaTheme="minorHAnsi" w:hAnsi="Times New Roman" w:cs="Times New Roman"/>
                <w:sz w:val="24"/>
                <w:szCs w:val="24"/>
              </w:rPr>
              <w:t>ЗПР</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10</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pacing w:val="-2"/>
                <w:sz w:val="24"/>
                <w:szCs w:val="24"/>
              </w:rPr>
              <w:t>2.1.3. Система оценки</w:t>
            </w:r>
            <w:r w:rsidRPr="008D5AFD">
              <w:rPr>
                <w:rFonts w:ascii="Times New Roman" w:eastAsiaTheme="minorHAnsi" w:hAnsi="Times New Roman" w:cs="Times New Roman"/>
                <w:sz w:val="24"/>
                <w:szCs w:val="24"/>
              </w:rPr>
              <w:t xml:space="preserve"> достижения обучающимися с </w:t>
            </w:r>
            <w:r>
              <w:rPr>
                <w:rFonts w:ascii="Times New Roman" w:eastAsiaTheme="minorHAnsi" w:hAnsi="Times New Roman" w:cs="Times New Roman"/>
                <w:sz w:val="24"/>
                <w:szCs w:val="24"/>
              </w:rPr>
              <w:t>ЗПР</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10"/>
                <w:sz w:val="24"/>
                <w:szCs w:val="24"/>
              </w:rPr>
              <w:t>планируемых</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11"/>
                <w:sz w:val="24"/>
                <w:szCs w:val="24"/>
              </w:rPr>
              <w:t xml:space="preserve">результатов освоения </w:t>
            </w:r>
            <w:r w:rsidRPr="008D5AFD">
              <w:rPr>
                <w:rFonts w:ascii="Times New Roman" w:eastAsiaTheme="minorHAnsi" w:hAnsi="Times New Roman" w:cs="Times New Roman"/>
                <w:bCs/>
                <w:spacing w:val="-2"/>
                <w:sz w:val="24"/>
                <w:szCs w:val="24"/>
              </w:rPr>
              <w:t>АООП НОО</w:t>
            </w:r>
          </w:p>
        </w:tc>
        <w:tc>
          <w:tcPr>
            <w:tcW w:w="535" w:type="dxa"/>
          </w:tcPr>
          <w:p w:rsidR="008D5AFD" w:rsidRPr="008D5AFD" w:rsidRDefault="008D5AFD" w:rsidP="00584FF6">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1</w:t>
            </w:r>
            <w:r w:rsidR="00584FF6">
              <w:rPr>
                <w:rFonts w:ascii="Times New Roman" w:eastAsia="Calibri" w:hAnsi="Times New Roman" w:cs="Times New Roman"/>
                <w:sz w:val="24"/>
                <w:szCs w:val="24"/>
              </w:rPr>
              <w:t>3</w:t>
            </w: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b/>
                <w:bCs/>
                <w:spacing w:val="-1"/>
                <w:sz w:val="24"/>
                <w:szCs w:val="24"/>
              </w:rPr>
              <w:t>2.2.</w:t>
            </w:r>
            <w:r w:rsidRPr="008D5AFD">
              <w:rPr>
                <w:rFonts w:ascii="Times New Roman" w:eastAsia="Calibri" w:hAnsi="Times New Roman" w:cs="Times New Roman"/>
                <w:b/>
                <w:bCs/>
                <w:sz w:val="24"/>
                <w:szCs w:val="24"/>
              </w:rPr>
              <w:t xml:space="preserve"> </w:t>
            </w:r>
            <w:r w:rsidRPr="008D5AFD">
              <w:rPr>
                <w:rFonts w:ascii="Times New Roman" w:eastAsiaTheme="minorHAnsi" w:hAnsi="Times New Roman" w:cs="Times New Roman"/>
                <w:b/>
                <w:bCs/>
                <w:spacing w:val="-2"/>
                <w:sz w:val="24"/>
                <w:szCs w:val="24"/>
              </w:rPr>
              <w:t>Содержательный раздел</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pacing w:val="-1"/>
                <w:sz w:val="24"/>
                <w:szCs w:val="24"/>
              </w:rPr>
              <w:t>2.2.1.</w:t>
            </w:r>
            <w:r w:rsidRPr="008D5AFD">
              <w:rPr>
                <w:rFonts w:ascii="Times New Roman" w:eastAsiaTheme="minorHAnsi" w:hAnsi="Times New Roman" w:cs="Times New Roman"/>
                <w:spacing w:val="-2"/>
                <w:sz w:val="24"/>
                <w:szCs w:val="24"/>
              </w:rPr>
              <w:t xml:space="preserve"> Направления </w:t>
            </w:r>
            <w:r w:rsidRPr="008D5AFD">
              <w:rPr>
                <w:rFonts w:ascii="Times New Roman" w:eastAsiaTheme="minorHAnsi" w:hAnsi="Times New Roman" w:cs="Times New Roman"/>
                <w:sz w:val="24"/>
                <w:szCs w:val="24"/>
              </w:rPr>
              <w:t xml:space="preserve">и </w:t>
            </w:r>
            <w:r w:rsidRPr="008D5AFD">
              <w:rPr>
                <w:rFonts w:ascii="Times New Roman" w:eastAsiaTheme="minorHAnsi" w:hAnsi="Times New Roman" w:cs="Times New Roman"/>
                <w:spacing w:val="-2"/>
                <w:sz w:val="24"/>
                <w:szCs w:val="24"/>
              </w:rPr>
              <w:t xml:space="preserve">содержание программы коррекционной </w:t>
            </w:r>
            <w:r w:rsidRPr="008D5AFD">
              <w:rPr>
                <w:rFonts w:ascii="Times New Roman" w:eastAsiaTheme="minorHAnsi" w:hAnsi="Times New Roman" w:cs="Times New Roman"/>
                <w:spacing w:val="-1"/>
                <w:sz w:val="24"/>
                <w:szCs w:val="24"/>
              </w:rPr>
              <w:t>работы</w:t>
            </w:r>
          </w:p>
        </w:tc>
        <w:tc>
          <w:tcPr>
            <w:tcW w:w="535" w:type="dxa"/>
          </w:tcPr>
          <w:p w:rsidR="008D5AFD" w:rsidRPr="008D5AFD" w:rsidRDefault="008D5AFD" w:rsidP="00584FF6">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1</w:t>
            </w:r>
            <w:r w:rsidR="00584FF6">
              <w:rPr>
                <w:rFonts w:ascii="Times New Roman" w:eastAsia="Calibri" w:hAnsi="Times New Roman" w:cs="Times New Roman"/>
                <w:sz w:val="24"/>
                <w:szCs w:val="24"/>
              </w:rPr>
              <w:t>7</w:t>
            </w:r>
          </w:p>
        </w:tc>
      </w:tr>
      <w:tr w:rsidR="008D5AFD" w:rsidRPr="008D5AFD" w:rsidTr="003309CC">
        <w:tc>
          <w:tcPr>
            <w:tcW w:w="9039" w:type="dxa"/>
          </w:tcPr>
          <w:p w:rsidR="008D5AFD" w:rsidRPr="008D5AFD" w:rsidRDefault="008D5AFD" w:rsidP="008D5AFD">
            <w:pPr>
              <w:spacing w:line="276" w:lineRule="auto"/>
              <w:rPr>
                <w:rFonts w:ascii="Times New Roman" w:eastAsiaTheme="minorHAnsi" w:hAnsi="Times New Roman" w:cs="Times New Roman"/>
                <w:spacing w:val="-1"/>
                <w:sz w:val="24"/>
                <w:szCs w:val="24"/>
              </w:rPr>
            </w:pPr>
            <w:r w:rsidRPr="008D5AFD">
              <w:rPr>
                <w:rFonts w:ascii="Times New Roman" w:hAnsi="Times New Roman" w:cs="Times New Roman"/>
                <w:bCs/>
                <w:spacing w:val="-1"/>
                <w:sz w:val="24"/>
                <w:szCs w:val="24"/>
              </w:rPr>
              <w:t xml:space="preserve">2.2.2. Программа коррекционной работы для обучающихся с </w:t>
            </w:r>
            <w:r>
              <w:rPr>
                <w:rFonts w:ascii="Times New Roman" w:hAnsi="Times New Roman" w:cs="Times New Roman"/>
                <w:bCs/>
                <w:spacing w:val="-1"/>
                <w:sz w:val="24"/>
                <w:szCs w:val="24"/>
              </w:rPr>
              <w:t>задержкой психического развития</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19</w:t>
            </w: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b/>
                <w:bCs/>
                <w:spacing w:val="-1"/>
                <w:sz w:val="24"/>
                <w:szCs w:val="24"/>
              </w:rPr>
              <w:t>2.3.</w:t>
            </w:r>
            <w:r w:rsidRPr="008D5AFD">
              <w:rPr>
                <w:rFonts w:ascii="Times New Roman" w:eastAsia="Calibri" w:hAnsi="Times New Roman" w:cs="Times New Roman"/>
                <w:b/>
                <w:bCs/>
                <w:sz w:val="24"/>
                <w:szCs w:val="24"/>
              </w:rPr>
              <w:t xml:space="preserve"> </w:t>
            </w:r>
            <w:r w:rsidRPr="008D5AFD">
              <w:rPr>
                <w:rFonts w:ascii="Times New Roman" w:eastAsiaTheme="minorHAnsi" w:hAnsi="Times New Roman" w:cs="Times New Roman"/>
                <w:b/>
                <w:bCs/>
                <w:spacing w:val="-2"/>
                <w:sz w:val="24"/>
                <w:szCs w:val="24"/>
              </w:rPr>
              <w:t>Организационный раздел</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pacing w:val="-1"/>
                <w:sz w:val="24"/>
                <w:szCs w:val="24"/>
              </w:rPr>
              <w:t>2.3.1.</w:t>
            </w:r>
            <w:r w:rsidRPr="008D5AFD">
              <w:rPr>
                <w:rFonts w:ascii="Times New Roman" w:eastAsia="Calibri" w:hAnsi="Times New Roman" w:cs="Times New Roman"/>
                <w:sz w:val="24"/>
                <w:szCs w:val="24"/>
              </w:rPr>
              <w:t xml:space="preserve"> </w:t>
            </w:r>
            <w:r w:rsidRPr="008D5AFD">
              <w:rPr>
                <w:rFonts w:ascii="Times New Roman" w:eastAsiaTheme="minorHAnsi" w:hAnsi="Times New Roman" w:cs="Times New Roman"/>
                <w:spacing w:val="-2"/>
                <w:sz w:val="24"/>
                <w:szCs w:val="24"/>
              </w:rPr>
              <w:t>Учебный план</w:t>
            </w:r>
          </w:p>
        </w:tc>
        <w:tc>
          <w:tcPr>
            <w:tcW w:w="535" w:type="dxa"/>
          </w:tcPr>
          <w:p w:rsidR="008D5AFD" w:rsidRPr="008D5AFD" w:rsidRDefault="008D5AFD" w:rsidP="00584FF6">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2</w:t>
            </w:r>
            <w:r w:rsidR="00584FF6">
              <w:rPr>
                <w:rFonts w:ascii="Times New Roman" w:eastAsia="Calibri" w:hAnsi="Times New Roman" w:cs="Times New Roman"/>
                <w:sz w:val="24"/>
                <w:szCs w:val="24"/>
              </w:rPr>
              <w:t>4</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spacing w:val="-1"/>
                <w:sz w:val="24"/>
                <w:szCs w:val="24"/>
              </w:rPr>
              <w:t>2.3.2.</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1"/>
                <w:sz w:val="24"/>
                <w:szCs w:val="24"/>
              </w:rPr>
              <w:t>Система</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2"/>
                <w:sz w:val="24"/>
                <w:szCs w:val="24"/>
              </w:rPr>
              <w:t>условий</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2"/>
                <w:sz w:val="24"/>
                <w:szCs w:val="24"/>
              </w:rPr>
              <w:t>реализации</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bCs/>
                <w:spacing w:val="-2"/>
                <w:sz w:val="24"/>
                <w:szCs w:val="24"/>
              </w:rPr>
              <w:t>АООП НОО</w:t>
            </w:r>
            <w:r w:rsidRPr="008D5AFD">
              <w:rPr>
                <w:rFonts w:ascii="Times New Roman" w:eastAsiaTheme="minorHAnsi" w:hAnsi="Times New Roman" w:cs="Times New Roman"/>
                <w:spacing w:val="-12"/>
                <w:sz w:val="24"/>
                <w:szCs w:val="24"/>
              </w:rPr>
              <w:t xml:space="preserve"> с </w:t>
            </w:r>
            <w:r>
              <w:rPr>
                <w:rFonts w:ascii="Times New Roman" w:eastAsiaTheme="minorHAnsi" w:hAnsi="Times New Roman" w:cs="Times New Roman"/>
                <w:sz w:val="24"/>
                <w:szCs w:val="24"/>
              </w:rPr>
              <w:t>ЗПР</w:t>
            </w:r>
            <w:r w:rsidRPr="008D5AFD">
              <w:rPr>
                <w:rFonts w:ascii="Times New Roman" w:eastAsiaTheme="minorHAnsi" w:hAnsi="Times New Roman" w:cs="Times New Roman"/>
                <w:spacing w:val="-1"/>
                <w:sz w:val="24"/>
                <w:szCs w:val="24"/>
              </w:rPr>
              <w:t xml:space="preserve"> (вариант </w:t>
            </w:r>
            <w:r>
              <w:rPr>
                <w:rFonts w:ascii="Times New Roman" w:eastAsiaTheme="minorHAnsi" w:hAnsi="Times New Roman" w:cs="Times New Roman"/>
                <w:spacing w:val="-1"/>
                <w:sz w:val="24"/>
                <w:szCs w:val="24"/>
              </w:rPr>
              <w:t>7</w:t>
            </w:r>
            <w:r w:rsidRPr="008D5AFD">
              <w:rPr>
                <w:rFonts w:ascii="Times New Roman" w:eastAsiaTheme="minorHAnsi" w:hAnsi="Times New Roman" w:cs="Times New Roman"/>
                <w:spacing w:val="-1"/>
                <w:sz w:val="24"/>
                <w:szCs w:val="24"/>
              </w:rPr>
              <w:t>.1)</w:t>
            </w:r>
          </w:p>
        </w:tc>
        <w:tc>
          <w:tcPr>
            <w:tcW w:w="535" w:type="dxa"/>
          </w:tcPr>
          <w:p w:rsidR="008D5AFD" w:rsidRPr="008D5AFD" w:rsidRDefault="008D5AFD" w:rsidP="00584FF6">
            <w:pPr>
              <w:spacing w:line="276" w:lineRule="auto"/>
              <w:rPr>
                <w:rFonts w:ascii="Times New Roman" w:eastAsia="Calibri" w:hAnsi="Times New Roman" w:cs="Times New Roman"/>
                <w:sz w:val="24"/>
                <w:szCs w:val="24"/>
              </w:rPr>
            </w:pPr>
            <w:r w:rsidRPr="008D5AFD">
              <w:rPr>
                <w:rFonts w:ascii="Times New Roman" w:eastAsia="Calibri" w:hAnsi="Times New Roman" w:cs="Times New Roman"/>
                <w:sz w:val="24"/>
                <w:szCs w:val="24"/>
              </w:rPr>
              <w:t>2</w:t>
            </w:r>
            <w:r w:rsidR="00584FF6">
              <w:rPr>
                <w:rFonts w:ascii="Times New Roman" w:eastAsia="Calibri" w:hAnsi="Times New Roman" w:cs="Times New Roman"/>
                <w:sz w:val="24"/>
                <w:szCs w:val="24"/>
              </w:rPr>
              <w:t>4</w:t>
            </w: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sidRPr="008D5AFD">
              <w:rPr>
                <w:rFonts w:ascii="Times New Roman" w:eastAsiaTheme="minorHAnsi" w:hAnsi="Times New Roman" w:cs="Times New Roman"/>
                <w:b/>
                <w:spacing w:val="-1"/>
                <w:sz w:val="24"/>
                <w:szCs w:val="24"/>
              </w:rPr>
              <w:t>3</w:t>
            </w:r>
            <w:r w:rsidRPr="008D5AFD">
              <w:rPr>
                <w:rFonts w:ascii="Times New Roman" w:eastAsiaTheme="minorHAnsi" w:hAnsi="Times New Roman" w:cs="Times New Roman"/>
                <w:spacing w:val="-1"/>
                <w:sz w:val="24"/>
                <w:szCs w:val="24"/>
              </w:rPr>
              <w:t xml:space="preserve">. </w:t>
            </w:r>
            <w:r w:rsidRPr="008D5AFD">
              <w:rPr>
                <w:rFonts w:ascii="Times New Roman" w:eastAsiaTheme="minorHAnsi" w:hAnsi="Times New Roman" w:cs="Times New Roman"/>
                <w:b/>
                <w:bCs/>
                <w:spacing w:val="-2"/>
                <w:sz w:val="24"/>
                <w:szCs w:val="24"/>
              </w:rPr>
              <w:t>АООП НОО</w:t>
            </w:r>
            <w:r w:rsidRPr="008D5AFD">
              <w:rPr>
                <w:rFonts w:ascii="Times New Roman" w:eastAsiaTheme="minorHAnsi" w:hAnsi="Times New Roman" w:cs="Times New Roman"/>
                <w:b/>
                <w:spacing w:val="-7"/>
                <w:sz w:val="24"/>
                <w:szCs w:val="24"/>
              </w:rPr>
              <w:t xml:space="preserve"> </w:t>
            </w:r>
            <w:r w:rsidRPr="008D5AFD">
              <w:rPr>
                <w:rFonts w:ascii="Times New Roman" w:eastAsiaTheme="minorHAnsi" w:hAnsi="Times New Roman" w:cs="Times New Roman"/>
                <w:b/>
                <w:sz w:val="24"/>
                <w:szCs w:val="24"/>
              </w:rPr>
              <w:t xml:space="preserve">для обучающихся с </w:t>
            </w:r>
            <w:r>
              <w:rPr>
                <w:rFonts w:ascii="Times New Roman" w:eastAsiaTheme="minorHAnsi" w:hAnsi="Times New Roman" w:cs="Times New Roman"/>
                <w:b/>
                <w:sz w:val="24"/>
                <w:szCs w:val="24"/>
              </w:rPr>
              <w:t>ЗПР</w:t>
            </w:r>
            <w:r w:rsidRPr="008D5AFD">
              <w:rPr>
                <w:rFonts w:ascii="Times New Roman" w:eastAsiaTheme="minorHAnsi" w:hAnsi="Times New Roman" w:cs="Times New Roman"/>
                <w:b/>
                <w:sz w:val="24"/>
                <w:szCs w:val="24"/>
              </w:rPr>
              <w:t xml:space="preserve"> (вариант </w:t>
            </w:r>
            <w:r>
              <w:rPr>
                <w:rFonts w:ascii="Times New Roman" w:eastAsiaTheme="minorHAnsi" w:hAnsi="Times New Roman" w:cs="Times New Roman"/>
                <w:b/>
                <w:sz w:val="24"/>
                <w:szCs w:val="24"/>
              </w:rPr>
              <w:t>7</w:t>
            </w:r>
            <w:r w:rsidRPr="008D5AFD">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2</w:t>
            </w:r>
            <w:r w:rsidRPr="008D5AFD">
              <w:rPr>
                <w:rFonts w:ascii="Times New Roman" w:eastAsiaTheme="minorHAnsi" w:hAnsi="Times New Roman" w:cs="Times New Roman"/>
                <w:b/>
                <w:sz w:val="24"/>
                <w:szCs w:val="24"/>
              </w:rPr>
              <w:t>)</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Pr>
                <w:rFonts w:ascii="Times New Roman" w:eastAsiaTheme="minorHAnsi" w:hAnsi="Times New Roman" w:cs="Times New Roman"/>
                <w:b/>
                <w:bCs/>
                <w:spacing w:val="-2"/>
                <w:sz w:val="24"/>
                <w:szCs w:val="24"/>
              </w:rPr>
              <w:t>3</w:t>
            </w:r>
            <w:r w:rsidRPr="008D5AFD">
              <w:rPr>
                <w:rFonts w:ascii="Times New Roman" w:eastAsiaTheme="minorHAnsi" w:hAnsi="Times New Roman" w:cs="Times New Roman"/>
                <w:b/>
                <w:bCs/>
                <w:spacing w:val="-2"/>
                <w:sz w:val="24"/>
                <w:szCs w:val="24"/>
              </w:rPr>
              <w:t>.1 Целевой раздел</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Pr>
                <w:rFonts w:ascii="Times New Roman" w:eastAsiaTheme="minorHAnsi" w:hAnsi="Times New Roman" w:cs="Times New Roman"/>
                <w:spacing w:val="-1"/>
                <w:sz w:val="24"/>
                <w:szCs w:val="24"/>
              </w:rPr>
              <w:t>3</w:t>
            </w:r>
            <w:r w:rsidRPr="008D5AFD">
              <w:rPr>
                <w:rFonts w:ascii="Times New Roman" w:eastAsiaTheme="minorHAnsi" w:hAnsi="Times New Roman" w:cs="Times New Roman"/>
                <w:spacing w:val="-1"/>
                <w:sz w:val="24"/>
                <w:szCs w:val="24"/>
              </w:rPr>
              <w:t>.1.1.</w:t>
            </w:r>
            <w:r w:rsidRPr="008D5AFD">
              <w:rPr>
                <w:rFonts w:ascii="Times New Roman" w:eastAsiaTheme="minorHAnsi" w:hAnsi="Times New Roman" w:cs="Times New Roman"/>
                <w:spacing w:val="-2"/>
                <w:sz w:val="24"/>
                <w:szCs w:val="24"/>
              </w:rPr>
              <w:t xml:space="preserve"> Пояснительная записка</w:t>
            </w:r>
          </w:p>
        </w:tc>
        <w:tc>
          <w:tcPr>
            <w:tcW w:w="535" w:type="dxa"/>
          </w:tcPr>
          <w:p w:rsidR="008D5AFD" w:rsidRPr="008D5AFD" w:rsidRDefault="00584FF6"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Pr>
                <w:rFonts w:ascii="Times New Roman" w:eastAsiaTheme="minorHAnsi" w:hAnsi="Times New Roman" w:cs="Times New Roman"/>
                <w:spacing w:val="-1"/>
                <w:sz w:val="24"/>
                <w:szCs w:val="24"/>
              </w:rPr>
              <w:t>3</w:t>
            </w:r>
            <w:r w:rsidRPr="008D5AFD">
              <w:rPr>
                <w:rFonts w:ascii="Times New Roman" w:eastAsiaTheme="minorHAnsi" w:hAnsi="Times New Roman" w:cs="Times New Roman"/>
                <w:spacing w:val="-1"/>
                <w:sz w:val="24"/>
                <w:szCs w:val="24"/>
              </w:rPr>
              <w:t>.1.2.</w:t>
            </w:r>
            <w:r w:rsidRPr="008D5AFD">
              <w:rPr>
                <w:rFonts w:ascii="Times New Roman" w:eastAsiaTheme="minorHAnsi" w:hAnsi="Times New Roman" w:cs="Times New Roman"/>
                <w:spacing w:val="-2"/>
                <w:sz w:val="24"/>
                <w:szCs w:val="24"/>
              </w:rPr>
              <w:t xml:space="preserve"> Планируемые </w:t>
            </w:r>
            <w:r w:rsidRPr="008D5AFD">
              <w:rPr>
                <w:rFonts w:ascii="Times New Roman" w:eastAsiaTheme="minorHAnsi" w:hAnsi="Times New Roman" w:cs="Times New Roman"/>
                <w:spacing w:val="-12"/>
                <w:sz w:val="24"/>
                <w:szCs w:val="24"/>
              </w:rPr>
              <w:t xml:space="preserve">результаты освоения </w:t>
            </w:r>
            <w:r w:rsidRPr="008D5AFD">
              <w:rPr>
                <w:rFonts w:ascii="Times New Roman" w:eastAsiaTheme="minorHAnsi" w:hAnsi="Times New Roman" w:cs="Times New Roman"/>
                <w:bCs/>
                <w:spacing w:val="-2"/>
                <w:sz w:val="24"/>
                <w:szCs w:val="24"/>
              </w:rPr>
              <w:t>АООП НОО</w:t>
            </w:r>
            <w:r w:rsidRPr="008D5AFD">
              <w:rPr>
                <w:rFonts w:ascii="Times New Roman" w:eastAsiaTheme="minorHAnsi" w:hAnsi="Times New Roman" w:cs="Times New Roman"/>
                <w:spacing w:val="-12"/>
                <w:sz w:val="24"/>
                <w:szCs w:val="24"/>
              </w:rPr>
              <w:t xml:space="preserve"> обучающимися с </w:t>
            </w:r>
            <w:r>
              <w:rPr>
                <w:rFonts w:ascii="Times New Roman" w:eastAsiaTheme="minorHAnsi" w:hAnsi="Times New Roman" w:cs="Times New Roman"/>
                <w:sz w:val="24"/>
                <w:szCs w:val="24"/>
              </w:rPr>
              <w:t>ЗПР</w:t>
            </w:r>
          </w:p>
        </w:tc>
        <w:tc>
          <w:tcPr>
            <w:tcW w:w="535" w:type="dxa"/>
          </w:tcPr>
          <w:p w:rsidR="008D5AFD" w:rsidRPr="008D5AFD" w:rsidRDefault="00584FF6"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Pr>
                <w:rFonts w:ascii="Times New Roman" w:eastAsiaTheme="minorHAnsi" w:hAnsi="Times New Roman" w:cs="Times New Roman"/>
                <w:spacing w:val="-2"/>
                <w:sz w:val="24"/>
                <w:szCs w:val="24"/>
              </w:rPr>
              <w:t>3</w:t>
            </w:r>
            <w:r w:rsidRPr="008D5AFD">
              <w:rPr>
                <w:rFonts w:ascii="Times New Roman" w:eastAsiaTheme="minorHAnsi" w:hAnsi="Times New Roman" w:cs="Times New Roman"/>
                <w:spacing w:val="-2"/>
                <w:sz w:val="24"/>
                <w:szCs w:val="24"/>
              </w:rPr>
              <w:t>.1.3. Система оценки</w:t>
            </w:r>
            <w:r w:rsidRPr="008D5AFD">
              <w:rPr>
                <w:rFonts w:ascii="Times New Roman" w:eastAsiaTheme="minorHAnsi" w:hAnsi="Times New Roman" w:cs="Times New Roman"/>
                <w:sz w:val="24"/>
                <w:szCs w:val="24"/>
              </w:rPr>
              <w:t xml:space="preserve"> достижения обучающимися с </w:t>
            </w:r>
            <w:r>
              <w:rPr>
                <w:rFonts w:ascii="Times New Roman" w:eastAsiaTheme="minorHAnsi" w:hAnsi="Times New Roman" w:cs="Times New Roman"/>
                <w:sz w:val="24"/>
                <w:szCs w:val="24"/>
              </w:rPr>
              <w:t>ЗПР</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10"/>
                <w:sz w:val="24"/>
                <w:szCs w:val="24"/>
              </w:rPr>
              <w:t>планируемых</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11"/>
                <w:sz w:val="24"/>
                <w:szCs w:val="24"/>
              </w:rPr>
              <w:t xml:space="preserve">результатов освоения </w:t>
            </w:r>
            <w:r w:rsidRPr="008D5AFD">
              <w:rPr>
                <w:rFonts w:ascii="Times New Roman" w:eastAsiaTheme="minorHAnsi" w:hAnsi="Times New Roman" w:cs="Times New Roman"/>
                <w:bCs/>
                <w:spacing w:val="-2"/>
                <w:sz w:val="24"/>
                <w:szCs w:val="24"/>
              </w:rPr>
              <w:t>АООП НОО</w:t>
            </w:r>
          </w:p>
        </w:tc>
        <w:tc>
          <w:tcPr>
            <w:tcW w:w="535" w:type="dxa"/>
          </w:tcPr>
          <w:p w:rsidR="008D5AFD" w:rsidRPr="008D5AFD" w:rsidRDefault="00584FF6"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Pr>
                <w:rFonts w:ascii="Times New Roman" w:eastAsiaTheme="minorHAnsi" w:hAnsi="Times New Roman" w:cs="Times New Roman"/>
                <w:b/>
                <w:bCs/>
                <w:spacing w:val="-1"/>
                <w:sz w:val="24"/>
                <w:szCs w:val="24"/>
              </w:rPr>
              <w:t>3</w:t>
            </w:r>
            <w:r w:rsidRPr="008D5AFD">
              <w:rPr>
                <w:rFonts w:ascii="Times New Roman" w:eastAsiaTheme="minorHAnsi" w:hAnsi="Times New Roman" w:cs="Times New Roman"/>
                <w:b/>
                <w:bCs/>
                <w:spacing w:val="-1"/>
                <w:sz w:val="24"/>
                <w:szCs w:val="24"/>
              </w:rPr>
              <w:t>.2.</w:t>
            </w:r>
            <w:r w:rsidRPr="008D5AFD">
              <w:rPr>
                <w:rFonts w:ascii="Times New Roman" w:eastAsia="Calibri" w:hAnsi="Times New Roman" w:cs="Times New Roman"/>
                <w:b/>
                <w:bCs/>
                <w:sz w:val="24"/>
                <w:szCs w:val="24"/>
              </w:rPr>
              <w:t xml:space="preserve"> </w:t>
            </w:r>
            <w:r w:rsidRPr="008D5AFD">
              <w:rPr>
                <w:rFonts w:ascii="Times New Roman" w:eastAsiaTheme="minorHAnsi" w:hAnsi="Times New Roman" w:cs="Times New Roman"/>
                <w:b/>
                <w:bCs/>
                <w:spacing w:val="-2"/>
                <w:sz w:val="24"/>
                <w:szCs w:val="24"/>
              </w:rPr>
              <w:t>Содержательный раздел</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584FF6" w:rsidRPr="008D5AFD" w:rsidTr="003309CC">
        <w:tc>
          <w:tcPr>
            <w:tcW w:w="9039" w:type="dxa"/>
          </w:tcPr>
          <w:p w:rsidR="00584FF6" w:rsidRPr="00584FF6" w:rsidRDefault="00584FF6" w:rsidP="003309CC">
            <w:pPr>
              <w:spacing w:line="276" w:lineRule="auto"/>
              <w:rPr>
                <w:rFonts w:ascii="Times New Roman" w:eastAsiaTheme="minorHAnsi" w:hAnsi="Times New Roman" w:cs="Times New Roman"/>
                <w:bCs/>
                <w:spacing w:val="-1"/>
                <w:sz w:val="24"/>
                <w:szCs w:val="24"/>
              </w:rPr>
            </w:pPr>
            <w:r w:rsidRPr="00584FF6">
              <w:rPr>
                <w:rFonts w:ascii="Times New Roman" w:eastAsiaTheme="minorHAnsi" w:hAnsi="Times New Roman" w:cs="Times New Roman"/>
                <w:bCs/>
                <w:spacing w:val="-1"/>
                <w:sz w:val="24"/>
                <w:szCs w:val="24"/>
              </w:rPr>
              <w:t>3.2.1</w:t>
            </w:r>
            <w:r>
              <w:rPr>
                <w:rFonts w:ascii="Times New Roman" w:eastAsiaTheme="minorHAnsi" w:hAnsi="Times New Roman" w:cs="Times New Roman"/>
                <w:bCs/>
                <w:spacing w:val="-1"/>
                <w:sz w:val="24"/>
                <w:szCs w:val="24"/>
              </w:rPr>
              <w:t>. Программа формирования универсальных учебных действий</w:t>
            </w:r>
          </w:p>
        </w:tc>
        <w:tc>
          <w:tcPr>
            <w:tcW w:w="535" w:type="dxa"/>
          </w:tcPr>
          <w:p w:rsidR="00584FF6" w:rsidRPr="008D5AFD" w:rsidRDefault="00584FF6"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584FF6" w:rsidRPr="008D5AFD" w:rsidTr="003309CC">
        <w:tc>
          <w:tcPr>
            <w:tcW w:w="9039" w:type="dxa"/>
          </w:tcPr>
          <w:p w:rsidR="00584FF6" w:rsidRPr="00584FF6" w:rsidRDefault="00584FF6" w:rsidP="003309CC">
            <w:pPr>
              <w:spacing w:line="276" w:lineRule="auto"/>
              <w:rPr>
                <w:rFonts w:ascii="Times New Roman" w:eastAsiaTheme="minorHAnsi" w:hAnsi="Times New Roman" w:cs="Times New Roman"/>
                <w:bCs/>
                <w:spacing w:val="-1"/>
                <w:sz w:val="24"/>
                <w:szCs w:val="24"/>
              </w:rPr>
            </w:pPr>
            <w:r>
              <w:rPr>
                <w:rFonts w:ascii="Times New Roman" w:eastAsiaTheme="minorHAnsi" w:hAnsi="Times New Roman" w:cs="Times New Roman"/>
                <w:bCs/>
                <w:spacing w:val="-1"/>
                <w:sz w:val="24"/>
                <w:szCs w:val="24"/>
              </w:rPr>
              <w:t>3.2.2. Программы учебных предметов и курсов коррекционно-развивающей области</w:t>
            </w:r>
          </w:p>
        </w:tc>
        <w:tc>
          <w:tcPr>
            <w:tcW w:w="535" w:type="dxa"/>
          </w:tcPr>
          <w:p w:rsidR="00584FF6" w:rsidRDefault="00371C08"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584FF6" w:rsidRPr="008D5AFD" w:rsidTr="003309CC">
        <w:tc>
          <w:tcPr>
            <w:tcW w:w="9039" w:type="dxa"/>
          </w:tcPr>
          <w:p w:rsidR="00584FF6" w:rsidRDefault="00584FF6" w:rsidP="003309CC">
            <w:pPr>
              <w:spacing w:line="276" w:lineRule="auto"/>
              <w:rPr>
                <w:rFonts w:ascii="Times New Roman" w:eastAsiaTheme="minorHAnsi" w:hAnsi="Times New Roman" w:cs="Times New Roman"/>
                <w:bCs/>
                <w:spacing w:val="-1"/>
                <w:sz w:val="24"/>
                <w:szCs w:val="24"/>
              </w:rPr>
            </w:pPr>
            <w:r>
              <w:rPr>
                <w:rFonts w:ascii="Times New Roman" w:eastAsiaTheme="minorHAnsi" w:hAnsi="Times New Roman" w:cs="Times New Roman"/>
                <w:bCs/>
                <w:spacing w:val="-1"/>
                <w:sz w:val="24"/>
                <w:szCs w:val="24"/>
              </w:rPr>
              <w:t>3.2.3. Программа духовно-нравственного развития, воспитания</w:t>
            </w:r>
          </w:p>
        </w:tc>
        <w:tc>
          <w:tcPr>
            <w:tcW w:w="535" w:type="dxa"/>
          </w:tcPr>
          <w:p w:rsidR="00584FF6" w:rsidRDefault="00371C08"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r>
      <w:tr w:rsidR="008D5AFD" w:rsidRPr="008D5AFD" w:rsidTr="003309CC">
        <w:tc>
          <w:tcPr>
            <w:tcW w:w="9039" w:type="dxa"/>
          </w:tcPr>
          <w:p w:rsidR="008D5AFD" w:rsidRPr="008D5AFD" w:rsidRDefault="008D5AFD" w:rsidP="00371C08">
            <w:pPr>
              <w:spacing w:line="276" w:lineRule="auto"/>
              <w:rPr>
                <w:rFonts w:ascii="Times New Roman" w:eastAsiaTheme="minorHAnsi" w:hAnsi="Times New Roman" w:cs="Times New Roman"/>
                <w:spacing w:val="-1"/>
                <w:sz w:val="24"/>
                <w:szCs w:val="24"/>
              </w:rPr>
            </w:pPr>
            <w:r>
              <w:rPr>
                <w:rFonts w:ascii="Times New Roman" w:hAnsi="Times New Roman" w:cs="Times New Roman"/>
                <w:bCs/>
                <w:spacing w:val="-1"/>
                <w:sz w:val="24"/>
                <w:szCs w:val="24"/>
              </w:rPr>
              <w:t>3</w:t>
            </w:r>
            <w:r w:rsidRPr="008D5AFD">
              <w:rPr>
                <w:rFonts w:ascii="Times New Roman" w:hAnsi="Times New Roman" w:cs="Times New Roman"/>
                <w:bCs/>
                <w:spacing w:val="-1"/>
                <w:sz w:val="24"/>
                <w:szCs w:val="24"/>
              </w:rPr>
              <w:t>.2.</w:t>
            </w:r>
            <w:r w:rsidR="00371C08">
              <w:rPr>
                <w:rFonts w:ascii="Times New Roman" w:hAnsi="Times New Roman" w:cs="Times New Roman"/>
                <w:bCs/>
                <w:spacing w:val="-1"/>
                <w:sz w:val="24"/>
                <w:szCs w:val="24"/>
              </w:rPr>
              <w:t>4</w:t>
            </w:r>
            <w:r w:rsidRPr="008D5AFD">
              <w:rPr>
                <w:rFonts w:ascii="Times New Roman" w:hAnsi="Times New Roman" w:cs="Times New Roman"/>
                <w:bCs/>
                <w:spacing w:val="-1"/>
                <w:sz w:val="24"/>
                <w:szCs w:val="24"/>
              </w:rPr>
              <w:t xml:space="preserve">. Программа коррекционной работы для обучающихся с </w:t>
            </w:r>
            <w:r>
              <w:rPr>
                <w:rFonts w:ascii="Times New Roman" w:hAnsi="Times New Roman" w:cs="Times New Roman"/>
                <w:bCs/>
                <w:spacing w:val="-1"/>
                <w:sz w:val="24"/>
                <w:szCs w:val="24"/>
              </w:rPr>
              <w:t>задержкой психического развития</w:t>
            </w:r>
          </w:p>
        </w:tc>
        <w:tc>
          <w:tcPr>
            <w:tcW w:w="535" w:type="dxa"/>
          </w:tcPr>
          <w:p w:rsidR="008D5AFD" w:rsidRPr="008D5AFD" w:rsidRDefault="00371C08"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Pr>
                <w:rFonts w:ascii="Times New Roman" w:eastAsiaTheme="minorHAnsi" w:hAnsi="Times New Roman" w:cs="Times New Roman"/>
                <w:b/>
                <w:bCs/>
                <w:spacing w:val="-1"/>
                <w:sz w:val="24"/>
                <w:szCs w:val="24"/>
              </w:rPr>
              <w:t>3</w:t>
            </w:r>
            <w:r w:rsidRPr="008D5AFD">
              <w:rPr>
                <w:rFonts w:ascii="Times New Roman" w:eastAsiaTheme="minorHAnsi" w:hAnsi="Times New Roman" w:cs="Times New Roman"/>
                <w:b/>
                <w:bCs/>
                <w:spacing w:val="-1"/>
                <w:sz w:val="24"/>
                <w:szCs w:val="24"/>
              </w:rPr>
              <w:t>.3.</w:t>
            </w:r>
            <w:r w:rsidRPr="008D5AFD">
              <w:rPr>
                <w:rFonts w:ascii="Times New Roman" w:eastAsia="Calibri" w:hAnsi="Times New Roman" w:cs="Times New Roman"/>
                <w:b/>
                <w:bCs/>
                <w:sz w:val="24"/>
                <w:szCs w:val="24"/>
              </w:rPr>
              <w:t xml:space="preserve"> </w:t>
            </w:r>
            <w:r w:rsidRPr="008D5AFD">
              <w:rPr>
                <w:rFonts w:ascii="Times New Roman" w:eastAsiaTheme="minorHAnsi" w:hAnsi="Times New Roman" w:cs="Times New Roman"/>
                <w:b/>
                <w:bCs/>
                <w:spacing w:val="-2"/>
                <w:sz w:val="24"/>
                <w:szCs w:val="24"/>
              </w:rPr>
              <w:t>Организационный раздел</w:t>
            </w:r>
          </w:p>
        </w:tc>
        <w:tc>
          <w:tcPr>
            <w:tcW w:w="535" w:type="dxa"/>
          </w:tcPr>
          <w:p w:rsidR="008D5AFD" w:rsidRPr="008D5AFD" w:rsidRDefault="008D5AFD" w:rsidP="003309CC">
            <w:pPr>
              <w:spacing w:line="276" w:lineRule="auto"/>
              <w:rPr>
                <w:rFonts w:ascii="Times New Roman" w:eastAsia="Calibri" w:hAnsi="Times New Roman" w:cs="Times New Roman"/>
                <w:sz w:val="24"/>
                <w:szCs w:val="24"/>
              </w:rPr>
            </w:pPr>
          </w:p>
        </w:tc>
      </w:tr>
      <w:tr w:rsidR="008D5AFD" w:rsidRPr="008D5AFD" w:rsidTr="003309CC">
        <w:tc>
          <w:tcPr>
            <w:tcW w:w="9039" w:type="dxa"/>
          </w:tcPr>
          <w:p w:rsidR="008D5AFD" w:rsidRPr="008D5AFD" w:rsidRDefault="008D5AFD" w:rsidP="003309CC">
            <w:pPr>
              <w:spacing w:line="276" w:lineRule="auto"/>
              <w:rPr>
                <w:rFonts w:ascii="Times New Roman" w:eastAsia="Calibri" w:hAnsi="Times New Roman" w:cs="Times New Roman"/>
                <w:sz w:val="24"/>
                <w:szCs w:val="24"/>
              </w:rPr>
            </w:pPr>
            <w:r>
              <w:rPr>
                <w:rFonts w:ascii="Times New Roman" w:eastAsiaTheme="minorHAnsi" w:hAnsi="Times New Roman" w:cs="Times New Roman"/>
                <w:spacing w:val="-1"/>
                <w:sz w:val="24"/>
                <w:szCs w:val="24"/>
              </w:rPr>
              <w:t>3</w:t>
            </w:r>
            <w:r w:rsidRPr="008D5AFD">
              <w:rPr>
                <w:rFonts w:ascii="Times New Roman" w:eastAsiaTheme="minorHAnsi" w:hAnsi="Times New Roman" w:cs="Times New Roman"/>
                <w:spacing w:val="-1"/>
                <w:sz w:val="24"/>
                <w:szCs w:val="24"/>
              </w:rPr>
              <w:t>.3.1.</w:t>
            </w:r>
            <w:r w:rsidRPr="008D5AFD">
              <w:rPr>
                <w:rFonts w:ascii="Times New Roman" w:eastAsia="Calibri" w:hAnsi="Times New Roman" w:cs="Times New Roman"/>
                <w:sz w:val="24"/>
                <w:szCs w:val="24"/>
              </w:rPr>
              <w:t xml:space="preserve"> </w:t>
            </w:r>
            <w:r w:rsidRPr="008D5AFD">
              <w:rPr>
                <w:rFonts w:ascii="Times New Roman" w:eastAsiaTheme="minorHAnsi" w:hAnsi="Times New Roman" w:cs="Times New Roman"/>
                <w:spacing w:val="-2"/>
                <w:sz w:val="24"/>
                <w:szCs w:val="24"/>
              </w:rPr>
              <w:t>Учебный план</w:t>
            </w:r>
          </w:p>
        </w:tc>
        <w:tc>
          <w:tcPr>
            <w:tcW w:w="535" w:type="dxa"/>
          </w:tcPr>
          <w:p w:rsidR="008D5AFD" w:rsidRPr="008D5AFD" w:rsidRDefault="00371C08"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8D5AFD" w:rsidRPr="008D5AFD" w:rsidTr="003309CC">
        <w:tc>
          <w:tcPr>
            <w:tcW w:w="9039" w:type="dxa"/>
          </w:tcPr>
          <w:p w:rsidR="008D5AFD" w:rsidRPr="008D5AFD" w:rsidRDefault="008D5AFD" w:rsidP="008D5AFD">
            <w:pPr>
              <w:spacing w:line="276" w:lineRule="auto"/>
              <w:rPr>
                <w:rFonts w:ascii="Times New Roman" w:eastAsia="Calibri" w:hAnsi="Times New Roman" w:cs="Times New Roman"/>
                <w:sz w:val="24"/>
                <w:szCs w:val="24"/>
              </w:rPr>
            </w:pPr>
            <w:r>
              <w:rPr>
                <w:rFonts w:ascii="Times New Roman" w:eastAsiaTheme="minorHAnsi" w:hAnsi="Times New Roman" w:cs="Times New Roman"/>
                <w:spacing w:val="-1"/>
                <w:sz w:val="24"/>
                <w:szCs w:val="24"/>
              </w:rPr>
              <w:t>3</w:t>
            </w:r>
            <w:r w:rsidRPr="008D5AFD">
              <w:rPr>
                <w:rFonts w:ascii="Times New Roman" w:eastAsiaTheme="minorHAnsi" w:hAnsi="Times New Roman" w:cs="Times New Roman"/>
                <w:spacing w:val="-1"/>
                <w:sz w:val="24"/>
                <w:szCs w:val="24"/>
              </w:rPr>
              <w:t>.3.2.</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1"/>
                <w:sz w:val="24"/>
                <w:szCs w:val="24"/>
              </w:rPr>
              <w:t>Система</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2"/>
                <w:sz w:val="24"/>
                <w:szCs w:val="24"/>
              </w:rPr>
              <w:t>условий</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spacing w:val="-2"/>
                <w:sz w:val="24"/>
                <w:szCs w:val="24"/>
              </w:rPr>
              <w:t>реализации</w:t>
            </w:r>
            <w:r w:rsidRPr="008D5AFD">
              <w:rPr>
                <w:rFonts w:ascii="Times New Roman" w:eastAsiaTheme="minorHAnsi" w:hAnsi="Times New Roman" w:cs="Times New Roman"/>
                <w:sz w:val="24"/>
                <w:szCs w:val="24"/>
              </w:rPr>
              <w:t xml:space="preserve"> </w:t>
            </w:r>
            <w:r w:rsidRPr="008D5AFD">
              <w:rPr>
                <w:rFonts w:ascii="Times New Roman" w:eastAsiaTheme="minorHAnsi" w:hAnsi="Times New Roman" w:cs="Times New Roman"/>
                <w:bCs/>
                <w:spacing w:val="-2"/>
                <w:sz w:val="24"/>
                <w:szCs w:val="24"/>
              </w:rPr>
              <w:t>АООП НОО</w:t>
            </w:r>
            <w:r w:rsidRPr="008D5AFD">
              <w:rPr>
                <w:rFonts w:ascii="Times New Roman" w:eastAsiaTheme="minorHAnsi" w:hAnsi="Times New Roman" w:cs="Times New Roman"/>
                <w:spacing w:val="-12"/>
                <w:sz w:val="24"/>
                <w:szCs w:val="24"/>
              </w:rPr>
              <w:t xml:space="preserve"> с </w:t>
            </w:r>
            <w:r>
              <w:rPr>
                <w:rFonts w:ascii="Times New Roman" w:eastAsiaTheme="minorHAnsi" w:hAnsi="Times New Roman" w:cs="Times New Roman"/>
                <w:sz w:val="24"/>
                <w:szCs w:val="24"/>
              </w:rPr>
              <w:t>ЗПР</w:t>
            </w:r>
            <w:r w:rsidRPr="008D5AFD">
              <w:rPr>
                <w:rFonts w:ascii="Times New Roman" w:eastAsiaTheme="minorHAnsi" w:hAnsi="Times New Roman" w:cs="Times New Roman"/>
                <w:spacing w:val="-1"/>
                <w:sz w:val="24"/>
                <w:szCs w:val="24"/>
              </w:rPr>
              <w:t xml:space="preserve"> (вариант </w:t>
            </w:r>
            <w:r>
              <w:rPr>
                <w:rFonts w:ascii="Times New Roman" w:eastAsiaTheme="minorHAnsi" w:hAnsi="Times New Roman" w:cs="Times New Roman"/>
                <w:spacing w:val="-1"/>
                <w:sz w:val="24"/>
                <w:szCs w:val="24"/>
              </w:rPr>
              <w:t>7</w:t>
            </w:r>
            <w:r w:rsidRPr="008D5AFD">
              <w:rPr>
                <w:rFonts w:ascii="Times New Roman" w:eastAsiaTheme="minorHAnsi" w:hAnsi="Times New Roman" w:cs="Times New Roman"/>
                <w:spacing w:val="-1"/>
                <w:sz w:val="24"/>
                <w:szCs w:val="24"/>
              </w:rPr>
              <w:t>.</w:t>
            </w:r>
            <w:r>
              <w:rPr>
                <w:rFonts w:ascii="Times New Roman" w:eastAsiaTheme="minorHAnsi" w:hAnsi="Times New Roman" w:cs="Times New Roman"/>
                <w:spacing w:val="-1"/>
                <w:sz w:val="24"/>
                <w:szCs w:val="24"/>
              </w:rPr>
              <w:t>2</w:t>
            </w:r>
            <w:r w:rsidRPr="008D5AFD">
              <w:rPr>
                <w:rFonts w:ascii="Times New Roman" w:eastAsiaTheme="minorHAnsi" w:hAnsi="Times New Roman" w:cs="Times New Roman"/>
                <w:spacing w:val="-1"/>
                <w:sz w:val="24"/>
                <w:szCs w:val="24"/>
              </w:rPr>
              <w:t>)</w:t>
            </w:r>
          </w:p>
        </w:tc>
        <w:tc>
          <w:tcPr>
            <w:tcW w:w="535" w:type="dxa"/>
          </w:tcPr>
          <w:p w:rsidR="008D5AFD" w:rsidRPr="008D5AFD" w:rsidRDefault="00371C08"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371C08" w:rsidRPr="008D5AFD" w:rsidTr="003309CC">
        <w:tc>
          <w:tcPr>
            <w:tcW w:w="9039" w:type="dxa"/>
          </w:tcPr>
          <w:p w:rsidR="00371C08" w:rsidRDefault="00371C08" w:rsidP="008D5AFD">
            <w:pPr>
              <w:spacing w:line="276" w:lineRule="auto"/>
              <w:rPr>
                <w:rFonts w:ascii="Times New Roman" w:eastAsiaTheme="minorHAnsi" w:hAnsi="Times New Roman" w:cs="Times New Roman"/>
                <w:spacing w:val="-1"/>
                <w:sz w:val="24"/>
                <w:szCs w:val="24"/>
              </w:rPr>
            </w:pPr>
          </w:p>
        </w:tc>
        <w:tc>
          <w:tcPr>
            <w:tcW w:w="535" w:type="dxa"/>
          </w:tcPr>
          <w:p w:rsidR="00371C08" w:rsidRDefault="00371C08" w:rsidP="003309CC">
            <w:pPr>
              <w:spacing w:line="276" w:lineRule="auto"/>
              <w:rPr>
                <w:rFonts w:ascii="Times New Roman" w:eastAsia="Calibri" w:hAnsi="Times New Roman" w:cs="Times New Roman"/>
                <w:sz w:val="24"/>
                <w:szCs w:val="24"/>
              </w:rPr>
            </w:pPr>
          </w:p>
        </w:tc>
      </w:tr>
      <w:tr w:rsidR="00371C08" w:rsidRPr="008D5AFD" w:rsidTr="003309CC">
        <w:tc>
          <w:tcPr>
            <w:tcW w:w="9039" w:type="dxa"/>
          </w:tcPr>
          <w:p w:rsidR="00371C08" w:rsidRPr="00371C08" w:rsidRDefault="00371C08" w:rsidP="008D5AFD">
            <w:pPr>
              <w:spacing w:line="276" w:lineRule="auto"/>
              <w:rPr>
                <w:rFonts w:ascii="Times New Roman" w:eastAsiaTheme="minorHAnsi" w:hAnsi="Times New Roman" w:cs="Times New Roman"/>
                <w:b/>
                <w:spacing w:val="-1"/>
                <w:sz w:val="24"/>
                <w:szCs w:val="24"/>
              </w:rPr>
            </w:pPr>
            <w:r>
              <w:rPr>
                <w:rFonts w:ascii="Times New Roman" w:eastAsiaTheme="minorHAnsi" w:hAnsi="Times New Roman" w:cs="Times New Roman"/>
                <w:b/>
                <w:spacing w:val="-1"/>
                <w:sz w:val="24"/>
                <w:szCs w:val="24"/>
              </w:rPr>
              <w:t>Приложения</w:t>
            </w:r>
          </w:p>
        </w:tc>
        <w:tc>
          <w:tcPr>
            <w:tcW w:w="535" w:type="dxa"/>
          </w:tcPr>
          <w:p w:rsidR="00371C08" w:rsidRDefault="00371C08" w:rsidP="003309C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106</w:t>
            </w:r>
          </w:p>
        </w:tc>
      </w:tr>
    </w:tbl>
    <w:p w:rsidR="008D5AFD" w:rsidRPr="008D5AFD" w:rsidRDefault="008D5AFD" w:rsidP="008D5AFD">
      <w:pPr>
        <w:shd w:val="clear" w:color="auto" w:fill="FFFFFF"/>
        <w:spacing w:line="276" w:lineRule="auto"/>
        <w:jc w:val="center"/>
        <w:rPr>
          <w:rFonts w:ascii="Times New Roman" w:hAnsi="Times New Roman" w:cs="Times New Roman"/>
          <w:b/>
          <w:bCs/>
          <w:sz w:val="24"/>
          <w:szCs w:val="24"/>
        </w:rPr>
      </w:pPr>
    </w:p>
    <w:p w:rsidR="00A467E7" w:rsidRPr="00A467E7" w:rsidRDefault="008D5AFD" w:rsidP="007D431B">
      <w:pPr>
        <w:spacing w:line="276" w:lineRule="auto"/>
        <w:jc w:val="center"/>
        <w:rPr>
          <w:rFonts w:ascii="Times New Roman" w:hAnsi="Times New Roman" w:cs="Times New Roman"/>
          <w:color w:val="000000"/>
          <w:sz w:val="24"/>
          <w:szCs w:val="24"/>
        </w:rPr>
      </w:pPr>
      <w:r>
        <w:rPr>
          <w:b/>
          <w:bCs/>
          <w:sz w:val="24"/>
          <w:szCs w:val="24"/>
        </w:rPr>
        <w:br w:type="page"/>
      </w:r>
      <w:r w:rsidR="00A467E7" w:rsidRPr="003163AA">
        <w:rPr>
          <w:rFonts w:ascii="Times New Roman" w:hAnsi="Times New Roman" w:cs="Times New Roman"/>
          <w:b/>
          <w:color w:val="000000"/>
          <w:sz w:val="24"/>
          <w:szCs w:val="24"/>
        </w:rPr>
        <w:t>1</w:t>
      </w:r>
      <w:r w:rsidR="003163AA" w:rsidRPr="003163AA">
        <w:rPr>
          <w:rFonts w:ascii="Times New Roman" w:hAnsi="Times New Roman" w:cs="Times New Roman"/>
          <w:b/>
          <w:color w:val="000000"/>
          <w:sz w:val="24"/>
          <w:szCs w:val="24"/>
        </w:rPr>
        <w:t>. Общие положения</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467E7" w:rsidRPr="00A467E7" w:rsidRDefault="00251AB7" w:rsidP="0063512B">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A467E7" w:rsidRPr="00A467E7">
        <w:rPr>
          <w:rFonts w:ascii="Times New Roman" w:hAnsi="Times New Roman" w:cs="Times New Roman"/>
          <w:color w:val="000000"/>
          <w:sz w:val="24"/>
          <w:szCs w:val="24"/>
        </w:rPr>
        <w:t>даптированная основная общеобразовательная программа начального общего образования обучающихся с ЗПР (далее –</w:t>
      </w:r>
      <w:r>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 xml:space="preserve">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w:t>
      </w: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ФГОС НОО обучающихся с ОВЗ), предъявляемыми к структуре, условиям реализации и планируемым результатам освоения АООП НОО обучающихся с ЗПР.</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Структура АООП НОО обучающихся с ЗПР включает целевой, содержательный и организационный разделы.</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Целевой раздел включает:</w:t>
      </w:r>
    </w:p>
    <w:p w:rsidR="00A467E7" w:rsidRPr="00A467E7" w:rsidRDefault="00A467E7" w:rsidP="0063512B">
      <w:pPr>
        <w:numPr>
          <w:ilvl w:val="0"/>
          <w:numId w:val="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пояснительную записку;</w:t>
      </w:r>
    </w:p>
    <w:p w:rsidR="00A467E7" w:rsidRPr="00A467E7" w:rsidRDefault="00A467E7" w:rsidP="0063512B">
      <w:pPr>
        <w:numPr>
          <w:ilvl w:val="0"/>
          <w:numId w:val="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планируемые результаты освоения обучающимися с ЗПР АООП НОО;</w:t>
      </w:r>
    </w:p>
    <w:p w:rsidR="00A467E7" w:rsidRPr="00A467E7" w:rsidRDefault="00A467E7" w:rsidP="0063512B">
      <w:pPr>
        <w:numPr>
          <w:ilvl w:val="0"/>
          <w:numId w:val="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систему оценки достижения планируемых результатов освоения АООП НОО.</w:t>
      </w:r>
    </w:p>
    <w:p w:rsidR="00A467E7" w:rsidRPr="00A467E7" w:rsidRDefault="00A467E7" w:rsidP="00552DE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Содержательный раздел определяет общее содержание начального общего образования и включает </w:t>
      </w:r>
      <w:r w:rsidR="00552DE7">
        <w:rPr>
          <w:rFonts w:ascii="Times New Roman" w:hAnsi="Times New Roman" w:cs="Times New Roman"/>
          <w:color w:val="000000"/>
          <w:sz w:val="24"/>
          <w:szCs w:val="24"/>
        </w:rPr>
        <w:t>программу коррекционной работы.</w:t>
      </w:r>
    </w:p>
    <w:p w:rsidR="00A467E7" w:rsidRPr="00A467E7" w:rsidRDefault="00A467E7" w:rsidP="0063512B">
      <w:pPr>
        <w:tabs>
          <w:tab w:val="left" w:pos="426"/>
        </w:tabs>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Организационный</w:t>
      </w:r>
      <w:r w:rsidR="009E5A7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раздел</w:t>
      </w:r>
      <w:r w:rsidR="009E5A7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определяет</w:t>
      </w:r>
      <w:r w:rsidR="009E5A7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общие</w:t>
      </w:r>
      <w:r w:rsidR="009E5A7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рамки</w:t>
      </w:r>
      <w:r w:rsidR="009E5A7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организации</w:t>
      </w:r>
      <w:r w:rsidR="009E5A7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образовательного процесса, а также механизмы реализации компонентов АООП НОО.</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Организационный раздел включает:</w:t>
      </w:r>
    </w:p>
    <w:p w:rsidR="00A467E7" w:rsidRPr="00A467E7" w:rsidRDefault="00A467E7" w:rsidP="00A56831">
      <w:pPr>
        <w:numPr>
          <w:ilvl w:val="0"/>
          <w:numId w:val="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учебный план начального общего образования;</w:t>
      </w:r>
    </w:p>
    <w:p w:rsidR="00A467E7" w:rsidRPr="00A467E7" w:rsidRDefault="00A467E7" w:rsidP="00A56831">
      <w:pPr>
        <w:numPr>
          <w:ilvl w:val="0"/>
          <w:numId w:val="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систему специальных условий реализации АООП НОО в соответствии с требованиями Стандарта.</w:t>
      </w:r>
    </w:p>
    <w:p w:rsidR="00E85924"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соответствии с требованиями ФГОС НОО обучающихся с ОВЗ</w:t>
      </w:r>
      <w:r w:rsidR="005F31BE">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созда</w:t>
      </w:r>
      <w:r w:rsidR="005F31BE">
        <w:rPr>
          <w:rFonts w:ascii="Times New Roman" w:hAnsi="Times New Roman" w:cs="Times New Roman"/>
          <w:color w:val="000000"/>
          <w:sz w:val="24"/>
          <w:szCs w:val="24"/>
        </w:rPr>
        <w:t>ны</w:t>
      </w:r>
      <w:r w:rsidRPr="00A467E7">
        <w:rPr>
          <w:rFonts w:ascii="Times New Roman" w:hAnsi="Times New Roman" w:cs="Times New Roman"/>
          <w:color w:val="000000"/>
          <w:sz w:val="24"/>
          <w:szCs w:val="24"/>
        </w:rPr>
        <w:t xml:space="preserve"> два вари</w:t>
      </w:r>
      <w:r w:rsidR="00552DE7">
        <w:rPr>
          <w:rFonts w:ascii="Times New Roman" w:hAnsi="Times New Roman" w:cs="Times New Roman"/>
          <w:color w:val="000000"/>
          <w:sz w:val="24"/>
          <w:szCs w:val="24"/>
        </w:rPr>
        <w:t xml:space="preserve">анта АООП НОО обучающихся с ЗПР – </w:t>
      </w:r>
      <w:r w:rsidRPr="00A467E7">
        <w:rPr>
          <w:rFonts w:ascii="Times New Roman" w:hAnsi="Times New Roman" w:cs="Times New Roman"/>
          <w:color w:val="000000"/>
          <w:sz w:val="24"/>
          <w:szCs w:val="24"/>
        </w:rPr>
        <w:t xml:space="preserve">варианты 7.1 и 7.2. </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рганизации.</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r w:rsidR="005F31BE">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АООП НОО для обучающихся с ЗПР, имеющих инвалидность, дополняется индивидуальной программой реабилитации инвалида (далее </w:t>
      </w:r>
      <w:r w:rsidR="00D6550B">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ИПР) в части создания специальных условий получения образования.</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 xml:space="preserve">Определение одного из вариантов АООП НОО обучающихся с ЗПР осуществляется на основе рекомендаций психолого-медико-педагогической комиссии (далее </w:t>
      </w:r>
      <w:r w:rsidR="005F31BE">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F31BE"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005F31BE">
        <w:rPr>
          <w:rFonts w:ascii="Times New Roman" w:hAnsi="Times New Roman" w:cs="Times New Roman"/>
          <w:color w:val="000000"/>
          <w:sz w:val="24"/>
          <w:szCs w:val="24"/>
        </w:rPr>
        <w:t>.</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основу разработки и реализации АООП НОО обучающихся с ЗПР заложены дифференцированный и деятельностный подходы.</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A467E7" w:rsidRPr="00A467E7" w:rsidRDefault="00A467E7" w:rsidP="00A56831">
      <w:pPr>
        <w:numPr>
          <w:ilvl w:val="0"/>
          <w:numId w:val="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структуре АООП НОО;</w:t>
      </w:r>
    </w:p>
    <w:p w:rsidR="00A467E7" w:rsidRPr="00A467E7" w:rsidRDefault="00A467E7" w:rsidP="00A56831">
      <w:pPr>
        <w:numPr>
          <w:ilvl w:val="0"/>
          <w:numId w:val="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условиям реализации АООП НОО;</w:t>
      </w:r>
    </w:p>
    <w:p w:rsidR="005F31BE" w:rsidRDefault="00A467E7" w:rsidP="00A56831">
      <w:pPr>
        <w:numPr>
          <w:ilvl w:val="0"/>
          <w:numId w:val="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результатам освоения АООП НОО. </w:t>
      </w:r>
    </w:p>
    <w:p w:rsidR="00A467E7" w:rsidRPr="00A467E7" w:rsidRDefault="00A467E7" w:rsidP="0063512B">
      <w:pPr>
        <w:tabs>
          <w:tab w:val="left" w:pos="426"/>
        </w:tabs>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Применение дифференцированного подхода к созданию и реализации</w:t>
      </w:r>
      <w:r w:rsidR="001A4D16">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АООП НОО обеспечивает разнообразие содержания, предоставляя обучающимся с ЗПР возможность реализовать индивидуальный потенциал развития.</w:t>
      </w:r>
    </w:p>
    <w:p w:rsidR="003163AA"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r w:rsidR="00E85924">
        <w:rPr>
          <w:rFonts w:ascii="Times New Roman" w:hAnsi="Times New Roman" w:cs="Times New Roman"/>
          <w:color w:val="000000"/>
          <w:sz w:val="24"/>
          <w:szCs w:val="24"/>
        </w:rPr>
        <w:t xml:space="preserve"> </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w:t>
      </w:r>
      <w:r w:rsidR="00E4068D">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предметно-практической и учебной</w:t>
      </w:r>
      <w:r w:rsidR="00E4068D" w:rsidRPr="00E4068D">
        <w:rPr>
          <w:rFonts w:ascii="Times New Roman" w:hAnsi="Times New Roman" w:cs="Times New Roman"/>
          <w:color w:val="000000"/>
          <w:sz w:val="24"/>
          <w:szCs w:val="24"/>
        </w:rPr>
        <w:t xml:space="preserve"> </w:t>
      </w:r>
      <w:r w:rsidR="00E4068D" w:rsidRPr="00A467E7">
        <w:rPr>
          <w:rFonts w:ascii="Times New Roman" w:hAnsi="Times New Roman" w:cs="Times New Roman"/>
          <w:color w:val="000000"/>
          <w:sz w:val="24"/>
          <w:szCs w:val="24"/>
        </w:rPr>
        <w:t>деятельности</w:t>
      </w:r>
      <w:r w:rsidRPr="00A467E7">
        <w:rPr>
          <w:rFonts w:ascii="Times New Roman" w:hAnsi="Times New Roman" w:cs="Times New Roman"/>
          <w:color w:val="000000"/>
          <w:sz w:val="24"/>
          <w:szCs w:val="24"/>
        </w:rPr>
        <w:t>.</w:t>
      </w:r>
      <w:r w:rsidR="00E4068D">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Основным средством реализации деятельностного подхода в образовании является процесс организации</w:t>
      </w:r>
      <w:r w:rsidR="002C43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познавательной и предметно-практической</w:t>
      </w:r>
      <w:r w:rsidR="002C43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деятельности</w:t>
      </w:r>
      <w:r w:rsidR="002C43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обучающихся,</w:t>
      </w:r>
      <w:r w:rsidR="002C43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обеспечивающий  овладение  ими содержанием образования.</w:t>
      </w:r>
      <w:r w:rsidR="003163A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 контексте разработки АООП НОО обучающихся с ЗПР реализация деятельностного подхода обеспечивает:</w:t>
      </w:r>
    </w:p>
    <w:p w:rsidR="00A467E7" w:rsidRPr="00A467E7" w:rsidRDefault="00A467E7" w:rsidP="00A56831">
      <w:pPr>
        <w:numPr>
          <w:ilvl w:val="0"/>
          <w:numId w:val="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придание результатам образования социально и личностно значимого характера;</w:t>
      </w:r>
    </w:p>
    <w:p w:rsidR="00A467E7" w:rsidRPr="00A467E7" w:rsidRDefault="00A467E7" w:rsidP="00A56831">
      <w:pPr>
        <w:numPr>
          <w:ilvl w:val="0"/>
          <w:numId w:val="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467E7" w:rsidRPr="00A467E7" w:rsidRDefault="00A467E7" w:rsidP="00A56831">
      <w:pPr>
        <w:numPr>
          <w:ilvl w:val="0"/>
          <w:numId w:val="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существенное повышение мотивации и интереса к учению, приобретению нового опыта деятельности и поведения;</w:t>
      </w:r>
    </w:p>
    <w:p w:rsidR="00A467E7" w:rsidRPr="00A467E7" w:rsidRDefault="00A467E7" w:rsidP="00A56831">
      <w:pPr>
        <w:numPr>
          <w:ilvl w:val="0"/>
          <w:numId w:val="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w:t>
      </w:r>
      <w:r w:rsidRPr="00A467E7">
        <w:rPr>
          <w:rFonts w:ascii="Times New Roman" w:hAnsi="Times New Roman" w:cs="Times New Roman"/>
          <w:color w:val="000000"/>
          <w:sz w:val="24"/>
          <w:szCs w:val="24"/>
        </w:rPr>
        <w:lastRenderedPageBreak/>
        <w:t>результатов), позволяющих продолжить образование на следующей ступени, но и жизненной компетенции, составляющей основу социальной успешности.</w:t>
      </w:r>
    </w:p>
    <w:p w:rsidR="00A467E7" w:rsidRPr="00A467E7" w:rsidRDefault="00A467E7" w:rsidP="0063512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основу формирования АООП НОО обучающихся с ЗПР положены следующие принципы:</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принципы государственной политики РФ в области образования</w:t>
      </w:r>
      <w:hyperlink w:anchor="bookmark1" w:history="1"/>
      <w:r w:rsidR="002C43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(гуманистический характер образования, единство образовательного пространства на территории </w:t>
      </w:r>
      <w:r w:rsidR="00F74134">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учета типологических и индивидуальных образовательных потребностей обучающихся;</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коррекционной направленности образовательного процесса;</w:t>
      </w:r>
    </w:p>
    <w:p w:rsidR="00A467E7" w:rsidRPr="00D6550B"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D6550B">
        <w:rPr>
          <w:rFonts w:ascii="Times New Roman" w:hAnsi="Times New Roman" w:cs="Times New Roman"/>
          <w:color w:val="000000"/>
          <w:sz w:val="24"/>
          <w:szCs w:val="24"/>
        </w:rPr>
        <w:t>Статья 3 часть 1 Федерального закона Российской Федерации «Об образовании в Российской</w:t>
      </w:r>
      <w:r w:rsidR="00D6550B" w:rsidRPr="00D6550B">
        <w:rPr>
          <w:rFonts w:ascii="Times New Roman" w:hAnsi="Times New Roman" w:cs="Times New Roman"/>
          <w:color w:val="000000"/>
          <w:sz w:val="24"/>
          <w:szCs w:val="24"/>
        </w:rPr>
        <w:t xml:space="preserve"> </w:t>
      </w:r>
      <w:r w:rsidRPr="00D6550B">
        <w:rPr>
          <w:rFonts w:ascii="Times New Roman" w:hAnsi="Times New Roman" w:cs="Times New Roman"/>
          <w:color w:val="000000"/>
          <w:sz w:val="24"/>
          <w:szCs w:val="24"/>
        </w:rPr>
        <w:t xml:space="preserve">Федерации» </w:t>
      </w:r>
      <w:r w:rsidR="00D6550B">
        <w:rPr>
          <w:rFonts w:ascii="Times New Roman" w:hAnsi="Times New Roman" w:cs="Times New Roman"/>
          <w:color w:val="000000"/>
          <w:sz w:val="24"/>
          <w:szCs w:val="24"/>
        </w:rPr>
        <w:t>№</w:t>
      </w:r>
      <w:r w:rsidR="00047D67">
        <w:rPr>
          <w:rFonts w:ascii="Times New Roman" w:hAnsi="Times New Roman" w:cs="Times New Roman"/>
          <w:color w:val="000000"/>
          <w:sz w:val="24"/>
          <w:szCs w:val="24"/>
        </w:rPr>
        <w:t xml:space="preserve"> 273-ФЗ</w:t>
      </w:r>
      <w:r w:rsidRPr="00D6550B">
        <w:rPr>
          <w:rFonts w:ascii="Times New Roman" w:hAnsi="Times New Roman" w:cs="Times New Roman"/>
          <w:color w:val="000000"/>
          <w:sz w:val="24"/>
          <w:szCs w:val="24"/>
        </w:rPr>
        <w:t>.</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онтогенетический принцип;</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принцип целостности содержания образования, поскольку в основу структуры содержания образования положено не понятие предмета, а </w:t>
      </w:r>
      <w:r w:rsidR="00E4068D">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«образовательной области»;</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467E7" w:rsidRPr="00A467E7"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6550B" w:rsidRDefault="00A467E7" w:rsidP="00A56831">
      <w:pPr>
        <w:numPr>
          <w:ilvl w:val="0"/>
          <w:numId w:val="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 сотрудничества с семьей.</w:t>
      </w:r>
    </w:p>
    <w:p w:rsidR="00A467E7" w:rsidRPr="00C01D2F" w:rsidRDefault="00D6550B" w:rsidP="00D6550B">
      <w:pPr>
        <w:tabs>
          <w:tab w:val="left" w:pos="426"/>
        </w:tabs>
        <w:spacing w:line="276"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br w:type="page"/>
      </w:r>
      <w:bookmarkStart w:id="0" w:name="bookmark2"/>
      <w:r w:rsidR="00A467E7" w:rsidRPr="00D6550B">
        <w:rPr>
          <w:rFonts w:ascii="Times New Roman" w:hAnsi="Times New Roman" w:cs="Times New Roman"/>
          <w:b/>
          <w:color w:val="000000"/>
          <w:sz w:val="24"/>
          <w:szCs w:val="24"/>
        </w:rPr>
        <w:lastRenderedPageBreak/>
        <w:t>2</w:t>
      </w:r>
      <w:bookmarkEnd w:id="0"/>
      <w:r w:rsidR="00A467E7" w:rsidRPr="00D6550B">
        <w:rPr>
          <w:rFonts w:ascii="Times New Roman" w:hAnsi="Times New Roman" w:cs="Times New Roman"/>
          <w:b/>
          <w:color w:val="000000"/>
          <w:sz w:val="24"/>
          <w:szCs w:val="24"/>
        </w:rPr>
        <w:t xml:space="preserve">. </w:t>
      </w:r>
      <w:r w:rsidR="002C439F" w:rsidRPr="00D6550B">
        <w:rPr>
          <w:rFonts w:ascii="Times New Roman" w:hAnsi="Times New Roman" w:cs="Times New Roman"/>
          <w:b/>
          <w:color w:val="000000"/>
          <w:sz w:val="24"/>
          <w:szCs w:val="24"/>
        </w:rPr>
        <w:t>Адаптированная основная общеобразовательная программа начального общего</w:t>
      </w:r>
      <w:bookmarkStart w:id="1" w:name="bookmark3"/>
      <w:r w:rsidR="002C439F" w:rsidRPr="00D6550B">
        <w:rPr>
          <w:rFonts w:ascii="Times New Roman" w:hAnsi="Times New Roman" w:cs="Times New Roman"/>
          <w:b/>
          <w:color w:val="000000"/>
          <w:sz w:val="24"/>
          <w:szCs w:val="24"/>
        </w:rPr>
        <w:t xml:space="preserve"> о</w:t>
      </w:r>
      <w:bookmarkEnd w:id="1"/>
      <w:r w:rsidR="002C439F" w:rsidRPr="00D6550B">
        <w:rPr>
          <w:rFonts w:ascii="Times New Roman" w:hAnsi="Times New Roman" w:cs="Times New Roman"/>
          <w:b/>
          <w:color w:val="000000"/>
          <w:sz w:val="24"/>
          <w:szCs w:val="24"/>
        </w:rPr>
        <w:t>бразования обучающихся с задержкой психического развития (вариант 7.1)</w:t>
      </w:r>
    </w:p>
    <w:p w:rsidR="002C439F" w:rsidRPr="00425DCF" w:rsidRDefault="00A467E7" w:rsidP="00425DCF">
      <w:pPr>
        <w:spacing w:line="276" w:lineRule="auto"/>
        <w:rPr>
          <w:rFonts w:ascii="Times New Roman" w:hAnsi="Times New Roman" w:cs="Times New Roman"/>
          <w:b/>
          <w:i/>
          <w:color w:val="000000"/>
          <w:sz w:val="24"/>
          <w:szCs w:val="24"/>
        </w:rPr>
      </w:pPr>
      <w:r w:rsidRPr="00425DCF">
        <w:rPr>
          <w:rFonts w:ascii="Times New Roman" w:hAnsi="Times New Roman" w:cs="Times New Roman"/>
          <w:b/>
          <w:i/>
          <w:color w:val="000000"/>
          <w:sz w:val="24"/>
          <w:szCs w:val="24"/>
        </w:rPr>
        <w:t>2.1 Целевой раздел</w:t>
      </w:r>
    </w:p>
    <w:p w:rsidR="00A467E7" w:rsidRPr="0097735C" w:rsidRDefault="00A467E7" w:rsidP="00A467E7">
      <w:pPr>
        <w:spacing w:line="276" w:lineRule="auto"/>
        <w:jc w:val="both"/>
        <w:rPr>
          <w:rFonts w:ascii="Times New Roman" w:hAnsi="Times New Roman" w:cs="Times New Roman"/>
          <w:b/>
          <w:i/>
          <w:color w:val="000000"/>
          <w:sz w:val="24"/>
          <w:szCs w:val="24"/>
        </w:rPr>
      </w:pPr>
      <w:r w:rsidRPr="0097735C">
        <w:rPr>
          <w:rFonts w:ascii="Times New Roman" w:hAnsi="Times New Roman" w:cs="Times New Roman"/>
          <w:b/>
          <w:i/>
          <w:color w:val="000000"/>
          <w:sz w:val="24"/>
          <w:szCs w:val="24"/>
        </w:rPr>
        <w:t>2.1.1. Пояснительная записка</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Цель реализации АООП НОО обучающихся с ЗПР </w:t>
      </w:r>
      <w:r w:rsidR="00425DCF">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A467E7" w:rsidRPr="003D651A"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3D651A">
        <w:rPr>
          <w:rFonts w:ascii="Times New Roman" w:hAnsi="Times New Roman" w:cs="Times New Roman"/>
          <w:color w:val="000000"/>
          <w:sz w:val="24"/>
          <w:szCs w:val="24"/>
        </w:rPr>
        <w:t>создание</w:t>
      </w:r>
      <w:r w:rsidR="003D651A" w:rsidRPr="003D651A">
        <w:rPr>
          <w:rFonts w:ascii="Times New Roman" w:hAnsi="Times New Roman" w:cs="Times New Roman"/>
          <w:color w:val="000000"/>
          <w:sz w:val="24"/>
          <w:szCs w:val="24"/>
        </w:rPr>
        <w:t xml:space="preserve"> </w:t>
      </w:r>
      <w:r w:rsidRPr="003D651A">
        <w:rPr>
          <w:rFonts w:ascii="Times New Roman" w:hAnsi="Times New Roman" w:cs="Times New Roman"/>
          <w:color w:val="000000"/>
          <w:sz w:val="24"/>
          <w:szCs w:val="24"/>
        </w:rPr>
        <w:t>благоприятных</w:t>
      </w:r>
      <w:r w:rsidR="003D651A" w:rsidRPr="003D651A">
        <w:rPr>
          <w:rFonts w:ascii="Times New Roman" w:hAnsi="Times New Roman" w:cs="Times New Roman"/>
          <w:color w:val="000000"/>
          <w:sz w:val="24"/>
          <w:szCs w:val="24"/>
        </w:rPr>
        <w:t xml:space="preserve"> </w:t>
      </w:r>
      <w:r w:rsidRPr="003D651A">
        <w:rPr>
          <w:rFonts w:ascii="Times New Roman" w:hAnsi="Times New Roman" w:cs="Times New Roman"/>
          <w:color w:val="000000"/>
          <w:sz w:val="24"/>
          <w:szCs w:val="24"/>
        </w:rPr>
        <w:t>условий</w:t>
      </w:r>
      <w:r w:rsidR="003D651A" w:rsidRPr="003D651A">
        <w:rPr>
          <w:rFonts w:ascii="Times New Roman" w:hAnsi="Times New Roman" w:cs="Times New Roman"/>
          <w:color w:val="000000"/>
          <w:sz w:val="24"/>
          <w:szCs w:val="24"/>
        </w:rPr>
        <w:t xml:space="preserve"> </w:t>
      </w:r>
      <w:r w:rsidRPr="003D651A">
        <w:rPr>
          <w:rFonts w:ascii="Times New Roman" w:hAnsi="Times New Roman" w:cs="Times New Roman"/>
          <w:color w:val="000000"/>
          <w:sz w:val="24"/>
          <w:szCs w:val="24"/>
        </w:rPr>
        <w:t>для</w:t>
      </w:r>
      <w:r w:rsidR="003D651A" w:rsidRPr="003D651A">
        <w:rPr>
          <w:rFonts w:ascii="Times New Roman" w:hAnsi="Times New Roman" w:cs="Times New Roman"/>
          <w:color w:val="000000"/>
          <w:sz w:val="24"/>
          <w:szCs w:val="24"/>
        </w:rPr>
        <w:t xml:space="preserve"> </w:t>
      </w:r>
      <w:r w:rsidRPr="003D651A">
        <w:rPr>
          <w:rFonts w:ascii="Times New Roman" w:hAnsi="Times New Roman" w:cs="Times New Roman"/>
          <w:color w:val="000000"/>
          <w:sz w:val="24"/>
          <w:szCs w:val="24"/>
        </w:rPr>
        <w:t>удовлетворения</w:t>
      </w:r>
      <w:r w:rsidR="003D651A" w:rsidRPr="003D651A">
        <w:rPr>
          <w:rFonts w:ascii="Times New Roman" w:hAnsi="Times New Roman" w:cs="Times New Roman"/>
          <w:color w:val="000000"/>
          <w:sz w:val="24"/>
          <w:szCs w:val="24"/>
        </w:rPr>
        <w:t xml:space="preserve"> </w:t>
      </w:r>
      <w:r w:rsidRPr="003D651A">
        <w:rPr>
          <w:rFonts w:ascii="Times New Roman" w:hAnsi="Times New Roman" w:cs="Times New Roman"/>
          <w:color w:val="000000"/>
          <w:sz w:val="24"/>
          <w:szCs w:val="24"/>
        </w:rPr>
        <w:t>особых</w:t>
      </w:r>
      <w:r w:rsidR="003D651A">
        <w:rPr>
          <w:rFonts w:ascii="Times New Roman" w:hAnsi="Times New Roman" w:cs="Times New Roman"/>
          <w:color w:val="000000"/>
          <w:sz w:val="24"/>
          <w:szCs w:val="24"/>
        </w:rPr>
        <w:t xml:space="preserve"> </w:t>
      </w:r>
      <w:r w:rsidRPr="003D651A">
        <w:rPr>
          <w:rFonts w:ascii="Times New Roman" w:hAnsi="Times New Roman" w:cs="Times New Roman"/>
          <w:color w:val="000000"/>
          <w:sz w:val="24"/>
          <w:szCs w:val="24"/>
        </w:rPr>
        <w:t>образовательных потребностей обучающихся с ЗПР;</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доступности получения качественного начального общего образования;</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преемственности начального общего и основного общего образования;</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в образовательном процессе современных образовательных технологий деятельностного типа;</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предоставление обучающимся возможности для эффективной самостоятельной работы;</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467E7" w:rsidRPr="00A467E7" w:rsidRDefault="00A467E7" w:rsidP="00A56831">
      <w:pPr>
        <w:numPr>
          <w:ilvl w:val="0"/>
          <w:numId w:val="6"/>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включение</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обучающихся</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процессы</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познания</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преобразования внешкольной социальной среды </w:t>
      </w:r>
      <w:r w:rsidR="003D651A">
        <w:rPr>
          <w:rFonts w:ascii="Times New Roman" w:hAnsi="Times New Roman" w:cs="Times New Roman"/>
          <w:color w:val="000000"/>
          <w:sz w:val="24"/>
          <w:szCs w:val="24"/>
        </w:rPr>
        <w:t xml:space="preserve">поселения. </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w:t>
      </w:r>
      <w:r w:rsidRPr="00A467E7">
        <w:rPr>
          <w:rFonts w:ascii="Times New Roman" w:hAnsi="Times New Roman" w:cs="Times New Roman"/>
          <w:color w:val="000000"/>
          <w:sz w:val="24"/>
          <w:szCs w:val="24"/>
        </w:rPr>
        <w:lastRenderedPageBreak/>
        <w:t>задержкой психического развития</w:t>
      </w:r>
      <w:r w:rsidR="003D651A">
        <w:rPr>
          <w:rFonts w:ascii="Times New Roman" w:hAnsi="Times New Roman" w:cs="Times New Roman"/>
          <w:color w:val="000000"/>
          <w:sz w:val="24"/>
          <w:szCs w:val="24"/>
        </w:rPr>
        <w:t xml:space="preserve"> п</w:t>
      </w:r>
      <w:r w:rsidRPr="00A467E7">
        <w:rPr>
          <w:rFonts w:ascii="Times New Roman" w:hAnsi="Times New Roman" w:cs="Times New Roman"/>
          <w:color w:val="000000"/>
          <w:sz w:val="24"/>
          <w:szCs w:val="24"/>
        </w:rPr>
        <w:t>редставлены в разделе 1. Общие положения.</w:t>
      </w:r>
    </w:p>
    <w:p w:rsidR="00A467E7" w:rsidRPr="00E4068D" w:rsidRDefault="00A467E7" w:rsidP="00D6550B">
      <w:pPr>
        <w:spacing w:line="276" w:lineRule="auto"/>
        <w:ind w:firstLine="851"/>
        <w:jc w:val="both"/>
        <w:rPr>
          <w:rFonts w:ascii="Times New Roman" w:hAnsi="Times New Roman" w:cs="Times New Roman"/>
          <w:b/>
          <w:i/>
          <w:color w:val="000000"/>
          <w:sz w:val="24"/>
          <w:szCs w:val="24"/>
        </w:rPr>
      </w:pPr>
      <w:r w:rsidRPr="00E4068D">
        <w:rPr>
          <w:rFonts w:ascii="Times New Roman" w:hAnsi="Times New Roman" w:cs="Times New Roman"/>
          <w:b/>
          <w:i/>
          <w:color w:val="000000"/>
          <w:sz w:val="24"/>
          <w:szCs w:val="24"/>
        </w:rPr>
        <w:t>Общая</w:t>
      </w:r>
      <w:r w:rsid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характеристика</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адаптированной</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основной</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общеобразовательной</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программы</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начального</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общего</w:t>
      </w:r>
      <w:r w:rsidR="003D651A" w:rsidRPr="00E4068D">
        <w:rPr>
          <w:rFonts w:ascii="Times New Roman" w:hAnsi="Times New Roman" w:cs="Times New Roman"/>
          <w:b/>
          <w:i/>
          <w:color w:val="000000"/>
          <w:sz w:val="24"/>
          <w:szCs w:val="24"/>
        </w:rPr>
        <w:t xml:space="preserve"> </w:t>
      </w:r>
      <w:r w:rsidRPr="00E4068D">
        <w:rPr>
          <w:rFonts w:ascii="Times New Roman" w:hAnsi="Times New Roman" w:cs="Times New Roman"/>
          <w:b/>
          <w:i/>
          <w:color w:val="000000"/>
          <w:sz w:val="24"/>
          <w:szCs w:val="24"/>
        </w:rPr>
        <w:t>образования обучающихся с задержкой психического развития</w:t>
      </w:r>
      <w:r w:rsidR="00425DCF" w:rsidRPr="00E4068D">
        <w:rPr>
          <w:rFonts w:ascii="Times New Roman" w:hAnsi="Times New Roman" w:cs="Times New Roman"/>
          <w:b/>
          <w:i/>
          <w:color w:val="000000"/>
          <w:sz w:val="24"/>
          <w:szCs w:val="24"/>
        </w:rPr>
        <w:t>.</w:t>
      </w:r>
    </w:p>
    <w:p w:rsidR="00A467E7" w:rsidRPr="00A467E7" w:rsidRDefault="00E4068D" w:rsidP="00D6550B">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АООП НОО</w:t>
      </w:r>
      <w:r w:rsidR="00A467E7" w:rsidRPr="00A467E7">
        <w:rPr>
          <w:rFonts w:ascii="Times New Roman" w:hAnsi="Times New Roman" w:cs="Times New Roman"/>
          <w:color w:val="000000"/>
          <w:sz w:val="24"/>
          <w:szCs w:val="24"/>
        </w:rPr>
        <w:t xml:space="preserve">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w:t>
      </w:r>
      <w:r w:rsidR="00E85924">
        <w:rPr>
          <w:rFonts w:ascii="Times New Roman" w:hAnsi="Times New Roman" w:cs="Times New Roman"/>
          <w:color w:val="000000"/>
          <w:sz w:val="24"/>
          <w:szCs w:val="24"/>
        </w:rPr>
        <w:t>ОВЗ</w:t>
      </w:r>
      <w:r w:rsidR="00A467E7" w:rsidRPr="00A467E7">
        <w:rPr>
          <w:rFonts w:ascii="Times New Roman" w:hAnsi="Times New Roman" w:cs="Times New Roman"/>
          <w:color w:val="000000"/>
          <w:sz w:val="24"/>
          <w:szCs w:val="24"/>
        </w:rPr>
        <w:t xml:space="preserve"> к структуре адаптированной основной общеобразовательной программы, условиям ее ре</w:t>
      </w:r>
      <w:r w:rsidR="00E85924">
        <w:rPr>
          <w:rFonts w:ascii="Times New Roman" w:hAnsi="Times New Roman" w:cs="Times New Roman"/>
          <w:color w:val="000000"/>
          <w:sz w:val="24"/>
          <w:szCs w:val="24"/>
        </w:rPr>
        <w:t xml:space="preserve">ализации и результатам освоения. </w:t>
      </w:r>
      <w:r w:rsidR="00A467E7" w:rsidRPr="00A467E7">
        <w:rPr>
          <w:rFonts w:ascii="Times New Roman" w:hAnsi="Times New Roman" w:cs="Times New Roman"/>
          <w:color w:val="000000"/>
          <w:sz w:val="24"/>
          <w:szCs w:val="24"/>
        </w:rPr>
        <w:t>Вариант</w:t>
      </w:r>
      <w:r w:rsidR="00E85924">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7.1</w:t>
      </w:r>
      <w:r w:rsidR="00425DCF">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АООП НОО представляет собой адаптированный вариант основной образовательной программы начального общего образования (далее </w:t>
      </w:r>
      <w:r w:rsidR="00F924F3">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F924F3" w:rsidRPr="00A467E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BD2822"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w:t>
      </w:r>
      <w:r w:rsidR="00425DC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w:t>
      </w:r>
      <w:r w:rsidR="00425DC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результатам</w:t>
      </w:r>
      <w:r w:rsidR="00425DC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его</w:t>
      </w:r>
      <w:r w:rsidR="00425DC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комплексного</w:t>
      </w:r>
      <w:r w:rsidR="00425DC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психолого-медико-</w:t>
      </w:r>
      <w:r w:rsidR="00864571">
        <w:rPr>
          <w:rFonts w:ascii="Times New Roman" w:hAnsi="Times New Roman" w:cs="Times New Roman"/>
          <w:color w:val="000000"/>
          <w:sz w:val="24"/>
          <w:szCs w:val="24"/>
        </w:rPr>
        <w:t xml:space="preserve">педагогического </w:t>
      </w:r>
      <w:r w:rsidR="00864571" w:rsidRPr="00A467E7">
        <w:rPr>
          <w:rFonts w:ascii="Times New Roman" w:hAnsi="Times New Roman" w:cs="Times New Roman"/>
          <w:color w:val="000000"/>
          <w:sz w:val="24"/>
          <w:szCs w:val="24"/>
        </w:rPr>
        <w:t>педагогического обследования, с учетом ИПР и в порядке, установленном законодательством Российской Федерации</w:t>
      </w:r>
      <w:r w:rsidR="00041032">
        <w:rPr>
          <w:rFonts w:ascii="Times New Roman" w:hAnsi="Times New Roman" w:cs="Times New Roman"/>
          <w:color w:val="000000"/>
          <w:sz w:val="24"/>
          <w:szCs w:val="24"/>
        </w:rPr>
        <w:t xml:space="preserve"> (ФГОС НОО</w:t>
      </w:r>
      <w:r w:rsidRPr="00A467E7">
        <w:rPr>
          <w:rFonts w:ascii="Times New Roman" w:hAnsi="Times New Roman" w:cs="Times New Roman"/>
          <w:color w:val="000000"/>
          <w:sz w:val="24"/>
          <w:szCs w:val="24"/>
        </w:rPr>
        <w:t>,</w:t>
      </w:r>
      <w:r w:rsidR="0004103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Приказ</w:t>
      </w:r>
      <w:r w:rsidR="0004103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Минобрн</w:t>
      </w:r>
      <w:r w:rsidR="00047D67">
        <w:rPr>
          <w:rFonts w:ascii="Times New Roman" w:hAnsi="Times New Roman" w:cs="Times New Roman"/>
          <w:color w:val="000000"/>
          <w:sz w:val="24"/>
          <w:szCs w:val="24"/>
        </w:rPr>
        <w:t>ауки России от 06.10.2009 N 373</w:t>
      </w:r>
      <w:r w:rsidRPr="00A467E7">
        <w:rPr>
          <w:rFonts w:ascii="Times New Roman" w:hAnsi="Times New Roman" w:cs="Times New Roman"/>
          <w:color w:val="000000"/>
          <w:sz w:val="24"/>
          <w:szCs w:val="24"/>
        </w:rPr>
        <w:t xml:space="preserve">) (ред. от </w:t>
      </w:r>
      <w:r w:rsidR="00047D67">
        <w:rPr>
          <w:rFonts w:ascii="Times New Roman" w:hAnsi="Times New Roman" w:cs="Times New Roman"/>
          <w:color w:val="000000"/>
          <w:sz w:val="24"/>
          <w:szCs w:val="24"/>
        </w:rPr>
        <w:t>31</w:t>
      </w:r>
      <w:r w:rsidRPr="00A467E7">
        <w:rPr>
          <w:rFonts w:ascii="Times New Roman" w:hAnsi="Times New Roman" w:cs="Times New Roman"/>
          <w:color w:val="000000"/>
          <w:sz w:val="24"/>
          <w:szCs w:val="24"/>
        </w:rPr>
        <w:t>.12.201</w:t>
      </w:r>
      <w:r w:rsidR="00047D67">
        <w:rPr>
          <w:rFonts w:ascii="Times New Roman" w:hAnsi="Times New Roman" w:cs="Times New Roman"/>
          <w:color w:val="000000"/>
          <w:sz w:val="24"/>
          <w:szCs w:val="24"/>
        </w:rPr>
        <w:t>5</w:t>
      </w:r>
      <w:r w:rsidRPr="00A467E7">
        <w:rPr>
          <w:rFonts w:ascii="Times New Roman" w:hAnsi="Times New Roman" w:cs="Times New Roman"/>
          <w:color w:val="000000"/>
          <w:sz w:val="24"/>
          <w:szCs w:val="24"/>
        </w:rPr>
        <w:t>) (далее – ФГОС НОО)</w:t>
      </w:r>
      <w:r w:rsidR="00BD2822">
        <w:rPr>
          <w:rFonts w:ascii="Times New Roman" w:hAnsi="Times New Roman" w:cs="Times New Roman"/>
          <w:color w:val="000000"/>
          <w:sz w:val="24"/>
          <w:szCs w:val="24"/>
        </w:rPr>
        <w:t>, п</w:t>
      </w:r>
      <w:r w:rsidR="00BD2822" w:rsidRPr="00A467E7">
        <w:rPr>
          <w:rFonts w:ascii="Times New Roman" w:hAnsi="Times New Roman" w:cs="Times New Roman"/>
          <w:color w:val="000000"/>
          <w:sz w:val="24"/>
          <w:szCs w:val="24"/>
        </w:rPr>
        <w:t>ункт 16 статьи 2 Федерального закона Российской Федерации «Об образовании в Российской</w:t>
      </w:r>
      <w:r w:rsidR="00BD2822">
        <w:rPr>
          <w:rFonts w:ascii="Times New Roman" w:hAnsi="Times New Roman" w:cs="Times New Roman"/>
          <w:color w:val="000000"/>
          <w:sz w:val="24"/>
          <w:szCs w:val="24"/>
        </w:rPr>
        <w:t xml:space="preserve"> </w:t>
      </w:r>
      <w:r w:rsidR="00BD2822" w:rsidRPr="00A467E7">
        <w:rPr>
          <w:rFonts w:ascii="Times New Roman" w:hAnsi="Times New Roman" w:cs="Times New Roman"/>
          <w:color w:val="000000"/>
          <w:sz w:val="24"/>
          <w:szCs w:val="24"/>
        </w:rPr>
        <w:t>Федерации» N 273-ФЗ.</w:t>
      </w:r>
    </w:p>
    <w:p w:rsidR="00A467E7" w:rsidRPr="00E4068D" w:rsidRDefault="00A467E7" w:rsidP="00D6550B">
      <w:pPr>
        <w:spacing w:line="276" w:lineRule="auto"/>
        <w:ind w:firstLine="851"/>
        <w:jc w:val="both"/>
        <w:rPr>
          <w:rFonts w:ascii="Times New Roman" w:hAnsi="Times New Roman" w:cs="Times New Roman"/>
          <w:b/>
          <w:i/>
          <w:color w:val="000000"/>
          <w:sz w:val="24"/>
          <w:szCs w:val="24"/>
        </w:rPr>
      </w:pPr>
      <w:r w:rsidRPr="00E4068D">
        <w:rPr>
          <w:rFonts w:ascii="Times New Roman" w:hAnsi="Times New Roman" w:cs="Times New Roman"/>
          <w:b/>
          <w:i/>
          <w:color w:val="000000"/>
          <w:sz w:val="24"/>
          <w:szCs w:val="24"/>
        </w:rPr>
        <w:t>Психолого-педагогическая характеристика обучающихся с ЗПР</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Обучающиеся с ЗПР </w:t>
      </w:r>
      <w:r w:rsidR="00041032">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E859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w:t>
      </w:r>
      <w:r w:rsidRPr="00A467E7">
        <w:rPr>
          <w:rFonts w:ascii="Times New Roman" w:hAnsi="Times New Roman" w:cs="Times New Roman"/>
          <w:color w:val="000000"/>
          <w:sz w:val="24"/>
          <w:szCs w:val="24"/>
        </w:rPr>
        <w:lastRenderedPageBreak/>
        <w:t>нормы, до состояний, требующих отграничения от умственной отсталости.</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АООП НОО</w:t>
      </w:r>
      <w:r w:rsidR="00E859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вариант 7.1</w:t>
      </w:r>
      <w:r w:rsidR="00E859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адресована обучающимся с ЗПР, достигшим к моменту поступления в школу уровня психофизического развития близкого</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w:t>
      </w:r>
      <w:r w:rsidRPr="00A467E7">
        <w:rPr>
          <w:rFonts w:ascii="Times New Roman" w:hAnsi="Times New Roman" w:cs="Times New Roman"/>
          <w:color w:val="000000"/>
          <w:sz w:val="24"/>
          <w:szCs w:val="24"/>
        </w:rPr>
        <w:lastRenderedPageBreak/>
        <w:t>представлений, зрительно-моторной координации, фонетико-фонематического развития, нейродинамики и др.</w:t>
      </w:r>
      <w:r w:rsidR="00BD2822">
        <w:rPr>
          <w:rFonts w:ascii="Times New Roman" w:hAnsi="Times New Roman" w:cs="Times New Roman"/>
          <w:color w:val="000000"/>
          <w:sz w:val="24"/>
          <w:szCs w:val="24"/>
        </w:rPr>
        <w:t>, н</w:t>
      </w:r>
      <w:r w:rsidRPr="00A467E7">
        <w:rPr>
          <w:rFonts w:ascii="Times New Roman" w:hAnsi="Times New Roman" w:cs="Times New Roman"/>
          <w:color w:val="000000"/>
          <w:sz w:val="24"/>
          <w:szCs w:val="24"/>
        </w:rPr>
        <w:t>о при этом наблюдается устойчивость форм адаптивного поведения.</w:t>
      </w:r>
    </w:p>
    <w:p w:rsidR="00A467E7" w:rsidRPr="00E4068D" w:rsidRDefault="00A467E7" w:rsidP="00D6550B">
      <w:pPr>
        <w:spacing w:line="276" w:lineRule="auto"/>
        <w:ind w:firstLine="851"/>
        <w:jc w:val="both"/>
        <w:rPr>
          <w:rFonts w:ascii="Times New Roman" w:hAnsi="Times New Roman" w:cs="Times New Roman"/>
          <w:b/>
          <w:i/>
          <w:color w:val="000000"/>
          <w:sz w:val="24"/>
          <w:szCs w:val="24"/>
        </w:rPr>
      </w:pPr>
      <w:r w:rsidRPr="00E4068D">
        <w:rPr>
          <w:rFonts w:ascii="Times New Roman" w:hAnsi="Times New Roman" w:cs="Times New Roman"/>
          <w:b/>
          <w:i/>
          <w:color w:val="000000"/>
          <w:sz w:val="24"/>
          <w:szCs w:val="24"/>
        </w:rPr>
        <w:t>Особые образовательные потребности обучающихся с ЗПР</w:t>
      </w:r>
    </w:p>
    <w:p w:rsidR="00A467E7" w:rsidRPr="00A467E7" w:rsidRDefault="00A467E7" w:rsidP="00D6550B">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w:t>
      </w:r>
      <w:r w:rsidR="00E4068D">
        <w:rPr>
          <w:rFonts w:ascii="Times New Roman" w:hAnsi="Times New Roman" w:cs="Times New Roman"/>
          <w:color w:val="000000"/>
          <w:sz w:val="24"/>
          <w:szCs w:val="24"/>
        </w:rPr>
        <w:t xml:space="preserve">хся с ОВЗ, так и специфические. </w:t>
      </w:r>
      <w:r w:rsidRPr="00A467E7">
        <w:rPr>
          <w:rFonts w:ascii="Times New Roman" w:hAnsi="Times New Roman" w:cs="Times New Roman"/>
          <w:color w:val="000000"/>
          <w:sz w:val="24"/>
          <w:szCs w:val="24"/>
        </w:rPr>
        <w:t>К общим потребностям относятся:</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получение специальной помощи средствами образования сразу же</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после выявления первичного нарушения развития;</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обязательность непрерывности коррекционно-развивающего процесса,</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реализуемого, как через содержание предметных областей, так и в процессе</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индивидуальной работы;</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психологическое сопровождение, оптимизирующее взаимодействие ребенка с педагогами и соучениками;</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A467E7" w:rsidRPr="00A467E7" w:rsidRDefault="00A467E7" w:rsidP="00A56831">
      <w:pPr>
        <w:numPr>
          <w:ilvl w:val="0"/>
          <w:numId w:val="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постепенное расширение образовательного пространства, выходящего за пределы образовательной организации.</w:t>
      </w:r>
    </w:p>
    <w:p w:rsidR="00A467E7" w:rsidRPr="00A467E7" w:rsidRDefault="00A467E7" w:rsidP="00D6550B">
      <w:pPr>
        <w:tabs>
          <w:tab w:val="left" w:pos="426"/>
        </w:tabs>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с ЗПР, осваивающих АООП НОО</w:t>
      </w:r>
      <w:r w:rsidR="00E859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вариант 7.1, характерны следующие специфические образовательные потребности:</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процесса обучения с учетом специфики усвоения знаний, умений и навыков обучающимися с ЗПР с учетом темпа учебной работы (</w:t>
      </w:r>
      <w:r w:rsidR="00BD2822">
        <w:rPr>
          <w:rFonts w:ascii="Times New Roman" w:hAnsi="Times New Roman" w:cs="Times New Roman"/>
          <w:color w:val="000000"/>
          <w:sz w:val="24"/>
          <w:szCs w:val="24"/>
        </w:rPr>
        <w:t>«</w:t>
      </w:r>
      <w:r w:rsidRPr="00A467E7">
        <w:rPr>
          <w:rFonts w:ascii="Times New Roman" w:hAnsi="Times New Roman" w:cs="Times New Roman"/>
          <w:color w:val="000000"/>
          <w:sz w:val="24"/>
          <w:szCs w:val="24"/>
        </w:rPr>
        <w:t>пошаговом» предъявлении материала, дозированной помощи взрослого, использовании специальных методов, приемов и средств, способствующих как</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общему</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развитию</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обучающегося,</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так</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компенсации</w:t>
      </w:r>
      <w:r w:rsidR="00BD282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индивидуальных недостатков развития);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профилактика и коррекция социокультурной и школьной дезадаптации;</w:t>
      </w:r>
    </w:p>
    <w:p w:rsidR="00A467E7" w:rsidRPr="00A467E7" w:rsidRDefault="00A467E7" w:rsidP="00A56831">
      <w:pPr>
        <w:numPr>
          <w:ilvl w:val="1"/>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постоянный (пошаговый) мониторинг результативности образования и</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сформированности социальной компетенции обучающихся, уровня и динамики</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психофизического развития;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специальное обучение «переносу» сформированных знаний и умений в новые ситуации взаимодействия с действительностью;</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постоянная актуализация знаний, умений и одобряемых обществом норм поведения;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преимущественно позитивных средств стимуляции деятельности и поведения;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специальная психокоррекционная помощь, направленная на формирование</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способности</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самостоятельной</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организации</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собственной</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деятельности и осознанию возникающих трудностей, формирование умения запрашивать и использовать помощь взрослого;</w:t>
      </w:r>
    </w:p>
    <w:p w:rsidR="00A467E7" w:rsidRPr="00A467E7" w:rsidRDefault="00A467E7" w:rsidP="00A56831">
      <w:pPr>
        <w:numPr>
          <w:ilvl w:val="0"/>
          <w:numId w:val="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взаимодействия семьи и образовательной организации</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(сотрудничество с родителями, активизация ресурсов семьи для формирования</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социально активной позиции, нравственных и общекультурных ценностей).</w:t>
      </w:r>
    </w:p>
    <w:p w:rsidR="00A467E7" w:rsidRPr="00983178" w:rsidRDefault="00A467E7" w:rsidP="00A467E7">
      <w:pPr>
        <w:spacing w:line="276" w:lineRule="auto"/>
        <w:jc w:val="both"/>
        <w:rPr>
          <w:rFonts w:ascii="Times New Roman" w:hAnsi="Times New Roman" w:cs="Times New Roman"/>
          <w:b/>
          <w:i/>
          <w:color w:val="000000"/>
          <w:sz w:val="24"/>
          <w:szCs w:val="24"/>
        </w:rPr>
      </w:pPr>
      <w:r w:rsidRPr="00983178">
        <w:rPr>
          <w:rFonts w:ascii="Times New Roman" w:hAnsi="Times New Roman" w:cs="Times New Roman"/>
          <w:b/>
          <w:i/>
          <w:color w:val="000000"/>
          <w:sz w:val="24"/>
          <w:szCs w:val="24"/>
        </w:rPr>
        <w:t>2.1.2. Планируемые результаты освоения обучающимися</w:t>
      </w:r>
      <w:r w:rsidR="00983178">
        <w:rPr>
          <w:rFonts w:ascii="Times New Roman" w:hAnsi="Times New Roman" w:cs="Times New Roman"/>
          <w:b/>
          <w:i/>
          <w:color w:val="000000"/>
          <w:sz w:val="24"/>
          <w:szCs w:val="24"/>
        </w:rPr>
        <w:t xml:space="preserve"> с ЗПР АООП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Личностные, метапредметные и предметные результаты освоения обучающимися с ЗПР АООП НОО соответствуют ФГОС НОО.</w:t>
      </w:r>
      <w:r w:rsidR="0065194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Планируемые результаты освоения обучающимися с ЗПР АООП НОО дополняются результатами освоения программы коррекционной работы.</w:t>
      </w:r>
      <w:r w:rsidR="00E4068D">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адекватных представлений о собственных возможностях, о</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насущно необходимом жизнеобеспечении, проявляющееся:</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в умении обратиться к учителю при затруднениях в учебном процессе, сформулировать запрос о специальной помощи;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социально-бытовыми умениями, используемыми в</w:t>
      </w:r>
      <w:r w:rsidR="003D651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повседневной жизни, проявляющееся:</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включаться в разнообразные повседневные дела, принимать посильное участие;</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ориентироваться в пространстве школы и просить помощи в случае затруднений, ориентироваться в расписании занятий;</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включаться в разнообразные повседневные школьные дела, принимать посильное участие, брать на себя ответственность;</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стремлении участвовать в подготовке и проведении праздников дома и в школе.</w:t>
      </w:r>
    </w:p>
    <w:p w:rsidR="00A467E7" w:rsidRPr="00A467E7" w:rsidRDefault="00A467E7" w:rsidP="00A56831">
      <w:pPr>
        <w:numPr>
          <w:ilvl w:val="1"/>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навыками коммуникации и принятыми ритуалами</w:t>
      </w:r>
      <w:r w:rsidR="00983178">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социального взаимодействия, проявляющееся:</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расширении знаний правил коммуникации;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начать и поддержать разговор, задать вопрос, выразить свои намерения, просьбу, пожелание, опасения, завершить разговор;</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корректно выразить отказ и недовольство, благодарность, сочувствие и т.д.;</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получать и уточнять информацию от собеседника;</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освоении культурных форм выражения своих чувств.</w:t>
      </w:r>
    </w:p>
    <w:p w:rsidR="00A467E7" w:rsidRPr="00A467E7" w:rsidRDefault="00A467E7" w:rsidP="00A56831">
      <w:pPr>
        <w:numPr>
          <w:ilvl w:val="1"/>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способность к осмыслению и дифференциации картины мира, ее пространственно-временной организации, проявляющаяся:</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 адекватности бытового поведения обучающегося с точки зрения опасности </w:t>
      </w:r>
      <w:r w:rsidRPr="00A467E7">
        <w:rPr>
          <w:rFonts w:ascii="Times New Roman" w:hAnsi="Times New Roman" w:cs="Times New Roman"/>
          <w:color w:val="000000"/>
          <w:sz w:val="24"/>
          <w:szCs w:val="24"/>
        </w:rPr>
        <w:lastRenderedPageBreak/>
        <w:t>(безопасности) для себя и для окружающих; сохранности окружающей предметной и природной среды;</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 расширении и накоплении знакомых и разнообразно освоенных мест за пределами дома и школы: двора, дачи, леса, парка, речки, </w:t>
      </w:r>
      <w:r w:rsidR="006F619B">
        <w:rPr>
          <w:rFonts w:ascii="Times New Roman" w:hAnsi="Times New Roman" w:cs="Times New Roman"/>
          <w:color w:val="000000"/>
          <w:sz w:val="24"/>
          <w:szCs w:val="24"/>
        </w:rPr>
        <w:t xml:space="preserve">различных </w:t>
      </w:r>
      <w:r w:rsidRPr="00A467E7">
        <w:rPr>
          <w:rFonts w:ascii="Times New Roman" w:hAnsi="Times New Roman" w:cs="Times New Roman"/>
          <w:color w:val="000000"/>
          <w:sz w:val="24"/>
          <w:szCs w:val="24"/>
        </w:rPr>
        <w:t xml:space="preserve">достопримечательностей и </w:t>
      </w:r>
      <w:r w:rsidR="006F619B">
        <w:rPr>
          <w:rFonts w:ascii="Times New Roman" w:hAnsi="Times New Roman" w:cs="Times New Roman"/>
          <w:color w:val="000000"/>
          <w:sz w:val="24"/>
          <w:szCs w:val="24"/>
        </w:rPr>
        <w:t xml:space="preserve">ряда </w:t>
      </w:r>
      <w:r w:rsidRPr="00A467E7">
        <w:rPr>
          <w:rFonts w:ascii="Times New Roman" w:hAnsi="Times New Roman" w:cs="Times New Roman"/>
          <w:color w:val="000000"/>
          <w:sz w:val="24"/>
          <w:szCs w:val="24"/>
        </w:rPr>
        <w:t>других.</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накапливать личные впечатления, связанные с явлениями окружающего мира;</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устанавливать взаимосвязь между природным порядком и ходом собственной жизни в семье и в школе;</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развитии любознательности, наблюдательности, способности замечать новое, задавать вопросы;</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развитии активности во взаимодействии с миром, понимании собственной результативности;</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накоплении опыта освоения нового при помощи экскурсий и путешествий;</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передать свои впечатления, соображения, умозаключения так, чтобы быть понятым другим человеком;</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принимать и включать в свой личный опыт жизненный опыт других людей;</w:t>
      </w:r>
    </w:p>
    <w:p w:rsidR="00A467E7" w:rsidRPr="00A467E7" w:rsidRDefault="00A467E7" w:rsidP="00A56831">
      <w:pPr>
        <w:numPr>
          <w:ilvl w:val="0"/>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способности взаимодействовать с другими людьми, умении</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делиться своими воспоминаниями, впечатлениями и планами.</w:t>
      </w:r>
    </w:p>
    <w:p w:rsidR="00A467E7" w:rsidRPr="00A467E7" w:rsidRDefault="00484150"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A467E7" w:rsidRPr="00A467E7">
        <w:rPr>
          <w:rFonts w:ascii="Times New Roman" w:hAnsi="Times New Roman" w:cs="Times New Roman"/>
          <w:color w:val="000000"/>
          <w:sz w:val="24"/>
          <w:szCs w:val="24"/>
        </w:rPr>
        <w:t>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освоени</w:t>
      </w:r>
      <w:r w:rsidR="00047D67">
        <w:rPr>
          <w:rFonts w:ascii="Times New Roman" w:hAnsi="Times New Roman" w:cs="Times New Roman"/>
          <w:color w:val="000000"/>
          <w:sz w:val="24"/>
          <w:szCs w:val="24"/>
        </w:rPr>
        <w:t>и</w:t>
      </w:r>
      <w:r w:rsidRPr="00A467E7">
        <w:rPr>
          <w:rFonts w:ascii="Times New Roman" w:hAnsi="Times New Roman" w:cs="Times New Roman"/>
          <w:color w:val="000000"/>
          <w:sz w:val="24"/>
          <w:szCs w:val="24"/>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проявлять инициативу, корректно устанавливать и ограничивать контакт;</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не быть назойливым в своих просьбах и требованиях, быть благодарным за проявление внимания и оказание помощи;</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умении применять формы выражения своих чувств соответственно ситуации социального контакта.</w:t>
      </w:r>
    </w:p>
    <w:p w:rsidR="00A467E7" w:rsidRPr="00A467E7" w:rsidRDefault="00A467E7" w:rsidP="00047D67">
      <w:pPr>
        <w:tabs>
          <w:tab w:val="left" w:pos="426"/>
        </w:tabs>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Результаты специальной поддержки освоения АООП НОО должны отражать:</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способность усваивать новый учебный материал, адекватно включаться в </w:t>
      </w:r>
      <w:r w:rsidRPr="00A467E7">
        <w:rPr>
          <w:rFonts w:ascii="Times New Roman" w:hAnsi="Times New Roman" w:cs="Times New Roman"/>
          <w:color w:val="000000"/>
          <w:sz w:val="24"/>
          <w:szCs w:val="24"/>
        </w:rPr>
        <w:lastRenderedPageBreak/>
        <w:t>классные занятия и соответствовать общему темпу занятий;</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способность к наблюдательности, умение замечать новое;</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эффективными способами учебно-познавательной и предметно-практической деятельности;</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стремление к активности и самостоятельности в разных видах предметно-практической деятельности;</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A467E7" w:rsidRPr="00A467E7" w:rsidRDefault="00A467E7" w:rsidP="00A56831">
      <w:pPr>
        <w:numPr>
          <w:ilvl w:val="0"/>
          <w:numId w:val="1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сформированные в соответствии АООП НОО универсальные учебные действия.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2" w:name="bookmark10"/>
      <w:r w:rsidRPr="00A467E7">
        <w:rPr>
          <w:rFonts w:ascii="Times New Roman" w:hAnsi="Times New Roman" w:cs="Times New Roman"/>
          <w:color w:val="000000"/>
          <w:sz w:val="24"/>
          <w:szCs w:val="24"/>
        </w:rPr>
        <w:t>Т</w:t>
      </w:r>
      <w:bookmarkEnd w:id="2"/>
      <w:r w:rsidRPr="00A467E7">
        <w:rPr>
          <w:rFonts w:ascii="Times New Roman" w:hAnsi="Times New Roman" w:cs="Times New Roman"/>
          <w:color w:val="000000"/>
          <w:sz w:val="24"/>
          <w:szCs w:val="24"/>
        </w:rPr>
        <w:t>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467E7" w:rsidRPr="00047D67" w:rsidRDefault="00A467E7" w:rsidP="00A467E7">
      <w:pPr>
        <w:spacing w:line="276" w:lineRule="auto"/>
        <w:jc w:val="both"/>
        <w:rPr>
          <w:rFonts w:ascii="Times New Roman" w:hAnsi="Times New Roman" w:cs="Times New Roman"/>
          <w:b/>
          <w:i/>
          <w:color w:val="000000"/>
          <w:sz w:val="24"/>
          <w:szCs w:val="24"/>
        </w:rPr>
      </w:pPr>
      <w:r w:rsidRPr="00983178">
        <w:rPr>
          <w:rFonts w:ascii="Times New Roman" w:hAnsi="Times New Roman" w:cs="Times New Roman"/>
          <w:b/>
          <w:i/>
          <w:color w:val="000000"/>
          <w:sz w:val="24"/>
          <w:szCs w:val="24"/>
        </w:rPr>
        <w:t>2.1.3. Система оценки достижения обучающимися</w:t>
      </w:r>
      <w:r w:rsidR="00983178">
        <w:rPr>
          <w:rFonts w:ascii="Times New Roman" w:hAnsi="Times New Roman" w:cs="Times New Roman"/>
          <w:b/>
          <w:i/>
          <w:color w:val="000000"/>
          <w:sz w:val="24"/>
          <w:szCs w:val="24"/>
        </w:rPr>
        <w:t xml:space="preserve"> с ЗПР</w:t>
      </w:r>
      <w:r w:rsidR="00983178">
        <w:rPr>
          <w:rFonts w:ascii="Times New Roman" w:hAnsi="Times New Roman" w:cs="Times New Roman"/>
          <w:color w:val="000000"/>
          <w:sz w:val="24"/>
          <w:szCs w:val="24"/>
        </w:rPr>
        <w:t xml:space="preserve"> </w:t>
      </w:r>
      <w:r w:rsidRPr="00047D67">
        <w:rPr>
          <w:rFonts w:ascii="Times New Roman" w:hAnsi="Times New Roman" w:cs="Times New Roman"/>
          <w:b/>
          <w:i/>
          <w:color w:val="000000"/>
          <w:sz w:val="24"/>
          <w:szCs w:val="24"/>
        </w:rPr>
        <w:t>планируемых результатов освоения</w:t>
      </w:r>
      <w:r w:rsidR="00047D67">
        <w:rPr>
          <w:rFonts w:ascii="Times New Roman" w:hAnsi="Times New Roman" w:cs="Times New Roman"/>
          <w:b/>
          <w:i/>
          <w:color w:val="000000"/>
          <w:sz w:val="24"/>
          <w:szCs w:val="24"/>
        </w:rPr>
        <w:t xml:space="preserve"> </w:t>
      </w:r>
      <w:r w:rsidR="00983178" w:rsidRPr="00047D67">
        <w:rPr>
          <w:rFonts w:ascii="Times New Roman" w:hAnsi="Times New Roman" w:cs="Times New Roman"/>
          <w:b/>
          <w:i/>
          <w:color w:val="000000"/>
          <w:sz w:val="24"/>
          <w:szCs w:val="24"/>
        </w:rPr>
        <w:t>АООП НОО.</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Основными направлениями и целями оценочной деятельности в соответствии с требованиями ФГОС НОО обучающихся с ОВЗ являются оценка</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r w:rsidR="00FD334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Pr="00A467E7">
        <w:rPr>
          <w:rFonts w:ascii="Times New Roman" w:hAnsi="Times New Roman" w:cs="Times New Roman"/>
          <w:color w:val="000000"/>
          <w:sz w:val="24"/>
          <w:szCs w:val="24"/>
        </w:rPr>
        <w:lastRenderedPageBreak/>
        <w:t>обучающихся с ЗПР;</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привычную обстановку в классе (присутствие своего учителя, наличие привычных для обучающихся мне</w:t>
      </w:r>
      <w:r w:rsidR="00047D67">
        <w:rPr>
          <w:rFonts w:ascii="Times New Roman" w:hAnsi="Times New Roman" w:cs="Times New Roman"/>
          <w:color w:val="000000"/>
          <w:sz w:val="24"/>
          <w:szCs w:val="24"/>
        </w:rPr>
        <w:t>сти</w:t>
      </w:r>
      <w:r w:rsidRPr="00A467E7">
        <w:rPr>
          <w:rFonts w:ascii="Times New Roman" w:hAnsi="Times New Roman" w:cs="Times New Roman"/>
          <w:color w:val="000000"/>
          <w:sz w:val="24"/>
          <w:szCs w:val="24"/>
        </w:rPr>
        <w:t>ческих опор: наглядных схем, шаблонов общего хода выполнения заданий);</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присутствие в начале работы этапа общей организации деятельности;</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адаптирование инструкции с учетом особых образовательных</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потребностей и индивидуальных трудностей обучающихся с ЗПР:</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упрощение формулировок по грамматическому и семантическому оформлению;</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467E7" w:rsidRPr="00A467E7" w:rsidRDefault="00FD3349"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A467E7" w:rsidRPr="00A467E7">
        <w:rPr>
          <w:rFonts w:ascii="Times New Roman" w:hAnsi="Times New Roman" w:cs="Times New Roman"/>
          <w:color w:val="000000"/>
          <w:sz w:val="24"/>
          <w:szCs w:val="24"/>
        </w:rPr>
        <w:t>дополнение к письменной инструкции к заданию, при</w:t>
      </w:r>
      <w:r w:rsidR="0048415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необходимости, она дополнительно прочитывается педагогом вслух в</w:t>
      </w:r>
      <w:r w:rsidR="0048415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медленном темпе с четкими смысловыми акцентами;</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увеличение времени на выполнение заданий;</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возможность организации короткого перерыва (10-15 мин) при нарастании в поведении ребенка проявлений утомления, истощения;</w:t>
      </w:r>
    </w:p>
    <w:p w:rsidR="00A467E7" w:rsidRPr="00A467E7" w:rsidRDefault="00A467E7" w:rsidP="00A56831">
      <w:pPr>
        <w:numPr>
          <w:ilvl w:val="0"/>
          <w:numId w:val="12"/>
        </w:numPr>
        <w:tabs>
          <w:tab w:val="left" w:pos="426"/>
        </w:tabs>
        <w:spacing w:line="276" w:lineRule="auto"/>
        <w:ind w:left="0"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A467E7" w:rsidRPr="00A467E7" w:rsidRDefault="00A467E7" w:rsidP="00047D67">
      <w:pPr>
        <w:tabs>
          <w:tab w:val="left" w:pos="426"/>
        </w:tabs>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1)</w:t>
      </w:r>
      <w:r w:rsidRPr="00A467E7">
        <w:rPr>
          <w:rFonts w:ascii="Times New Roman" w:hAnsi="Times New Roman" w:cs="Times New Roman"/>
          <w:color w:val="000000"/>
          <w:sz w:val="24"/>
          <w:szCs w:val="24"/>
        </w:rPr>
        <w:tab/>
        <w:t>дифференциации оценки достижений с учетом типологических и</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индивидуальных особенностей развития и особых образовательных</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потребностей обучающихся с ЗПР;</w:t>
      </w:r>
    </w:p>
    <w:p w:rsidR="00A467E7" w:rsidRPr="00A467E7" w:rsidRDefault="00A467E7" w:rsidP="00047D67">
      <w:pPr>
        <w:tabs>
          <w:tab w:val="left" w:pos="426"/>
        </w:tabs>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2)</w:t>
      </w:r>
      <w:r w:rsidRPr="00A467E7">
        <w:rPr>
          <w:rFonts w:ascii="Times New Roman" w:hAnsi="Times New Roman" w:cs="Times New Roman"/>
          <w:color w:val="000000"/>
          <w:sz w:val="24"/>
          <w:szCs w:val="24"/>
        </w:rPr>
        <w:tab/>
        <w:t>динамичности оценки достижений, предполагающей изучение</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изменений психического и социального развития, индивидуальных</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способностей и возможностей обучающихся с ЗПР;</w:t>
      </w:r>
    </w:p>
    <w:p w:rsidR="00A467E7" w:rsidRPr="00A467E7" w:rsidRDefault="00A467E7" w:rsidP="00047D67">
      <w:pPr>
        <w:tabs>
          <w:tab w:val="left" w:pos="426"/>
        </w:tabs>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3)</w:t>
      </w:r>
      <w:r w:rsidRPr="00A467E7">
        <w:rPr>
          <w:rFonts w:ascii="Times New Roman" w:hAnsi="Times New Roman" w:cs="Times New Roman"/>
          <w:color w:val="000000"/>
          <w:sz w:val="24"/>
          <w:szCs w:val="24"/>
        </w:rPr>
        <w:tab/>
        <w:t>единства параметров, критериев и инструментария оценки достижений</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 освоении содержания АООП НОО, что сможет обеспечить объективность</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оценки.</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Эти принципы, отражая основные закономерности целостного процесса </w:t>
      </w:r>
      <w:r w:rsidRPr="00A467E7">
        <w:rPr>
          <w:rFonts w:ascii="Times New Roman" w:hAnsi="Times New Roman" w:cs="Times New Roman"/>
          <w:color w:val="000000"/>
          <w:sz w:val="24"/>
          <w:szCs w:val="24"/>
        </w:rPr>
        <w:lastRenderedPageBreak/>
        <w:t>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коррекционной</w:t>
      </w:r>
      <w:r w:rsidR="006255F9">
        <w:rPr>
          <w:rFonts w:ascii="Times New Roman" w:hAnsi="Times New Roman" w:cs="Times New Roman"/>
          <w:color w:val="000000"/>
          <w:sz w:val="24"/>
          <w:szCs w:val="24"/>
        </w:rPr>
        <w:t xml:space="preserve"> </w:t>
      </w:r>
      <w:r w:rsidR="006255F9" w:rsidRPr="00A467E7">
        <w:rPr>
          <w:rFonts w:ascii="Times New Roman" w:hAnsi="Times New Roman" w:cs="Times New Roman"/>
          <w:color w:val="000000"/>
          <w:sz w:val="24"/>
          <w:szCs w:val="24"/>
        </w:rPr>
        <w:t>программы</w:t>
      </w:r>
      <w:r w:rsidR="006255F9">
        <w:rPr>
          <w:rFonts w:ascii="Times New Roman" w:hAnsi="Times New Roman" w:cs="Times New Roman"/>
          <w:color w:val="000000"/>
          <w:sz w:val="24"/>
          <w:szCs w:val="24"/>
        </w:rPr>
        <w:t>.</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результатов освоения обучающимися с ЗПР программы коррекционной работы может осуществляться с помощью мониторинговых</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r w:rsidR="0065194F">
        <w:rPr>
          <w:rFonts w:ascii="Times New Roman" w:hAnsi="Times New Roman" w:cs="Times New Roman"/>
          <w:color w:val="000000"/>
          <w:sz w:val="24"/>
          <w:szCs w:val="24"/>
        </w:rPr>
        <w:t xml:space="preserve"> </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w:t>
      </w:r>
      <w:r w:rsidRPr="00A467E7">
        <w:rPr>
          <w:rFonts w:ascii="Times New Roman" w:hAnsi="Times New Roman" w:cs="Times New Roman"/>
          <w:color w:val="000000"/>
          <w:sz w:val="24"/>
          <w:szCs w:val="24"/>
        </w:rPr>
        <w:lastRenderedPageBreak/>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A467E7" w:rsidRPr="00A467E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47D67" w:rsidRDefault="00A467E7" w:rsidP="00047D67">
      <w:pPr>
        <w:spacing w:line="276" w:lineRule="auto"/>
        <w:ind w:firstLine="993"/>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Результаты освоения обучающимися с ЗПР программы коррекционной работы не выносятся на итоговую оценку.</w:t>
      </w:r>
    </w:p>
    <w:p w:rsidR="00A467E7" w:rsidRPr="00E74DF2" w:rsidRDefault="00047D67" w:rsidP="00047D67">
      <w:pPr>
        <w:spacing w:line="276" w:lineRule="auto"/>
        <w:ind w:firstLine="993"/>
        <w:jc w:val="center"/>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00A467E7" w:rsidRPr="00E74DF2">
        <w:rPr>
          <w:rFonts w:ascii="Times New Roman" w:hAnsi="Times New Roman" w:cs="Times New Roman"/>
          <w:b/>
          <w:color w:val="000000"/>
          <w:sz w:val="24"/>
          <w:szCs w:val="24"/>
        </w:rPr>
        <w:lastRenderedPageBreak/>
        <w:t>2.2. Содержательный раздел</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3" w:name="bookmark11"/>
      <w:r w:rsidRPr="00047D67">
        <w:rPr>
          <w:rFonts w:ascii="Times New Roman" w:hAnsi="Times New Roman" w:cs="Times New Roman"/>
          <w:color w:val="000000"/>
          <w:sz w:val="24"/>
          <w:szCs w:val="24"/>
        </w:rPr>
        <w:t>П</w:t>
      </w:r>
      <w:bookmarkEnd w:id="3"/>
      <w:r w:rsidRPr="00047D67">
        <w:rPr>
          <w:rFonts w:ascii="Times New Roman" w:hAnsi="Times New Roman" w:cs="Times New Roman"/>
          <w:color w:val="000000"/>
          <w:sz w:val="24"/>
          <w:szCs w:val="24"/>
        </w:rPr>
        <w:t>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w:t>
      </w:r>
      <w:r w:rsidRPr="00A467E7">
        <w:rPr>
          <w:rFonts w:ascii="Times New Roman" w:hAnsi="Times New Roman" w:cs="Times New Roman"/>
          <w:color w:val="000000"/>
          <w:sz w:val="24"/>
          <w:szCs w:val="24"/>
        </w:rPr>
        <w:t xml:space="preserve"> программа внеурочной деятельности соответствуют ФГОС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4" w:name="bookmark12"/>
      <w:r w:rsidRPr="00A467E7">
        <w:rPr>
          <w:rFonts w:ascii="Times New Roman" w:hAnsi="Times New Roman" w:cs="Times New Roman"/>
          <w:color w:val="000000"/>
          <w:sz w:val="24"/>
          <w:szCs w:val="24"/>
        </w:rPr>
        <w:t>С</w:t>
      </w:r>
      <w:bookmarkEnd w:id="4"/>
      <w:r w:rsidRPr="00A467E7">
        <w:rPr>
          <w:rFonts w:ascii="Times New Roman" w:hAnsi="Times New Roman" w:cs="Times New Roman"/>
          <w:color w:val="000000"/>
          <w:sz w:val="24"/>
          <w:szCs w:val="24"/>
        </w:rPr>
        <w:t>труктура АООП НОО предполагает введение программы коррекционной работы.</w:t>
      </w:r>
    </w:p>
    <w:p w:rsidR="00A467E7" w:rsidRPr="006255F9" w:rsidRDefault="00A467E7" w:rsidP="00A467E7">
      <w:pPr>
        <w:spacing w:line="276" w:lineRule="auto"/>
        <w:jc w:val="both"/>
        <w:rPr>
          <w:rFonts w:ascii="Times New Roman" w:hAnsi="Times New Roman" w:cs="Times New Roman"/>
          <w:b/>
          <w:i/>
          <w:color w:val="000000"/>
          <w:sz w:val="24"/>
          <w:szCs w:val="24"/>
        </w:rPr>
      </w:pPr>
      <w:r w:rsidRPr="006255F9">
        <w:rPr>
          <w:rFonts w:ascii="Times New Roman" w:hAnsi="Times New Roman" w:cs="Times New Roman"/>
          <w:b/>
          <w:i/>
          <w:color w:val="000000"/>
          <w:sz w:val="24"/>
          <w:szCs w:val="24"/>
        </w:rPr>
        <w:t>2.2.1. Направление и содержание программы коррекционной работы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w:t>
      </w:r>
      <w:r w:rsidR="00047D67">
        <w:rPr>
          <w:rFonts w:ascii="Times New Roman" w:hAnsi="Times New Roman" w:cs="Times New Roman"/>
          <w:color w:val="000000"/>
          <w:sz w:val="24"/>
          <w:szCs w:val="24"/>
        </w:rPr>
        <w:t xml:space="preserve"> коррекция недостатков в физиче</w:t>
      </w:r>
      <w:r w:rsidRPr="00A467E7">
        <w:rPr>
          <w:rFonts w:ascii="Times New Roman" w:hAnsi="Times New Roman" w:cs="Times New Roman"/>
          <w:color w:val="000000"/>
          <w:sz w:val="24"/>
          <w:szCs w:val="24"/>
        </w:rPr>
        <w:t>ском и (или) психическом и речевом развитии обучающихся, их социальная адаптация.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коррекционной работы обеспечивает:</w:t>
      </w:r>
    </w:p>
    <w:p w:rsidR="00A467E7" w:rsidRPr="00A467E7" w:rsidRDefault="00A467E7" w:rsidP="00A56831">
      <w:pPr>
        <w:numPr>
          <w:ilvl w:val="0"/>
          <w:numId w:val="1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467E7" w:rsidRPr="00A467E7" w:rsidRDefault="00A467E7" w:rsidP="00A56831">
      <w:pPr>
        <w:numPr>
          <w:ilvl w:val="0"/>
          <w:numId w:val="1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A467E7" w:rsidRPr="00A467E7" w:rsidRDefault="00A467E7" w:rsidP="00A56831">
      <w:pPr>
        <w:numPr>
          <w:ilvl w:val="0"/>
          <w:numId w:val="1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467E7" w:rsidRPr="00A467E7" w:rsidRDefault="00A467E7" w:rsidP="00A56831">
      <w:pPr>
        <w:numPr>
          <w:ilvl w:val="0"/>
          <w:numId w:val="1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оказание помощи в освоении обучающимися с ЗПР АООП НОО;</w:t>
      </w:r>
    </w:p>
    <w:p w:rsidR="00A467E7" w:rsidRPr="00A467E7" w:rsidRDefault="00A467E7" w:rsidP="00A56831">
      <w:pPr>
        <w:numPr>
          <w:ilvl w:val="0"/>
          <w:numId w:val="1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коррекционной работы должна содержать:</w:t>
      </w:r>
    </w:p>
    <w:p w:rsidR="00A467E7" w:rsidRPr="00A467E7" w:rsidRDefault="00A467E7" w:rsidP="00A56831">
      <w:pPr>
        <w:numPr>
          <w:ilvl w:val="0"/>
          <w:numId w:val="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467E7" w:rsidRPr="00A467E7" w:rsidRDefault="00A467E7" w:rsidP="00A56831">
      <w:pPr>
        <w:numPr>
          <w:ilvl w:val="0"/>
          <w:numId w:val="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467E7" w:rsidRPr="00A467E7" w:rsidRDefault="00A467E7" w:rsidP="00A56831">
      <w:pPr>
        <w:numPr>
          <w:ilvl w:val="0"/>
          <w:numId w:val="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w:t>
      </w:r>
      <w:r w:rsidRPr="00A467E7">
        <w:rPr>
          <w:rFonts w:ascii="Times New Roman" w:hAnsi="Times New Roman" w:cs="Times New Roman"/>
          <w:color w:val="000000"/>
          <w:sz w:val="24"/>
          <w:szCs w:val="24"/>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484150" w:rsidRDefault="00A467E7" w:rsidP="00A56831">
      <w:pPr>
        <w:numPr>
          <w:ilvl w:val="0"/>
          <w:numId w:val="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планируемые результаты коррекционной работы.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коррекционной</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работы</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должна</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включать</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себя взаимосвязанные направления, отражающие её основное содержание:</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w:t>
      </w:r>
      <w:r w:rsidR="00E74DF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диагностическая</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работа,</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обеспечивающая</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проведение</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комплексного обследования обучающихся с ЗПР и подготовку рекомендаций по оказанию им психолого-медико-педагогической помощи;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коррекционно-развивающая</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работа,</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обеспечивающая</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w:t>
      </w:r>
      <w:r w:rsidR="00484150">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обучающимися, их родителями (законными представителями), педагогическими работниками.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w:t>
      </w:r>
      <w:r w:rsidR="00047D67">
        <w:rPr>
          <w:rFonts w:ascii="Times New Roman" w:hAnsi="Times New Roman" w:cs="Times New Roman"/>
          <w:color w:val="000000"/>
          <w:sz w:val="24"/>
          <w:szCs w:val="24"/>
        </w:rPr>
        <w:t>-</w:t>
      </w:r>
      <w:r w:rsidRPr="00A467E7">
        <w:rPr>
          <w:rFonts w:ascii="Times New Roman" w:hAnsi="Times New Roman" w:cs="Times New Roman"/>
          <w:color w:val="000000"/>
          <w:sz w:val="24"/>
          <w:szCs w:val="24"/>
        </w:rPr>
        <w:t>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w:t>
      </w:r>
      <w:r w:rsidR="00047D67">
        <w:rPr>
          <w:rFonts w:ascii="Times New Roman" w:hAnsi="Times New Roman" w:cs="Times New Roman"/>
          <w:color w:val="000000"/>
          <w:sz w:val="24"/>
          <w:szCs w:val="24"/>
        </w:rPr>
        <w:t>н</w:t>
      </w:r>
      <w:r w:rsidRPr="00A467E7">
        <w:rPr>
          <w:rFonts w:ascii="Times New Roman" w:hAnsi="Times New Roman" w:cs="Times New Roman"/>
          <w:color w:val="000000"/>
          <w:sz w:val="24"/>
          <w:szCs w:val="24"/>
        </w:rPr>
        <w:t>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негативного</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отношения к учёбе, ситуации школьного обучения в целом, повышения мотивации к школьному обучению.</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учебного материала на уроке и в освоении АООП НОО в целом.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w:t>
      </w:r>
      <w:r w:rsidRPr="00A467E7">
        <w:rPr>
          <w:rFonts w:ascii="Times New Roman" w:hAnsi="Times New Roman" w:cs="Times New Roman"/>
          <w:color w:val="000000"/>
          <w:sz w:val="24"/>
          <w:szCs w:val="24"/>
        </w:rPr>
        <w:lastRenderedPageBreak/>
        <w:t>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Основными механизмами реализации программы коррекционной работы являются:</w:t>
      </w:r>
    </w:p>
    <w:p w:rsidR="00A467E7" w:rsidRPr="00A467E7" w:rsidRDefault="00A467E7" w:rsidP="00A56831">
      <w:pPr>
        <w:numPr>
          <w:ilvl w:val="0"/>
          <w:numId w:val="1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467E7" w:rsidRPr="00A467E7" w:rsidRDefault="00A467E7" w:rsidP="00A56831">
      <w:pPr>
        <w:numPr>
          <w:ilvl w:val="0"/>
          <w:numId w:val="1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Психолого-педагогическое сопровождение обучающихся с ЗПР осуществляют специалисты: учитель-дефектолог, логопед,</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педагог-психолог, имеющий соответствующую профильную подготовку,</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социальный</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педагог,</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педагог</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дополнительного</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коррекционной работы должна содержать: цель, задачи,</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программы коррекционных курсов, систему комплексного психолого-медико-педагогического обследования обучающихся, основные направления</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(диагностическое,</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коррекционно-развивающее,</w:t>
      </w:r>
      <w:r w:rsidR="0048415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консультативное,</w:t>
      </w:r>
      <w:r w:rsidR="00EF08B0" w:rsidRPr="00A467E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467E7" w:rsidRDefault="00A467E7" w:rsidP="00047D67">
      <w:pPr>
        <w:spacing w:line="276" w:lineRule="auto"/>
        <w:ind w:firstLine="851"/>
        <w:jc w:val="both"/>
        <w:rPr>
          <w:rFonts w:ascii="Times New Roman" w:hAnsi="Times New Roman" w:cs="Times New Roman"/>
          <w:color w:val="000000"/>
          <w:sz w:val="24"/>
          <w:szCs w:val="24"/>
        </w:rPr>
      </w:pPr>
      <w:bookmarkStart w:id="5" w:name="bookmark14"/>
      <w:r w:rsidRPr="00A467E7">
        <w:rPr>
          <w:rFonts w:ascii="Times New Roman" w:hAnsi="Times New Roman" w:cs="Times New Roman"/>
          <w:color w:val="000000"/>
          <w:sz w:val="24"/>
          <w:szCs w:val="24"/>
        </w:rPr>
        <w:t>П</w:t>
      </w:r>
      <w:bookmarkEnd w:id="5"/>
      <w:r w:rsidRPr="00A467E7">
        <w:rPr>
          <w:rFonts w:ascii="Times New Roman" w:hAnsi="Times New Roman" w:cs="Times New Roman"/>
          <w:color w:val="000000"/>
          <w:sz w:val="24"/>
          <w:szCs w:val="24"/>
        </w:rPr>
        <w:t>рограмма коррекционной работы разрабатывается Организацией самостоятельно в соответствии с ФГОС НОО обучающихся с ОВЗ и с учётом АООП НОО обучающихся с ЗПР.</w:t>
      </w:r>
    </w:p>
    <w:p w:rsidR="00047D67" w:rsidRPr="00047D67" w:rsidRDefault="00047D67" w:rsidP="00047D67">
      <w:pPr>
        <w:spacing w:line="276" w:lineRule="auto"/>
        <w:jc w:val="both"/>
        <w:rPr>
          <w:rFonts w:ascii="Times New Roman" w:hAnsi="Times New Roman" w:cs="Times New Roman"/>
          <w:b/>
          <w:i/>
          <w:sz w:val="24"/>
        </w:rPr>
      </w:pPr>
      <w:r w:rsidRPr="00047D67">
        <w:rPr>
          <w:rFonts w:ascii="Times New Roman" w:hAnsi="Times New Roman" w:cs="Times New Roman"/>
          <w:b/>
          <w:i/>
          <w:sz w:val="24"/>
        </w:rPr>
        <w:t>2.2.2. Программа коррекционной работы</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Pr>
          <w:rFonts w:ascii="Times New Roman" w:hAnsi="Times New Roman" w:cs="Times New Roman"/>
          <w:sz w:val="24"/>
          <w:szCs w:val="24"/>
        </w:rPr>
        <w:t>-</w:t>
      </w:r>
      <w:r w:rsidRPr="00047D67">
        <w:rPr>
          <w:rFonts w:ascii="Times New Roman" w:hAnsi="Times New Roman" w:cs="Times New Roman"/>
          <w:sz w:val="24"/>
          <w:szCs w:val="24"/>
        </w:rPr>
        <w:t>педагогической, медицинской и социальной помощи, ПМПК и других).</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Программа коррекционной работы МКОУ СОШ №7 разработана в соответствии с ФГОС </w:t>
      </w:r>
      <w:r>
        <w:rPr>
          <w:rFonts w:ascii="Times New Roman" w:hAnsi="Times New Roman" w:cs="Times New Roman"/>
          <w:sz w:val="24"/>
          <w:szCs w:val="24"/>
        </w:rPr>
        <w:t>Н</w:t>
      </w:r>
      <w:r w:rsidRPr="00047D67">
        <w:rPr>
          <w:rFonts w:ascii="Times New Roman" w:hAnsi="Times New Roman" w:cs="Times New Roman"/>
          <w:sz w:val="24"/>
          <w:szCs w:val="24"/>
        </w:rPr>
        <w:t>ОО.</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Программа коррекционной работы предусматривает создание в МКОУ СОШ №7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ограниченнымивозможностями здоровья (далее - ОВЗ), посредством индивидуализации и дифференциации образовательного процесса. </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lastRenderedPageBreak/>
        <w:t>Цель данной программы – создание в МКОУ СОШ №7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Основные задачи  программы коррекционной работы:</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Определение особых образовательных потребностей детей с ОВЗ.</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Реализация системы мероприятий по социальной адаптации детей с ОВЗ.</w:t>
      </w:r>
    </w:p>
    <w:p w:rsidR="00047D67" w:rsidRPr="00047D67" w:rsidRDefault="00047D67"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Участники реализации коррекционной программы  </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1. Дети с ОВЗ.</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2. Учителя.</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3. Специалисты: педагог - психолог,  социальный педагог, медицинский работник.</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4. Педагоги дополнительного образования.</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5. Родители (законные представители) учащихся.</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Программа коррекционной работы основывается на следующих принципах:</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соблюдения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педагогической экологии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lastRenderedPageBreak/>
        <w:t xml:space="preserve">Принцип учета индивидуальных особенностей.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системности.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непрерывности.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вариативности. Принцип предполагает создание вариативных условий для получения образования детьми с ОВЗ.</w:t>
      </w:r>
    </w:p>
    <w:p w:rsidR="00047D67" w:rsidRPr="00047D67" w:rsidRDefault="00047D67"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Принцип рекомендательного характера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Программа коррекционной работы на уровне начального общего образования в МКОУ СОШ №7 включает в себя взаимосвязанные направления, отражающие её основное содержание:</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коррекционно­развивающая работа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консультативная работа 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 информационно­просветительская работа 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w:t>
      </w:r>
      <w:r w:rsidRPr="00047D67">
        <w:rPr>
          <w:rFonts w:ascii="Times New Roman" w:hAnsi="Times New Roman" w:cs="Times New Roman"/>
          <w:sz w:val="24"/>
          <w:szCs w:val="24"/>
        </w:rPr>
        <w:lastRenderedPageBreak/>
        <w:t>детей с ОВЗ.</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Диагностическая работа включает:</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своевременное выявление детей, нуждающихся в специализированной помощи;</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комплексный сбор сведений о ребёнке на основании диагностической информации от специалистов разного профиля;</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изучение развития эмоционально­волевой сферы и личностных особенностей обучающихся;</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изучение социальной ситуации развития и условий семейного воспитания ребёнка;</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изучение адаптивных возможностей и уровня социализации ребёнка с ОВЗ;</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системный разносторонний контроль специалистов за уровнем и динамикой развития ребёнка;</w:t>
      </w:r>
    </w:p>
    <w:p w:rsidR="00047D67" w:rsidRPr="00047D67" w:rsidRDefault="00047D67"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анализ успешности коррекционно­развивающей работы.</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Коррекционно­развивающая работа включает:</w:t>
      </w:r>
    </w:p>
    <w:p w:rsidR="00047D67" w:rsidRPr="00047D67" w:rsidRDefault="00047D67"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047D67" w:rsidRPr="00047D67" w:rsidRDefault="00047D67"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47D67" w:rsidRPr="00047D67" w:rsidRDefault="00047D67"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47D67" w:rsidRPr="00047D67" w:rsidRDefault="00047D67"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коррекцию и развитие высших психических функций;</w:t>
      </w:r>
    </w:p>
    <w:p w:rsidR="00047D67" w:rsidRPr="00047D67" w:rsidRDefault="00047D67"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развитие эмоционально­волевой и личностной сферы ребёнка и психокоррекцию его поведения;</w:t>
      </w:r>
    </w:p>
    <w:p w:rsidR="00047D67" w:rsidRPr="00047D67" w:rsidRDefault="00047D67"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Консультативная работа включает:</w:t>
      </w:r>
    </w:p>
    <w:p w:rsidR="00047D67" w:rsidRPr="00047D67" w:rsidRDefault="00047D67" w:rsidP="006C218E">
      <w:pPr>
        <w:pStyle w:val="ae"/>
        <w:numPr>
          <w:ilvl w:val="0"/>
          <w:numId w:val="54"/>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разработку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047D67" w:rsidRPr="00047D67" w:rsidRDefault="00047D67" w:rsidP="006C218E">
      <w:pPr>
        <w:pStyle w:val="ae"/>
        <w:numPr>
          <w:ilvl w:val="0"/>
          <w:numId w:val="54"/>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консультирование специалистами педагогов по выбору индивидуально ориентированных методов и приёмов работы с обучающимся с ОВЗ;</w:t>
      </w:r>
    </w:p>
    <w:p w:rsidR="00047D67" w:rsidRPr="00047D67" w:rsidRDefault="00047D67" w:rsidP="006C218E">
      <w:pPr>
        <w:pStyle w:val="ae"/>
        <w:numPr>
          <w:ilvl w:val="0"/>
          <w:numId w:val="54"/>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ОВЗ.</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Информационно­просветительская работа предусматривает:</w:t>
      </w:r>
    </w:p>
    <w:p w:rsidR="00047D67" w:rsidRPr="00047D67" w:rsidRDefault="00047D67" w:rsidP="006C218E">
      <w:pPr>
        <w:pStyle w:val="ae"/>
        <w:numPr>
          <w:ilvl w:val="0"/>
          <w:numId w:val="55"/>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w:t>
      </w:r>
      <w:r>
        <w:rPr>
          <w:rFonts w:ascii="Times New Roman" w:hAnsi="Times New Roman" w:cs="Times New Roman"/>
        </w:rPr>
        <w:t xml:space="preserve">никам образовательных отношений – </w:t>
      </w:r>
      <w:r w:rsidRPr="00047D67">
        <w:rPr>
          <w:rFonts w:ascii="Times New Roman" w:hAnsi="Times New Roman" w:cs="Times New Roman"/>
        </w:rPr>
        <w:t xml:space="preserve">обучающимся (как имеющим, так и не </w:t>
      </w:r>
      <w:r w:rsidRPr="00047D67">
        <w:rPr>
          <w:rFonts w:ascii="Times New Roman" w:hAnsi="Times New Roman" w:cs="Times New Roman"/>
        </w:rPr>
        <w:lastRenderedPageBreak/>
        <w:t>имеющим недостатки в развитии), их родителям (законным представите</w:t>
      </w:r>
      <w:r>
        <w:rPr>
          <w:rFonts w:ascii="Times New Roman" w:hAnsi="Times New Roman" w:cs="Times New Roman"/>
        </w:rPr>
        <w:t>лям), педагогическим работникам –</w:t>
      </w:r>
      <w:r w:rsidRPr="00047D67">
        <w:rPr>
          <w:rFonts w:ascii="Times New Roman" w:hAnsi="Times New Roman" w:cs="Times New Roman"/>
        </w:rPr>
        <w:t xml:space="preserve"> вопросов, связанных с особенностями образовательного процесса и сопровождения детей с ОВЗ;</w:t>
      </w:r>
    </w:p>
    <w:p w:rsidR="00047D67" w:rsidRPr="00047D67" w:rsidRDefault="00047D67" w:rsidP="006C218E">
      <w:pPr>
        <w:pStyle w:val="ae"/>
        <w:numPr>
          <w:ilvl w:val="0"/>
          <w:numId w:val="55"/>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Коррекционная работа в МКОУ СОШ №7 реализуется поэтапно. Последовательность этапов и их адресность создают необходимые предпосылки для устранения дезорганизующих факторов.</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047D67" w:rsidRPr="00047D67" w:rsidRDefault="00047D67" w:rsidP="00047D67">
      <w:pPr>
        <w:tabs>
          <w:tab w:val="left" w:pos="426"/>
        </w:tabs>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3. Этап диагностики коррекционно­развивающей образовательной среды (контрольно­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Динамическое наблюдение педагогом-психологом отслеживается в индивидуальной карте учета динамики развития ребенка (Приложение 1).</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Основным механизмом реализации коррекционной 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 школы, и социальное партнёрство, предполагающее профессиональное взаимодействие образовательной организации с внешними ресурсами:</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детская школа искусств;</w:t>
      </w:r>
    </w:p>
    <w:p w:rsidR="00047D67" w:rsidRPr="00047D67" w:rsidRDefault="00047D67" w:rsidP="00047D67">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КЦСОН «Доброта» и др.</w:t>
      </w:r>
    </w:p>
    <w:p w:rsidR="00E74DF2" w:rsidRPr="00E74DF2" w:rsidRDefault="00047D67" w:rsidP="00047D67">
      <w:pPr>
        <w:spacing w:line="276" w:lineRule="auto"/>
        <w:ind w:firstLine="851"/>
        <w:jc w:val="center"/>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00A467E7" w:rsidRPr="00E74DF2">
        <w:rPr>
          <w:rFonts w:ascii="Times New Roman" w:hAnsi="Times New Roman" w:cs="Times New Roman"/>
          <w:b/>
          <w:color w:val="000000"/>
          <w:sz w:val="24"/>
          <w:szCs w:val="24"/>
        </w:rPr>
        <w:lastRenderedPageBreak/>
        <w:t>2.3. Организационный раздел</w:t>
      </w:r>
    </w:p>
    <w:p w:rsidR="00A467E7" w:rsidRPr="0065194F" w:rsidRDefault="00A467E7" w:rsidP="00047D67">
      <w:pPr>
        <w:spacing w:line="276" w:lineRule="auto"/>
        <w:ind w:firstLine="851"/>
        <w:jc w:val="both"/>
        <w:rPr>
          <w:rFonts w:ascii="Times New Roman" w:hAnsi="Times New Roman" w:cs="Times New Roman"/>
          <w:b/>
          <w:i/>
          <w:color w:val="000000"/>
          <w:sz w:val="24"/>
          <w:szCs w:val="24"/>
        </w:rPr>
      </w:pPr>
      <w:r w:rsidRPr="0065194F">
        <w:rPr>
          <w:rFonts w:ascii="Times New Roman" w:hAnsi="Times New Roman" w:cs="Times New Roman"/>
          <w:b/>
          <w:i/>
          <w:color w:val="000000"/>
          <w:sz w:val="24"/>
          <w:szCs w:val="24"/>
        </w:rPr>
        <w:t>2.3.1. Учебный план</w:t>
      </w:r>
    </w:p>
    <w:p w:rsidR="00E74DF2" w:rsidRDefault="00A467E7" w:rsidP="00047D67">
      <w:pPr>
        <w:spacing w:line="276" w:lineRule="auto"/>
        <w:ind w:firstLine="851"/>
        <w:jc w:val="both"/>
        <w:rPr>
          <w:rFonts w:ascii="Times New Roman" w:hAnsi="Times New Roman" w:cs="Times New Roman"/>
          <w:color w:val="000000"/>
          <w:sz w:val="24"/>
          <w:szCs w:val="24"/>
        </w:rPr>
      </w:pPr>
      <w:bookmarkStart w:id="6" w:name="bookmark15"/>
      <w:r w:rsidRPr="00A467E7">
        <w:rPr>
          <w:rFonts w:ascii="Times New Roman" w:hAnsi="Times New Roman" w:cs="Times New Roman"/>
          <w:color w:val="000000"/>
          <w:sz w:val="24"/>
          <w:szCs w:val="24"/>
        </w:rPr>
        <w:t>О</w:t>
      </w:r>
      <w:bookmarkEnd w:id="6"/>
      <w:r w:rsidRPr="00A467E7">
        <w:rPr>
          <w:rFonts w:ascii="Times New Roman" w:hAnsi="Times New Roman" w:cs="Times New Roman"/>
          <w:color w:val="000000"/>
          <w:sz w:val="24"/>
          <w:szCs w:val="24"/>
        </w:rPr>
        <w:t>бязательные предметные области учебного плана и учебные предметы соответствуют ФГОС НОО</w:t>
      </w:r>
      <w:hyperlink w:anchor="bookmark16" w:history="1"/>
      <w:r w:rsidRPr="00A467E7">
        <w:rPr>
          <w:rFonts w:ascii="Times New Roman" w:hAnsi="Times New Roman" w:cs="Times New Roman"/>
          <w:color w:val="000000"/>
          <w:sz w:val="24"/>
          <w:szCs w:val="24"/>
        </w:rPr>
        <w:t>.</w:t>
      </w:r>
      <w:r w:rsidR="00113FF8">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047D67" w:rsidRPr="00A467E7" w:rsidRDefault="00047D67" w:rsidP="00047D67">
      <w:pPr>
        <w:spacing w:line="276" w:lineRule="auto"/>
        <w:ind w:firstLine="851"/>
        <w:jc w:val="both"/>
        <w:rPr>
          <w:rFonts w:ascii="Times New Roman" w:hAnsi="Times New Roman" w:cs="Times New Roman"/>
          <w:color w:val="000000"/>
          <w:sz w:val="24"/>
          <w:szCs w:val="24"/>
        </w:rPr>
      </w:pPr>
    </w:p>
    <w:p w:rsidR="00A467E7" w:rsidRPr="0065194F" w:rsidRDefault="00A467E7" w:rsidP="00047D67">
      <w:pPr>
        <w:spacing w:line="276" w:lineRule="auto"/>
        <w:ind w:firstLine="851"/>
        <w:jc w:val="both"/>
        <w:rPr>
          <w:rFonts w:ascii="Times New Roman" w:hAnsi="Times New Roman" w:cs="Times New Roman"/>
          <w:b/>
          <w:i/>
          <w:color w:val="000000"/>
          <w:sz w:val="24"/>
          <w:szCs w:val="24"/>
        </w:rPr>
      </w:pPr>
      <w:r w:rsidRPr="0065194F">
        <w:rPr>
          <w:rFonts w:ascii="Times New Roman" w:hAnsi="Times New Roman" w:cs="Times New Roman"/>
          <w:b/>
          <w:i/>
          <w:color w:val="000000"/>
          <w:sz w:val="24"/>
          <w:szCs w:val="24"/>
        </w:rPr>
        <w:t xml:space="preserve">2.3.2. Система условий реализации </w:t>
      </w:r>
      <w:r w:rsidR="00E74DF2" w:rsidRPr="0065194F">
        <w:rPr>
          <w:rFonts w:ascii="Times New Roman" w:hAnsi="Times New Roman" w:cs="Times New Roman"/>
          <w:b/>
          <w:i/>
          <w:color w:val="000000"/>
          <w:sz w:val="24"/>
          <w:szCs w:val="24"/>
        </w:rPr>
        <w:t>АООП НОО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кадровых условий реализации АООП НОО включает:</w:t>
      </w:r>
    </w:p>
    <w:p w:rsidR="00A467E7" w:rsidRPr="00A467E7" w:rsidRDefault="00A467E7" w:rsidP="00A56831">
      <w:pPr>
        <w:numPr>
          <w:ilvl w:val="0"/>
          <w:numId w:val="1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характеристику укомплектованности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рганизации;</w:t>
      </w:r>
    </w:p>
    <w:p w:rsidR="00A467E7" w:rsidRPr="00A467E7" w:rsidRDefault="00A467E7" w:rsidP="00A56831">
      <w:pPr>
        <w:numPr>
          <w:ilvl w:val="0"/>
          <w:numId w:val="1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описание уровня квалификации работников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рганизации и их функциональных обязанностей;</w:t>
      </w:r>
    </w:p>
    <w:p w:rsidR="00A467E7" w:rsidRPr="00A467E7" w:rsidRDefault="00A467E7" w:rsidP="00A56831">
      <w:pPr>
        <w:numPr>
          <w:ilvl w:val="0"/>
          <w:numId w:val="1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467E7" w:rsidRPr="00A467E7" w:rsidRDefault="00A467E7" w:rsidP="00A56831">
      <w:pPr>
        <w:numPr>
          <w:ilvl w:val="0"/>
          <w:numId w:val="1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системы оценки деятельности членов педагогического коллектива.</w:t>
      </w:r>
    </w:p>
    <w:p w:rsidR="00A467E7" w:rsidRPr="00A467E7" w:rsidRDefault="00047D67"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МКОУ «СОШ № 7»</w:t>
      </w:r>
      <w:r w:rsidR="00A467E7" w:rsidRPr="00A467E7">
        <w:rPr>
          <w:rFonts w:ascii="Times New Roman" w:hAnsi="Times New Roman" w:cs="Times New Roman"/>
          <w:color w:val="000000"/>
          <w:sz w:val="24"/>
          <w:szCs w:val="24"/>
        </w:rPr>
        <w:t>, реализующая АООП НОО для обучающихся</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с</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ЗПР,</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укомплектована</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педагогическими,</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руководящими</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и</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иными</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работниками</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имеющими,</w:t>
      </w:r>
      <w:r w:rsidR="00EF08B0">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профессиональную подготовку соответствующего уровня и направленности.</w:t>
      </w:r>
      <w:r w:rsidR="00113FF8" w:rsidRPr="00A467E7">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w:t>
      </w:r>
      <w:r w:rsidR="00113FF8">
        <w:rPr>
          <w:rFonts w:ascii="Times New Roman" w:hAnsi="Times New Roman" w:cs="Times New Roman"/>
          <w:color w:val="000000"/>
          <w:sz w:val="24"/>
          <w:szCs w:val="24"/>
        </w:rPr>
        <w:t xml:space="preserve">.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 штат специалистов образовательной организации, реализующей вариант 7.1 АООП НОО обучающихся с ЗПР </w:t>
      </w:r>
      <w:r w:rsidR="00047D67">
        <w:rPr>
          <w:rFonts w:ascii="Times New Roman" w:hAnsi="Times New Roman" w:cs="Times New Roman"/>
          <w:color w:val="000000"/>
          <w:sz w:val="24"/>
          <w:szCs w:val="24"/>
        </w:rPr>
        <w:t>входят</w:t>
      </w:r>
      <w:r w:rsidRPr="00A467E7">
        <w:rPr>
          <w:rFonts w:ascii="Times New Roman" w:hAnsi="Times New Roman" w:cs="Times New Roman"/>
          <w:color w:val="000000"/>
          <w:sz w:val="24"/>
          <w:szCs w:val="24"/>
        </w:rPr>
        <w:t xml:space="preserve">: учитель начальных классов, учитель музыки, учитель </w:t>
      </w:r>
      <w:r w:rsidR="00047D67">
        <w:rPr>
          <w:rFonts w:ascii="Times New Roman" w:hAnsi="Times New Roman" w:cs="Times New Roman"/>
          <w:color w:val="000000"/>
          <w:sz w:val="24"/>
          <w:szCs w:val="24"/>
        </w:rPr>
        <w:t>изобразительного искусства</w:t>
      </w:r>
      <w:r w:rsidRPr="00A467E7">
        <w:rPr>
          <w:rFonts w:ascii="Times New Roman" w:hAnsi="Times New Roman" w:cs="Times New Roman"/>
          <w:color w:val="000000"/>
          <w:sz w:val="24"/>
          <w:szCs w:val="24"/>
        </w:rPr>
        <w:t>, учитель физической культуры, учитель иностранного языка, педагог-психолог, социальный педагог, учитель-логопед.</w:t>
      </w:r>
      <w:r w:rsidR="00113FF8">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Педагоги, которые реализуют программу коррекционной работы АООП НОО обучающихся с ЗПР</w:t>
      </w:r>
      <w:r w:rsidR="00113FF8">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вариант 7.1, должны</w:t>
      </w:r>
      <w:r w:rsidR="00EF08B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65194F">
        <w:rPr>
          <w:rFonts w:ascii="Times New Roman" w:hAnsi="Times New Roman" w:cs="Times New Roman"/>
          <w:color w:val="000000"/>
          <w:sz w:val="24"/>
          <w:szCs w:val="24"/>
        </w:rPr>
        <w:t>Финансовое обеспечение образования</w:t>
      </w:r>
      <w:r w:rsidRPr="00A467E7">
        <w:rPr>
          <w:rFonts w:ascii="Times New Roman" w:hAnsi="Times New Roman" w:cs="Times New Roman"/>
          <w:color w:val="000000"/>
          <w:sz w:val="24"/>
          <w:szCs w:val="24"/>
        </w:rPr>
        <w:t xml:space="preserve">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r w:rsidR="005A322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w:t>
      </w:r>
      <w:r w:rsidR="00047D6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одного обучающегося, если иное не установлено настоящей статьей.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Финансирование программы коррекционной работы должно осуществляться в объеме, предусмотренным законодательством.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Вариант 7.1 предполагает, что обучающийся с ЗПР получает образование</w:t>
      </w:r>
      <w:r w:rsidR="002342B0">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467E7" w:rsidRPr="00A467E7" w:rsidRDefault="00A467E7" w:rsidP="00A56831">
      <w:pPr>
        <w:numPr>
          <w:ilvl w:val="0"/>
          <w:numId w:val="1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обязательное включение в структуру АООП НОО обучающегося с ЗПР </w:t>
      </w:r>
      <w:r w:rsidRPr="00A467E7">
        <w:rPr>
          <w:rFonts w:ascii="Times New Roman" w:hAnsi="Times New Roman" w:cs="Times New Roman"/>
          <w:color w:val="000000"/>
          <w:sz w:val="24"/>
          <w:szCs w:val="24"/>
        </w:rPr>
        <w:lastRenderedPageBreak/>
        <w:t>программы коррекционной работы, что требует качественно особого кадрового состава специалистов, реализующих АООП НОО;</w:t>
      </w:r>
    </w:p>
    <w:p w:rsidR="00A467E7" w:rsidRPr="00A467E7" w:rsidRDefault="00A467E7" w:rsidP="00A56831">
      <w:pPr>
        <w:numPr>
          <w:ilvl w:val="0"/>
          <w:numId w:val="1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A467E7" w:rsidRPr="00A467E7" w:rsidRDefault="00A467E7" w:rsidP="00A56831">
      <w:pPr>
        <w:numPr>
          <w:ilvl w:val="0"/>
          <w:numId w:val="1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Финансирование рассчитывается с учетом рекомендаций ПМПК, ИПР</w:t>
      </w:r>
      <w:r w:rsidR="00047D67">
        <w:rPr>
          <w:rFonts w:ascii="Times New Roman" w:hAnsi="Times New Roman" w:cs="Times New Roman"/>
          <w:color w:val="000000"/>
          <w:sz w:val="24"/>
          <w:szCs w:val="24"/>
        </w:rPr>
        <w:t>А</w:t>
      </w:r>
      <w:r w:rsidRPr="00A467E7">
        <w:rPr>
          <w:rFonts w:ascii="Times New Roman" w:hAnsi="Times New Roman" w:cs="Times New Roman"/>
          <w:color w:val="000000"/>
          <w:sz w:val="24"/>
          <w:szCs w:val="24"/>
        </w:rPr>
        <w:t xml:space="preserve">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обеспечения</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процесса</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образования</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должна</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быть</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отражена специфика требований к:</w:t>
      </w:r>
    </w:p>
    <w:p w:rsidR="00A467E7" w:rsidRPr="00A467E7" w:rsidRDefault="00A467E7" w:rsidP="00A56831">
      <w:pPr>
        <w:numPr>
          <w:ilvl w:val="0"/>
          <w:numId w:val="1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организации пространства, в котором обучается ребёнок с ЗПР;</w:t>
      </w:r>
    </w:p>
    <w:p w:rsidR="00A467E7" w:rsidRPr="00A467E7" w:rsidRDefault="00A467E7" w:rsidP="00A56831">
      <w:pPr>
        <w:numPr>
          <w:ilvl w:val="0"/>
          <w:numId w:val="1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организации временного режима обучения;</w:t>
      </w:r>
    </w:p>
    <w:p w:rsidR="00A467E7" w:rsidRPr="00A467E7" w:rsidRDefault="00A467E7" w:rsidP="00A56831">
      <w:pPr>
        <w:numPr>
          <w:ilvl w:val="0"/>
          <w:numId w:val="1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техническим средствам обучения обучающихся с ЗПР;</w:t>
      </w:r>
    </w:p>
    <w:p w:rsidR="00A467E7" w:rsidRPr="00A467E7" w:rsidRDefault="00A467E7" w:rsidP="00A56831">
      <w:pPr>
        <w:numPr>
          <w:ilvl w:val="0"/>
          <w:numId w:val="1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Под особой организацией образовательного пространства понимается создание комфортных условий во всех учебных и внеучебных помещениях.</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режиме функционирования учреждения, расписании уроков, последних событиях в школе, ближайших планах и т.д..</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Организация рабочего пространства обучающегося с </w:t>
      </w:r>
      <w:r w:rsidR="004B2EEB">
        <w:rPr>
          <w:rFonts w:ascii="Times New Roman" w:hAnsi="Times New Roman" w:cs="Times New Roman"/>
          <w:color w:val="000000"/>
          <w:sz w:val="24"/>
          <w:szCs w:val="24"/>
        </w:rPr>
        <w:t>ЗПР</w:t>
      </w:r>
      <w:r w:rsidRPr="00A467E7">
        <w:rPr>
          <w:rFonts w:ascii="Times New Roman" w:hAnsi="Times New Roman" w:cs="Times New Roman"/>
          <w:color w:val="000000"/>
          <w:sz w:val="24"/>
          <w:szCs w:val="24"/>
        </w:rPr>
        <w:t xml:space="preserve"> в классе предполагает </w:t>
      </w:r>
      <w:r w:rsidRPr="00A467E7">
        <w:rPr>
          <w:rFonts w:ascii="Times New Roman" w:hAnsi="Times New Roman" w:cs="Times New Roman"/>
          <w:color w:val="000000"/>
          <w:sz w:val="24"/>
          <w:szCs w:val="24"/>
        </w:rPr>
        <w:lastRenderedPageBreak/>
        <w:t>выбор парты и партнера. При</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реализации</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АООП</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НОО</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необходимо</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обеспечение</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обучающемуся</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ЗПР возможности постоянно находиться в зоне внимания педагога.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Сроки освоения АООП НОО обучающимися с ЗПР для варианта 7.1 составляют 4 года (1-4 классы).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Устанавливается следующая продолжительность учебного года: 1 классы – 33 учебных недели; 2 – 4 классы – 34 учебных недели.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Продолжительность учебной недели </w:t>
      </w:r>
      <w:r w:rsidR="00DB1B3C">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Учебные занятия следует начинать не ранее 8 часов. Проведение нулевых уроков не допускается. Число уроков в день:</w:t>
      </w:r>
    </w:p>
    <w:p w:rsidR="00A467E7" w:rsidRPr="00A467E7" w:rsidRDefault="00A467E7" w:rsidP="00A56831">
      <w:pPr>
        <w:numPr>
          <w:ilvl w:val="0"/>
          <w:numId w:val="18"/>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1 классов – не должно превышать 4 уроков и один день в неделю – не более 5 уроков, за счет урока физической культуры;</w:t>
      </w:r>
    </w:p>
    <w:p w:rsidR="00A467E7" w:rsidRPr="00A467E7" w:rsidRDefault="00A467E7" w:rsidP="00A56831">
      <w:pPr>
        <w:numPr>
          <w:ilvl w:val="0"/>
          <w:numId w:val="18"/>
        </w:numPr>
        <w:tabs>
          <w:tab w:val="left" w:pos="284"/>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2 – 4 классов – не более 5 уроков.</w:t>
      </w:r>
    </w:p>
    <w:p w:rsidR="00DB1B3C"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w:t>
      </w:r>
      <w:r w:rsidRPr="00A467E7">
        <w:rPr>
          <w:rFonts w:ascii="Times New Roman" w:hAnsi="Times New Roman" w:cs="Times New Roman"/>
          <w:color w:val="000000"/>
          <w:sz w:val="24"/>
          <w:szCs w:val="24"/>
        </w:rPr>
        <w:lastRenderedPageBreak/>
        <w:t>декабре - по 4 урока по 35 минут каждый; январь-май - по 4 урока по 40 минут каждый</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Продолжительность перемен между уроками составляет не менее 10 минут, большой перемены (после 2-го или 3-го уроков) </w:t>
      </w:r>
      <w:r w:rsidR="00DB1B3C">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w:t>
      </w:r>
      <w:r w:rsidR="00DB1B3C">
        <w:rPr>
          <w:rFonts w:ascii="Times New Roman" w:hAnsi="Times New Roman" w:cs="Times New Roman"/>
          <w:color w:val="000000"/>
          <w:sz w:val="24"/>
          <w:szCs w:val="24"/>
        </w:rPr>
        <w:t>15-</w:t>
      </w:r>
      <w:r w:rsidRPr="00A467E7">
        <w:rPr>
          <w:rFonts w:ascii="Times New Roman" w:hAnsi="Times New Roman" w:cs="Times New Roman"/>
          <w:color w:val="000000"/>
          <w:sz w:val="24"/>
          <w:szCs w:val="24"/>
        </w:rPr>
        <w:t>20</w:t>
      </w:r>
      <w:r w:rsidR="00DB1B3C">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минут. Между началом коррекционных, внеклассных, факультативных занятий, кружков, секций и последним уроком рекомендуется</w:t>
      </w:r>
      <w:r w:rsidR="00DB1B3C" w:rsidRPr="00DB1B3C">
        <w:rPr>
          <w:rFonts w:ascii="Times New Roman" w:hAnsi="Times New Roman" w:cs="Times New Roman"/>
          <w:color w:val="000000"/>
          <w:sz w:val="24"/>
          <w:szCs w:val="24"/>
        </w:rPr>
        <w:t xml:space="preserve"> </w:t>
      </w:r>
      <w:r w:rsidR="00DB1B3C" w:rsidRPr="00A467E7">
        <w:rPr>
          <w:rFonts w:ascii="Times New Roman" w:hAnsi="Times New Roman" w:cs="Times New Roman"/>
          <w:color w:val="000000"/>
          <w:sz w:val="24"/>
          <w:szCs w:val="24"/>
        </w:rPr>
        <w:t>устраивать перерыв продолжительностью не менее 45 минут.</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4B2EEB">
        <w:rPr>
          <w:rFonts w:ascii="Times New Roman" w:hAnsi="Times New Roman" w:cs="Times New Roman"/>
          <w:i/>
          <w:color w:val="000000"/>
          <w:sz w:val="24"/>
          <w:szCs w:val="24"/>
        </w:rPr>
        <w:t>Технические средства обучения</w:t>
      </w:r>
      <w:r w:rsidRPr="00A467E7">
        <w:rPr>
          <w:rFonts w:ascii="Times New Roman" w:hAnsi="Times New Roman" w:cs="Times New Roman"/>
          <w:color w:val="000000"/>
          <w:sz w:val="24"/>
          <w:szCs w:val="24"/>
        </w:rPr>
        <w:t xml:space="preserve">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природы, музыкальными записями, аудиокнигами и др.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на бумажных и/или электронных носителях, обеспечивающими реализацию программы коррекционной работы, направленную на поддержку освоения ООП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Особые образовательные потребности обучающихся с ЗПР обусловливают</w:t>
      </w:r>
      <w:r w:rsidR="00E74DF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необходимость</w:t>
      </w:r>
      <w:r w:rsidR="00E74DF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специального</w:t>
      </w:r>
      <w:r w:rsidR="00E74DF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подбора</w:t>
      </w:r>
      <w:r w:rsidR="00E74DF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дидактического</w:t>
      </w:r>
      <w:r w:rsidR="00E74DF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материала, преимущественное использование натуральной и иллюстративной наглядности.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w:t>
      </w:r>
      <w:r w:rsidRPr="00A467E7">
        <w:rPr>
          <w:rFonts w:ascii="Times New Roman" w:hAnsi="Times New Roman" w:cs="Times New Roman"/>
          <w:color w:val="000000"/>
          <w:sz w:val="24"/>
          <w:szCs w:val="24"/>
        </w:rPr>
        <w:lastRenderedPageBreak/>
        <w:t>полным комплектом компьютерного и периферийного оборудования.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r w:rsidR="0065194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w:t>
      </w:r>
      <w:r w:rsidR="004B2EE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w:t>
      </w:r>
      <w:r w:rsidR="004B2EE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информационно-методическому</w:t>
      </w:r>
      <w:r w:rsidR="004B2EE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обеспечению</w:t>
      </w:r>
      <w:r w:rsidR="00D60F92">
        <w:rPr>
          <w:rFonts w:ascii="Times New Roman" w:hAnsi="Times New Roman" w:cs="Times New Roman"/>
          <w:color w:val="000000"/>
          <w:sz w:val="24"/>
          <w:szCs w:val="24"/>
        </w:rPr>
        <w:t xml:space="preserve"> </w:t>
      </w:r>
      <w:r w:rsidR="0065194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 включают:</w:t>
      </w:r>
    </w:p>
    <w:p w:rsidR="00A467E7" w:rsidRPr="006F619B" w:rsidRDefault="00A467E7" w:rsidP="00A56831">
      <w:pPr>
        <w:numPr>
          <w:ilvl w:val="0"/>
          <w:numId w:val="19"/>
        </w:numPr>
        <w:tabs>
          <w:tab w:val="left" w:pos="426"/>
        </w:tabs>
        <w:spacing w:line="276" w:lineRule="auto"/>
        <w:ind w:left="0" w:firstLine="851"/>
        <w:jc w:val="both"/>
        <w:rPr>
          <w:rFonts w:ascii="Times New Roman" w:hAnsi="Times New Roman" w:cs="Times New Roman"/>
          <w:color w:val="000000"/>
          <w:sz w:val="24"/>
          <w:szCs w:val="24"/>
        </w:rPr>
      </w:pPr>
      <w:r w:rsidRPr="006F619B">
        <w:rPr>
          <w:rFonts w:ascii="Times New Roman" w:hAnsi="Times New Roman" w:cs="Times New Roman"/>
          <w:color w:val="000000"/>
          <w:sz w:val="24"/>
          <w:szCs w:val="24"/>
        </w:rPr>
        <w:t>Необходимую нормативно-правовую базу образования обучающихся с ЗПР.</w:t>
      </w:r>
    </w:p>
    <w:p w:rsidR="00A467E7" w:rsidRPr="006F619B" w:rsidRDefault="00A467E7" w:rsidP="00A56831">
      <w:pPr>
        <w:numPr>
          <w:ilvl w:val="0"/>
          <w:numId w:val="19"/>
        </w:numPr>
        <w:tabs>
          <w:tab w:val="left" w:pos="426"/>
        </w:tabs>
        <w:spacing w:line="276" w:lineRule="auto"/>
        <w:ind w:left="0" w:firstLine="851"/>
        <w:jc w:val="both"/>
        <w:rPr>
          <w:rFonts w:ascii="Times New Roman" w:hAnsi="Times New Roman" w:cs="Times New Roman"/>
          <w:color w:val="000000"/>
          <w:sz w:val="24"/>
          <w:szCs w:val="24"/>
        </w:rPr>
      </w:pPr>
      <w:r w:rsidRPr="006F619B">
        <w:rPr>
          <w:rFonts w:ascii="Times New Roman" w:hAnsi="Times New Roman" w:cs="Times New Roman"/>
          <w:color w:val="000000"/>
          <w:sz w:val="24"/>
          <w:szCs w:val="24"/>
        </w:rPr>
        <w:t>Характеристики предполагаемых информационных связей участников образовательных отношений.</w:t>
      </w:r>
    </w:p>
    <w:p w:rsidR="00A467E7" w:rsidRPr="006F619B" w:rsidRDefault="00A467E7" w:rsidP="00A56831">
      <w:pPr>
        <w:numPr>
          <w:ilvl w:val="0"/>
          <w:numId w:val="19"/>
        </w:numPr>
        <w:tabs>
          <w:tab w:val="left" w:pos="426"/>
        </w:tabs>
        <w:spacing w:line="276" w:lineRule="auto"/>
        <w:ind w:left="0" w:firstLine="851"/>
        <w:jc w:val="both"/>
        <w:rPr>
          <w:rFonts w:ascii="Times New Roman" w:hAnsi="Times New Roman" w:cs="Times New Roman"/>
          <w:color w:val="000000"/>
          <w:sz w:val="24"/>
          <w:szCs w:val="24"/>
        </w:rPr>
      </w:pPr>
      <w:r w:rsidRPr="006F619B">
        <w:rPr>
          <w:rFonts w:ascii="Times New Roman" w:hAnsi="Times New Roman" w:cs="Times New Roman"/>
          <w:color w:val="000000"/>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47D67" w:rsidRDefault="00A467E7" w:rsidP="00A56831">
      <w:pPr>
        <w:numPr>
          <w:ilvl w:val="0"/>
          <w:numId w:val="19"/>
        </w:numPr>
        <w:tabs>
          <w:tab w:val="left" w:pos="426"/>
        </w:tabs>
        <w:spacing w:line="276" w:lineRule="auto"/>
        <w:ind w:left="0" w:firstLine="851"/>
        <w:jc w:val="both"/>
        <w:rPr>
          <w:rFonts w:ascii="Times New Roman" w:hAnsi="Times New Roman" w:cs="Times New Roman"/>
          <w:color w:val="000000"/>
          <w:sz w:val="24"/>
          <w:szCs w:val="24"/>
        </w:rPr>
      </w:pPr>
      <w:r w:rsidRPr="006F619B">
        <w:rPr>
          <w:rFonts w:ascii="Times New Roman" w:hAnsi="Times New Roman" w:cs="Times New Roman"/>
          <w:color w:val="000000"/>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467E7" w:rsidRPr="00047D67" w:rsidRDefault="00047D67" w:rsidP="00047D67">
      <w:pPr>
        <w:tabs>
          <w:tab w:val="left" w:pos="426"/>
        </w:tabs>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br w:type="page"/>
      </w:r>
      <w:bookmarkStart w:id="7" w:name="bookmark20"/>
      <w:r w:rsidR="00A467E7" w:rsidRPr="00047D67">
        <w:rPr>
          <w:rFonts w:ascii="Times New Roman" w:hAnsi="Times New Roman" w:cs="Times New Roman"/>
          <w:b/>
          <w:color w:val="000000"/>
          <w:sz w:val="24"/>
          <w:szCs w:val="24"/>
        </w:rPr>
        <w:lastRenderedPageBreak/>
        <w:t>3</w:t>
      </w:r>
      <w:bookmarkEnd w:id="7"/>
      <w:r w:rsidR="00A467E7" w:rsidRPr="00047D67">
        <w:rPr>
          <w:rFonts w:ascii="Times New Roman" w:hAnsi="Times New Roman" w:cs="Times New Roman"/>
          <w:color w:val="000000"/>
          <w:sz w:val="24"/>
          <w:szCs w:val="24"/>
        </w:rPr>
        <w:t>.</w:t>
      </w:r>
      <w:r w:rsidR="006F619B" w:rsidRPr="00047D67">
        <w:rPr>
          <w:rFonts w:ascii="Times New Roman" w:hAnsi="Times New Roman" w:cs="Times New Roman"/>
          <w:color w:val="000000"/>
          <w:sz w:val="24"/>
          <w:szCs w:val="24"/>
        </w:rPr>
        <w:t xml:space="preserve"> </w:t>
      </w:r>
      <w:r w:rsidR="006F619B" w:rsidRPr="00047D67">
        <w:rPr>
          <w:rFonts w:ascii="Times New Roman" w:hAnsi="Times New Roman" w:cs="Times New Roman"/>
          <w:b/>
          <w:color w:val="000000"/>
          <w:sz w:val="24"/>
          <w:szCs w:val="24"/>
        </w:rPr>
        <w:t>Адаптированная основная общеобразовательная программа начального общего</w:t>
      </w:r>
    </w:p>
    <w:p w:rsidR="00A467E7" w:rsidRPr="006F619B" w:rsidRDefault="0065194F" w:rsidP="006F619B">
      <w:pPr>
        <w:spacing w:line="276" w:lineRule="auto"/>
        <w:jc w:val="center"/>
        <w:rPr>
          <w:rFonts w:ascii="Times New Roman" w:hAnsi="Times New Roman" w:cs="Times New Roman"/>
          <w:b/>
          <w:color w:val="000000"/>
          <w:sz w:val="24"/>
          <w:szCs w:val="24"/>
        </w:rPr>
      </w:pPr>
      <w:r w:rsidRPr="00047D67">
        <w:rPr>
          <w:rFonts w:ascii="Times New Roman" w:hAnsi="Times New Roman" w:cs="Times New Roman"/>
          <w:b/>
          <w:color w:val="000000"/>
          <w:sz w:val="24"/>
          <w:szCs w:val="24"/>
        </w:rPr>
        <w:t>о</w:t>
      </w:r>
      <w:r w:rsidR="006F619B" w:rsidRPr="00047D67">
        <w:rPr>
          <w:rFonts w:ascii="Times New Roman" w:hAnsi="Times New Roman" w:cs="Times New Roman"/>
          <w:b/>
          <w:color w:val="000000"/>
          <w:sz w:val="24"/>
          <w:szCs w:val="24"/>
        </w:rPr>
        <w:t>бразования обучающихся с задержкой психического развития (вариант 7.2)</w:t>
      </w:r>
    </w:p>
    <w:p w:rsidR="006F619B" w:rsidRPr="00047D67" w:rsidRDefault="00A467E7" w:rsidP="00047D67">
      <w:pPr>
        <w:spacing w:line="276" w:lineRule="auto"/>
        <w:jc w:val="center"/>
        <w:rPr>
          <w:rFonts w:ascii="Times New Roman" w:hAnsi="Times New Roman" w:cs="Times New Roman"/>
          <w:b/>
          <w:color w:val="000000"/>
          <w:sz w:val="24"/>
          <w:szCs w:val="24"/>
        </w:rPr>
      </w:pPr>
      <w:r w:rsidRPr="00047D67">
        <w:rPr>
          <w:rFonts w:ascii="Times New Roman" w:hAnsi="Times New Roman" w:cs="Times New Roman"/>
          <w:b/>
          <w:color w:val="000000"/>
          <w:sz w:val="24"/>
          <w:szCs w:val="24"/>
        </w:rPr>
        <w:t>3.1. Целевой раздел</w:t>
      </w:r>
    </w:p>
    <w:p w:rsidR="00A467E7" w:rsidRPr="00047D67" w:rsidRDefault="00A467E7" w:rsidP="00A467E7">
      <w:pPr>
        <w:spacing w:line="276" w:lineRule="auto"/>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3.1.1. Пояснительная записка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8" w:name="bookmark22"/>
      <w:r w:rsidRPr="00A467E7">
        <w:rPr>
          <w:rFonts w:ascii="Times New Roman" w:hAnsi="Times New Roman" w:cs="Times New Roman"/>
          <w:color w:val="000000"/>
          <w:sz w:val="24"/>
          <w:szCs w:val="24"/>
        </w:rPr>
        <w:t>Ц</w:t>
      </w:r>
      <w:bookmarkEnd w:id="8"/>
      <w:r w:rsidRPr="00A467E7">
        <w:rPr>
          <w:rFonts w:ascii="Times New Roman" w:hAnsi="Times New Roman" w:cs="Times New Roman"/>
          <w:color w:val="000000"/>
          <w:sz w:val="24"/>
          <w:szCs w:val="24"/>
        </w:rPr>
        <w:t>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F619B">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Цель реализации АООП НОО обучающихся с ЗПР </w:t>
      </w:r>
      <w:r w:rsidR="006F619B">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создание благоприятных условий для удовлетворения особых образовательных потребностей обучающихся с ЗПР;</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минимизация негативного влияния особенностей познавательной деятельности обучающихся с ЗПР для освоения ими АООП НОО;</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доступности получения начального общего образования;</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преемственности начального общего и основного общего образования;</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в образовательном процессе современных образовательных технологий деятельностного типа;</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467E7" w:rsidRPr="00A467E7" w:rsidRDefault="00A467E7" w:rsidP="00A56831">
      <w:pPr>
        <w:numPr>
          <w:ilvl w:val="0"/>
          <w:numId w:val="2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00047D67">
        <w:rPr>
          <w:rFonts w:ascii="Times New Roman" w:hAnsi="Times New Roman" w:cs="Times New Roman"/>
          <w:color w:val="000000"/>
          <w:sz w:val="24"/>
          <w:szCs w:val="24"/>
        </w:rPr>
        <w:t xml:space="preserve"> </w:t>
      </w:r>
      <w:r w:rsidR="006F619B">
        <w:rPr>
          <w:rFonts w:ascii="Times New Roman" w:hAnsi="Times New Roman" w:cs="Times New Roman"/>
          <w:color w:val="000000"/>
          <w:sz w:val="24"/>
          <w:szCs w:val="24"/>
        </w:rPr>
        <w:t>п</w:t>
      </w:r>
      <w:r w:rsidRPr="00A467E7">
        <w:rPr>
          <w:rFonts w:ascii="Times New Roman" w:hAnsi="Times New Roman" w:cs="Times New Roman"/>
          <w:color w:val="000000"/>
          <w:sz w:val="24"/>
          <w:szCs w:val="24"/>
        </w:rPr>
        <w:t>редставлены в разделе 1. Общие положения.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Общая</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характеристика</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адаптированной</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основной</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общеобразовательной</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программы</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начального</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общего</w:t>
      </w:r>
      <w:r w:rsidR="006F61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образования обучающихся с задержкой психического развития</w:t>
      </w:r>
      <w:r w:rsidR="006F619B">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Адаптированная основная общеобразовательная программа начального общего </w:t>
      </w:r>
      <w:r w:rsidRPr="00A467E7">
        <w:rPr>
          <w:rFonts w:ascii="Times New Roman" w:hAnsi="Times New Roman" w:cs="Times New Roman"/>
          <w:color w:val="000000"/>
          <w:sz w:val="24"/>
          <w:szCs w:val="24"/>
        </w:rPr>
        <w:lastRenderedPageBreak/>
        <w:t>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 обучающихся,</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не</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имеющих</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ограничений</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возможностям</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FB5D69"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FB5D69">
        <w:rPr>
          <w:rFonts w:ascii="Times New Roman" w:hAnsi="Times New Roman" w:cs="Times New Roman"/>
          <w:color w:val="000000"/>
          <w:sz w:val="24"/>
          <w:szCs w:val="24"/>
        </w:rPr>
        <w:t xml:space="preserve">.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должна обеспечить требуемые</w:t>
      </w:r>
      <w:r w:rsidR="00FB5D69">
        <w:rPr>
          <w:rFonts w:ascii="Times New Roman" w:hAnsi="Times New Roman" w:cs="Times New Roman"/>
          <w:color w:val="000000"/>
          <w:sz w:val="24"/>
          <w:szCs w:val="24"/>
        </w:rPr>
        <w:t xml:space="preserve"> ч</w:t>
      </w:r>
      <w:r w:rsidRPr="00A467E7">
        <w:rPr>
          <w:rFonts w:ascii="Times New Roman" w:hAnsi="Times New Roman" w:cs="Times New Roman"/>
          <w:color w:val="000000"/>
          <w:sz w:val="24"/>
          <w:szCs w:val="24"/>
        </w:rPr>
        <w:t xml:space="preserve">асть 4  статьи 79 Федерального закона </w:t>
      </w:r>
      <w:r w:rsidR="0065194F">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xml:space="preserve"> «Об образовании в </w:t>
      </w:r>
      <w:r w:rsidR="00FB5D69">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xml:space="preserve">» N 273-ФЗ (в ред. </w:t>
      </w:r>
      <w:r w:rsidR="00FB5D69" w:rsidRPr="00FB5D69">
        <w:rPr>
          <w:rFonts w:ascii="Times New Roman" w:hAnsi="Times New Roman" w:cs="Times New Roman"/>
          <w:color w:val="000000"/>
          <w:sz w:val="24"/>
          <w:szCs w:val="24"/>
        </w:rPr>
        <w:t>ФЗ</w:t>
      </w:r>
      <w:r w:rsidRPr="00FB5D69">
        <w:rPr>
          <w:rFonts w:ascii="Times New Roman" w:hAnsi="Times New Roman" w:cs="Times New Roman"/>
          <w:color w:val="000000"/>
          <w:sz w:val="24"/>
          <w:szCs w:val="24"/>
        </w:rPr>
        <w:t xml:space="preserve"> от 07.05.2013 N 99-ФЗ, от 23.07.2013 N 203-ФЗ)</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для данного варианта и категории обучающихся условия обучения и воспитания.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00FB5D69">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w:t>
      </w:r>
      <w:r w:rsidRPr="008C1544">
        <w:rPr>
          <w:rFonts w:ascii="Times New Roman" w:hAnsi="Times New Roman" w:cs="Times New Roman"/>
          <w:color w:val="000000"/>
          <w:sz w:val="24"/>
          <w:szCs w:val="24"/>
        </w:rPr>
        <w:t>ИПР</w:t>
      </w:r>
      <w:r w:rsidR="008C1544">
        <w:rPr>
          <w:rFonts w:ascii="Times New Roman" w:hAnsi="Times New Roman" w:cs="Times New Roman"/>
          <w:color w:val="000000"/>
          <w:sz w:val="24"/>
          <w:szCs w:val="24"/>
        </w:rPr>
        <w:t>А</w:t>
      </w:r>
      <w:r w:rsidRPr="00A467E7">
        <w:rPr>
          <w:rFonts w:ascii="Times New Roman" w:hAnsi="Times New Roman" w:cs="Times New Roman"/>
          <w:color w:val="000000"/>
          <w:sz w:val="24"/>
          <w:szCs w:val="24"/>
        </w:rPr>
        <w:t xml:space="preserve"> в порядке, установленном законодательством </w:t>
      </w:r>
      <w:r w:rsidR="0065194F">
        <w:rPr>
          <w:rFonts w:ascii="Times New Roman" w:hAnsi="Times New Roman" w:cs="Times New Roman"/>
          <w:color w:val="000000"/>
          <w:sz w:val="24"/>
          <w:szCs w:val="24"/>
        </w:rPr>
        <w:t>РФ.</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r w:rsidR="00FB5D69" w:rsidRPr="00A467E7">
        <w:rPr>
          <w:rFonts w:ascii="Times New Roman" w:hAnsi="Times New Roman" w:cs="Times New Roman"/>
          <w:color w:val="000000"/>
          <w:sz w:val="24"/>
          <w:szCs w:val="24"/>
        </w:rPr>
        <w:t xml:space="preserve">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00FB5D69">
        <w:rPr>
          <w:rFonts w:ascii="Times New Roman" w:hAnsi="Times New Roman" w:cs="Times New Roman"/>
          <w:color w:val="000000"/>
          <w:sz w:val="24"/>
          <w:szCs w:val="24"/>
        </w:rPr>
        <w:t>.</w:t>
      </w:r>
    </w:p>
    <w:p w:rsidR="00A467E7" w:rsidRPr="0065194F" w:rsidRDefault="00A467E7" w:rsidP="00047D67">
      <w:pPr>
        <w:spacing w:line="276" w:lineRule="auto"/>
        <w:ind w:firstLine="851"/>
        <w:jc w:val="both"/>
        <w:rPr>
          <w:rFonts w:ascii="Times New Roman" w:hAnsi="Times New Roman" w:cs="Times New Roman"/>
          <w:b/>
          <w:i/>
          <w:color w:val="000000"/>
          <w:sz w:val="24"/>
          <w:szCs w:val="24"/>
        </w:rPr>
      </w:pPr>
      <w:r w:rsidRPr="0065194F">
        <w:rPr>
          <w:rFonts w:ascii="Times New Roman" w:hAnsi="Times New Roman" w:cs="Times New Roman"/>
          <w:b/>
          <w:i/>
          <w:color w:val="000000"/>
          <w:sz w:val="24"/>
          <w:szCs w:val="24"/>
        </w:rPr>
        <w:t>Психолого-педагогическая характеристика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Обучающиеся с ЗПР </w:t>
      </w:r>
      <w:r w:rsidR="00FB5D69">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FB5D69">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w:t>
      </w:r>
      <w:r w:rsidRPr="00A467E7">
        <w:rPr>
          <w:rFonts w:ascii="Times New Roman" w:hAnsi="Times New Roman" w:cs="Times New Roman"/>
          <w:color w:val="000000"/>
          <w:sz w:val="24"/>
          <w:szCs w:val="24"/>
        </w:rPr>
        <w:lastRenderedPageBreak/>
        <w:t xml:space="preserve">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F924F3">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от состояний, приближающихся к уровню возрастной нормы, до состояний, требующих отграничения от умственной отсталости.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w:t>
      </w:r>
      <w:r w:rsidR="00FB5D6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правило, биологического по своей природе) нарушения, но и от качества предшествующего обучения и воспитания (раннего и дошкольного).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r w:rsidR="0065194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темп</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либо</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неравномерное</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становление</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познавательной</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деятельности). Отмечаются нарушения внимания, памяти, восприятия и др.</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познавательных</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процессов,</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умственной</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работоспособности</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целенаправленности деятельности, в той или иной степени затрудняющие усвоение школьных норм и </w:t>
      </w:r>
      <w:r w:rsidRPr="00A467E7">
        <w:rPr>
          <w:rFonts w:ascii="Times New Roman" w:hAnsi="Times New Roman" w:cs="Times New Roman"/>
          <w:color w:val="000000"/>
          <w:sz w:val="24"/>
          <w:szCs w:val="24"/>
        </w:rPr>
        <w:lastRenderedPageBreak/>
        <w:t>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467E7" w:rsidRPr="0065194F" w:rsidRDefault="00A467E7" w:rsidP="00047D67">
      <w:pPr>
        <w:spacing w:line="276" w:lineRule="auto"/>
        <w:ind w:firstLine="851"/>
        <w:jc w:val="both"/>
        <w:rPr>
          <w:rFonts w:ascii="Times New Roman" w:hAnsi="Times New Roman" w:cs="Times New Roman"/>
          <w:b/>
          <w:i/>
          <w:color w:val="000000"/>
          <w:sz w:val="24"/>
          <w:szCs w:val="24"/>
        </w:rPr>
      </w:pPr>
      <w:r w:rsidRPr="0065194F">
        <w:rPr>
          <w:rFonts w:ascii="Times New Roman" w:hAnsi="Times New Roman" w:cs="Times New Roman"/>
          <w:b/>
          <w:i/>
          <w:color w:val="000000"/>
          <w:sz w:val="24"/>
          <w:szCs w:val="24"/>
        </w:rPr>
        <w:t>Особые образовательные потребности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 общим потребностям относятся:</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получение специальной помощи средствами образования сразу же</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после выявления первичного нарушения развития;</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обязательность непрерывности коррекционно-развивающего процесса,</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реализуемого, как через содержание предметных областей, так и в процессе</w:t>
      </w:r>
      <w:r w:rsidR="00F924F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индивидуальной работы;</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психологическое сопровождение, оптимизирующее взаимодействие ребенка с педагогами и соучениками;</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A467E7" w:rsidRPr="00A467E7" w:rsidRDefault="00A467E7" w:rsidP="00A56831">
      <w:pPr>
        <w:numPr>
          <w:ilvl w:val="0"/>
          <w:numId w:val="2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постепенное расширение образовательного пространства, выходящего за пределы образовательной организации.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с ЗПР, осваивающих АООП НОО (вариант 7.2), характерны следующие специфические образовательные потребности:</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увеличение сроков освоения АООП НОО до 5 лет;</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упрощение системы учебно-познавательных задач, решаемых в процессе образования;</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организация процесса обучения с учетом специфики усвоения знаний, </w:t>
      </w:r>
      <w:r w:rsidRPr="00A467E7">
        <w:rPr>
          <w:rFonts w:ascii="Times New Roman" w:hAnsi="Times New Roman" w:cs="Times New Roman"/>
          <w:color w:val="000000"/>
          <w:sz w:val="24"/>
          <w:szCs w:val="24"/>
        </w:rPr>
        <w:lastRenderedPageBreak/>
        <w:t>умений и навыков обучающимися с ЗПР (</w:t>
      </w:r>
      <w:r w:rsidR="00F53903">
        <w:rPr>
          <w:rFonts w:ascii="Times New Roman" w:hAnsi="Times New Roman" w:cs="Times New Roman"/>
          <w:color w:val="000000"/>
          <w:sz w:val="24"/>
          <w:szCs w:val="24"/>
        </w:rPr>
        <w:t>«</w:t>
      </w:r>
      <w:r w:rsidRPr="00A467E7">
        <w:rPr>
          <w:rFonts w:ascii="Times New Roman" w:hAnsi="Times New Roman" w:cs="Times New Roman"/>
          <w:color w:val="000000"/>
          <w:sz w:val="24"/>
          <w:szCs w:val="24"/>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наглядно-действенный характер содержания образования;</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познавательной деятельности обучающихся с ЗПР как основы компенсации, коррекции и профилактики нарушений;</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467E7" w:rsidRPr="00A467E7" w:rsidRDefault="00A467E7" w:rsidP="00A56831">
      <w:pPr>
        <w:numPr>
          <w:ilvl w:val="1"/>
          <w:numId w:val="1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специальное обучение «переносу» сформированных знаний и умений в</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новые ситуации взаимодействия с действительностью;</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необходимость постоянной актуализации знаний, умений и одобряемых обществом норм поведения;</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преимущественно позитивных средств стимуляции деятельности и поведения;</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467E7" w:rsidRPr="00A467E7" w:rsidRDefault="00A467E7" w:rsidP="00A56831">
      <w:pPr>
        <w:numPr>
          <w:ilvl w:val="0"/>
          <w:numId w:val="2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взаимодействия семьи и образовательного учреждения</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(организация сотрудничества с родителями, активизация ресурсов семьи для</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формирования социально активной позиции, нравственных и общекультурных</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ценностей).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9" w:name="bookmark29"/>
      <w:r w:rsidRPr="00A467E7">
        <w:rPr>
          <w:rFonts w:ascii="Times New Roman" w:hAnsi="Times New Roman" w:cs="Times New Roman"/>
          <w:color w:val="000000"/>
          <w:sz w:val="24"/>
          <w:szCs w:val="24"/>
        </w:rPr>
        <w:t>Т</w:t>
      </w:r>
      <w:bookmarkEnd w:id="9"/>
      <w:r w:rsidRPr="00A467E7">
        <w:rPr>
          <w:rFonts w:ascii="Times New Roman" w:hAnsi="Times New Roman" w:cs="Times New Roman"/>
          <w:color w:val="000000"/>
          <w:sz w:val="24"/>
          <w:szCs w:val="24"/>
        </w:rPr>
        <w:t>олько удовлетворяя особые образовательные потребности обучающегося с ЗПР, можно открыть ему путь к получению качественного образования.</w:t>
      </w:r>
    </w:p>
    <w:p w:rsidR="00A467E7" w:rsidRPr="00456449" w:rsidRDefault="00A467E7" w:rsidP="00F53903">
      <w:pPr>
        <w:spacing w:line="276" w:lineRule="auto"/>
        <w:jc w:val="both"/>
        <w:rPr>
          <w:rFonts w:ascii="Times New Roman" w:hAnsi="Times New Roman" w:cs="Times New Roman"/>
          <w:b/>
          <w:i/>
          <w:color w:val="000000"/>
          <w:sz w:val="24"/>
          <w:szCs w:val="24"/>
        </w:rPr>
      </w:pPr>
      <w:r w:rsidRPr="00456449">
        <w:rPr>
          <w:rFonts w:ascii="Times New Roman" w:hAnsi="Times New Roman" w:cs="Times New Roman"/>
          <w:b/>
          <w:i/>
          <w:color w:val="000000"/>
          <w:sz w:val="24"/>
          <w:szCs w:val="24"/>
        </w:rPr>
        <w:t xml:space="preserve">3.1.2. Планируемые результаты освоения </w:t>
      </w:r>
      <w:r w:rsidR="008C1544" w:rsidRPr="00456449">
        <w:rPr>
          <w:rFonts w:ascii="Times New Roman" w:hAnsi="Times New Roman" w:cs="Times New Roman"/>
          <w:b/>
          <w:i/>
          <w:color w:val="000000"/>
          <w:sz w:val="24"/>
          <w:szCs w:val="24"/>
        </w:rPr>
        <w:t xml:space="preserve">АООП НОО </w:t>
      </w:r>
      <w:r w:rsidRPr="00456449">
        <w:rPr>
          <w:rFonts w:ascii="Times New Roman" w:hAnsi="Times New Roman" w:cs="Times New Roman"/>
          <w:b/>
          <w:i/>
          <w:color w:val="000000"/>
          <w:sz w:val="24"/>
          <w:szCs w:val="24"/>
        </w:rPr>
        <w:t>обучающимися с</w:t>
      </w:r>
      <w:r w:rsidR="00F53903" w:rsidRPr="00456449">
        <w:rPr>
          <w:rFonts w:ascii="Times New Roman" w:hAnsi="Times New Roman" w:cs="Times New Roman"/>
          <w:b/>
          <w:i/>
          <w:color w:val="000000"/>
          <w:sz w:val="24"/>
          <w:szCs w:val="24"/>
        </w:rPr>
        <w:t xml:space="preserve"> ЗПР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w:t>
      </w:r>
      <w:r w:rsidRPr="00A467E7">
        <w:rPr>
          <w:rFonts w:ascii="Times New Roman" w:hAnsi="Times New Roman" w:cs="Times New Roman"/>
          <w:color w:val="000000"/>
          <w:sz w:val="24"/>
          <w:szCs w:val="24"/>
        </w:rPr>
        <w:lastRenderedPageBreak/>
        <w:t>обеспечивает определение и выявление всех составляющих планируемых результатов, подлежащих формированию и оценке.</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Планируемые результаты:</w:t>
      </w:r>
    </w:p>
    <w:p w:rsidR="00A467E7" w:rsidRPr="00A467E7" w:rsidRDefault="00A467E7" w:rsidP="00A56831">
      <w:pPr>
        <w:numPr>
          <w:ilvl w:val="0"/>
          <w:numId w:val="2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A467E7" w:rsidRPr="00A467E7" w:rsidRDefault="00A467E7" w:rsidP="00A56831">
      <w:pPr>
        <w:numPr>
          <w:ilvl w:val="0"/>
          <w:numId w:val="2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являться основой для разработки АООП НОО Организациями;</w:t>
      </w:r>
    </w:p>
    <w:p w:rsidR="00A467E7" w:rsidRPr="00A467E7" w:rsidRDefault="00A467E7" w:rsidP="00A56831">
      <w:pPr>
        <w:numPr>
          <w:ilvl w:val="0"/>
          <w:numId w:val="2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решать учебные и учебно-практические задачи, а также задачи, по возможности максимально приближенные к реальным жизненным ситуациям.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w:t>
      </w:r>
      <w:r w:rsidR="00BD0552">
        <w:rPr>
          <w:rFonts w:ascii="Times New Roman" w:hAnsi="Times New Roman" w:cs="Times New Roman"/>
          <w:color w:val="000000"/>
          <w:sz w:val="24"/>
          <w:szCs w:val="24"/>
        </w:rPr>
        <w:t xml:space="preserve">ифику образовательного процесса, </w:t>
      </w:r>
      <w:r w:rsidRPr="00A467E7">
        <w:rPr>
          <w:rFonts w:ascii="Times New Roman" w:hAnsi="Times New Roman" w:cs="Times New Roman"/>
          <w:color w:val="000000"/>
          <w:sz w:val="24"/>
          <w:szCs w:val="24"/>
        </w:rPr>
        <w:t>соответствовать возрастным возможностям и особым образовательным потребностям обучающихся с ЗПР.</w:t>
      </w:r>
      <w:r w:rsidR="00BD0552">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Освоение АООП НОО (вариант 7.2) обеспечивает достижение обучающимися с ЗПР трех видов результатов: личностных, метапредметных и предметных.</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осознание себя как гражданина России, формирование чувства</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гордости за свою Родину, российский народ и историю России, осознание своей</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этнической и национальной принадлежности;</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уважительного отношения к мнению, истории и культуре других народов;</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начальными навыками адаптации в динамично</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изменяющемся и развивающемся мире;</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467E7" w:rsidRPr="00F53903"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эстетических потребностей, ценностей и чувств;</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этических чувств, доброжелательности и эмоционально-</w:t>
      </w:r>
      <w:r w:rsidRPr="00A467E7">
        <w:rPr>
          <w:rFonts w:ascii="Times New Roman" w:hAnsi="Times New Roman" w:cs="Times New Roman"/>
          <w:color w:val="000000"/>
          <w:sz w:val="24"/>
          <w:szCs w:val="24"/>
        </w:rPr>
        <w:lastRenderedPageBreak/>
        <w:t>нравственной отзывчивости, понимания и сопереживания чувствам других людей;</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установки на безопасный, здоровый образ жизни,</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наличие мотивации к творческому труду, работе на результат, бережному</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отношению к материальным и духовным ценностям</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адекватных представлений о собственных возможностях, о насущно необходимом жизнеобеспечении;</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социально-бытовыми умениями, используемыми в повседневной жизни;</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A467E7" w:rsidRPr="00A467E7" w:rsidRDefault="00A467E7" w:rsidP="00A56831">
      <w:pPr>
        <w:numPr>
          <w:ilvl w:val="0"/>
          <w:numId w:val="2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способность к осмыслению и дифференциации картины мира, ее временно-пространственной организации.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A467E7" w:rsidRPr="00A467E7" w:rsidRDefault="00F53903" w:rsidP="00047D67">
      <w:pPr>
        <w:tabs>
          <w:tab w:val="left" w:pos="426"/>
        </w:tabs>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467E7" w:rsidRPr="00A467E7">
        <w:rPr>
          <w:rFonts w:ascii="Times New Roman" w:hAnsi="Times New Roman" w:cs="Times New Roman"/>
          <w:color w:val="000000"/>
          <w:sz w:val="24"/>
          <w:szCs w:val="24"/>
        </w:rPr>
        <w:t>овладение способностью принимать и сохранять цели и задачи</w:t>
      </w:r>
      <w:r>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решения типовых учебных и практических задач, коллективного поиска средств</w:t>
      </w:r>
      <w:r>
        <w:rPr>
          <w:rFonts w:ascii="Times New Roman" w:hAnsi="Times New Roman" w:cs="Times New Roman"/>
          <w:color w:val="000000"/>
          <w:sz w:val="24"/>
          <w:szCs w:val="24"/>
        </w:rPr>
        <w:t xml:space="preserve"> </w:t>
      </w:r>
      <w:r w:rsidR="00A467E7" w:rsidRPr="00A467E7">
        <w:rPr>
          <w:rFonts w:ascii="Times New Roman" w:hAnsi="Times New Roman" w:cs="Times New Roman"/>
          <w:color w:val="000000"/>
          <w:sz w:val="24"/>
          <w:szCs w:val="24"/>
        </w:rPr>
        <w:t>их осуществления;</w:t>
      </w:r>
    </w:p>
    <w:p w:rsidR="00A467E7" w:rsidRPr="00A467E7" w:rsidRDefault="00F53903" w:rsidP="00047D67">
      <w:pPr>
        <w:tabs>
          <w:tab w:val="left" w:pos="426"/>
        </w:tabs>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467E7" w:rsidRPr="00A467E7">
        <w:rPr>
          <w:rFonts w:ascii="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467E7" w:rsidRPr="00A467E7" w:rsidRDefault="00F53903" w:rsidP="00047D67">
      <w:pPr>
        <w:tabs>
          <w:tab w:val="left" w:pos="426"/>
        </w:tabs>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A467E7" w:rsidRPr="00A467E7">
        <w:rPr>
          <w:rFonts w:ascii="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67E7" w:rsidRPr="00A467E7" w:rsidRDefault="00A467E7" w:rsidP="00047D67">
      <w:pPr>
        <w:tabs>
          <w:tab w:val="left" w:pos="426"/>
        </w:tabs>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4)</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использование речевых средств и средств информационных и</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коммуникационных технологий (далее - ИКТ) для решения коммуникативных и</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познавательных задач;</w:t>
      </w:r>
    </w:p>
    <w:p w:rsidR="00A467E7" w:rsidRPr="00A467E7" w:rsidRDefault="008E60E3" w:rsidP="00047D67">
      <w:pPr>
        <w:tabs>
          <w:tab w:val="left" w:pos="426"/>
        </w:tabs>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A467E7" w:rsidRPr="00A467E7">
        <w:rPr>
          <w:rFonts w:ascii="Times New Roman" w:hAnsi="Times New Roman" w:cs="Times New Roman"/>
          <w:color w:val="000000"/>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467E7" w:rsidRPr="00A467E7" w:rsidRDefault="008E60E3" w:rsidP="00047D67">
      <w:pPr>
        <w:tabs>
          <w:tab w:val="left" w:pos="426"/>
        </w:tabs>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A467E7" w:rsidRPr="00A467E7">
        <w:rPr>
          <w:rFonts w:ascii="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467E7" w:rsidRPr="00A467E7" w:rsidRDefault="008E60E3" w:rsidP="00047D67">
      <w:pPr>
        <w:tabs>
          <w:tab w:val="left" w:pos="426"/>
        </w:tabs>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A467E7" w:rsidRPr="00A467E7">
        <w:rPr>
          <w:rFonts w:ascii="Times New Roman" w:hAnsi="Times New Roman" w:cs="Times New Roman"/>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3903"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8)</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определение общей цели и путей ее достижения; умение</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договариваться о </w:t>
      </w:r>
      <w:r w:rsidRPr="00A467E7">
        <w:rPr>
          <w:rFonts w:ascii="Times New Roman" w:hAnsi="Times New Roman" w:cs="Times New Roman"/>
          <w:color w:val="000000"/>
          <w:sz w:val="24"/>
          <w:szCs w:val="24"/>
        </w:rPr>
        <w:lastRenderedPageBreak/>
        <w:t>распределении функций и ролей в совместной деятельности;</w:t>
      </w:r>
      <w:r w:rsidR="00F53903">
        <w:rPr>
          <w:rFonts w:ascii="Times New Roman" w:hAnsi="Times New Roman" w:cs="Times New Roman"/>
          <w:color w:val="000000"/>
          <w:sz w:val="24"/>
          <w:szCs w:val="24"/>
        </w:rPr>
        <w:t xml:space="preserve">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осуществлять взаимный контроль в совместной деятельности, адекватно</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оценивать собственное поведение и поведение окружающих;</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9)</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готовность конструктивно разрешать конфликты посредством учета</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интересов сторон и сотрудничества;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10)</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овладение начальными сведениями о сущности и особенностях</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объектов, процессов и явлений действительности (природных, социальных,</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культурных, технических и др.) в соответствии с содержанием конкретного</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учебного предмета;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11)</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овладение некоторыми базовыми предметными и межпредметными</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понятиями, отражающими доступные существенные связи и отношения между</w:t>
      </w:r>
      <w:r w:rsidR="00F5390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объектами и процессами.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Предметные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 учетом индивидуальных возможностей и особых образовательных потребностей обучающихся с ЗПР предметные результаты должны отражать:</w:t>
      </w:r>
    </w:p>
    <w:p w:rsidR="00A467E7" w:rsidRPr="00BD0552" w:rsidRDefault="00A467E7" w:rsidP="00456449">
      <w:pPr>
        <w:spacing w:line="276" w:lineRule="auto"/>
        <w:ind w:firstLine="720"/>
        <w:jc w:val="both"/>
        <w:rPr>
          <w:rFonts w:ascii="Times New Roman" w:hAnsi="Times New Roman" w:cs="Times New Roman"/>
          <w:b/>
          <w:color w:val="000000"/>
          <w:sz w:val="24"/>
          <w:szCs w:val="24"/>
        </w:rPr>
      </w:pPr>
      <w:r w:rsidRPr="00BD0552">
        <w:rPr>
          <w:rFonts w:ascii="Times New Roman" w:hAnsi="Times New Roman" w:cs="Times New Roman"/>
          <w:b/>
          <w:color w:val="000000"/>
          <w:sz w:val="24"/>
          <w:szCs w:val="24"/>
        </w:rPr>
        <w:t>Филология</w:t>
      </w:r>
    </w:p>
    <w:p w:rsidR="00A467E7" w:rsidRPr="00BD0552" w:rsidRDefault="00A467E7" w:rsidP="00456449">
      <w:pPr>
        <w:spacing w:line="276" w:lineRule="auto"/>
        <w:ind w:firstLine="720"/>
        <w:jc w:val="both"/>
        <w:rPr>
          <w:rFonts w:ascii="Times New Roman" w:hAnsi="Times New Roman" w:cs="Times New Roman"/>
          <w:b/>
          <w:i/>
          <w:color w:val="000000"/>
          <w:sz w:val="24"/>
          <w:szCs w:val="24"/>
        </w:rPr>
      </w:pPr>
      <w:r w:rsidRPr="00BD0552">
        <w:rPr>
          <w:rFonts w:ascii="Times New Roman" w:hAnsi="Times New Roman" w:cs="Times New Roman"/>
          <w:b/>
          <w:i/>
          <w:color w:val="000000"/>
          <w:sz w:val="24"/>
          <w:szCs w:val="24"/>
        </w:rPr>
        <w:t>Русский язык. Родной язык:</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интереса к изучению родного (русского) языка;</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первоначальными представлениями о правилах речевого этикета;</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основами грамотного письма;</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обучающимися коммуникативно-речевыми умениями, необходимыми для совершенствования их речевой практики;</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467E7" w:rsidRPr="00A467E7" w:rsidRDefault="00A467E7" w:rsidP="00A56831">
      <w:pPr>
        <w:numPr>
          <w:ilvl w:val="0"/>
          <w:numId w:val="25"/>
        </w:numPr>
        <w:tabs>
          <w:tab w:val="left" w:pos="284"/>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A467E7" w:rsidRPr="00BD0552" w:rsidRDefault="00A467E7" w:rsidP="00456449">
      <w:pPr>
        <w:spacing w:line="276" w:lineRule="auto"/>
        <w:ind w:firstLine="720"/>
        <w:jc w:val="both"/>
        <w:rPr>
          <w:rFonts w:ascii="Times New Roman" w:hAnsi="Times New Roman" w:cs="Times New Roman"/>
          <w:b/>
          <w:i/>
          <w:color w:val="000000"/>
          <w:sz w:val="24"/>
          <w:szCs w:val="24"/>
        </w:rPr>
      </w:pPr>
      <w:r w:rsidRPr="00BD0552">
        <w:rPr>
          <w:rFonts w:ascii="Times New Roman" w:hAnsi="Times New Roman" w:cs="Times New Roman"/>
          <w:b/>
          <w:i/>
          <w:color w:val="000000"/>
          <w:sz w:val="24"/>
          <w:szCs w:val="24"/>
        </w:rPr>
        <w:t>Литературное чтение. Литературное чтение на родном языке:</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понимание роли чтения, использование разных видов чтения;</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rsidRPr="00A467E7">
        <w:rPr>
          <w:rFonts w:ascii="Times New Roman" w:hAnsi="Times New Roman" w:cs="Times New Roman"/>
          <w:color w:val="000000"/>
          <w:sz w:val="24"/>
          <w:szCs w:val="24"/>
        </w:rPr>
        <w:lastRenderedPageBreak/>
        <w:t>художественных, научно-популярных и учебных текстов;</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потребности в систематическом чтении;</w:t>
      </w:r>
    </w:p>
    <w:p w:rsidR="00A467E7" w:rsidRPr="00A467E7" w:rsidRDefault="00A467E7" w:rsidP="00A56831">
      <w:pPr>
        <w:numPr>
          <w:ilvl w:val="0"/>
          <w:numId w:val="26"/>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выбор с помощью взрослого интересующей литературы.</w:t>
      </w:r>
    </w:p>
    <w:p w:rsidR="00A467E7" w:rsidRPr="00BD0552" w:rsidRDefault="008E60E3" w:rsidP="00456449">
      <w:pPr>
        <w:ind w:firstLine="720"/>
        <w:rPr>
          <w:rFonts w:ascii="Times New Roman" w:hAnsi="Times New Roman" w:cs="Times New Roman"/>
          <w:b/>
          <w:i/>
          <w:sz w:val="24"/>
          <w:szCs w:val="24"/>
        </w:rPr>
      </w:pPr>
      <w:r w:rsidRPr="00BD0552">
        <w:rPr>
          <w:rFonts w:ascii="Times New Roman" w:hAnsi="Times New Roman" w:cs="Times New Roman"/>
          <w:b/>
          <w:i/>
          <w:sz w:val="24"/>
          <w:szCs w:val="24"/>
        </w:rPr>
        <w:t>Иностранный язык</w:t>
      </w:r>
    </w:p>
    <w:p w:rsidR="00A467E7" w:rsidRPr="00A467E7" w:rsidRDefault="00A467E7" w:rsidP="00A56831">
      <w:pPr>
        <w:numPr>
          <w:ilvl w:val="0"/>
          <w:numId w:val="27"/>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467E7" w:rsidRPr="00A467E7" w:rsidRDefault="00A467E7" w:rsidP="00A56831">
      <w:pPr>
        <w:numPr>
          <w:ilvl w:val="0"/>
          <w:numId w:val="27"/>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A467E7" w:rsidRPr="00A467E7" w:rsidRDefault="00A467E7" w:rsidP="00A56831">
      <w:pPr>
        <w:numPr>
          <w:ilvl w:val="0"/>
          <w:numId w:val="27"/>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E60E3" w:rsidRPr="00BD0552" w:rsidRDefault="008E60E3" w:rsidP="00456449">
      <w:pPr>
        <w:spacing w:line="276" w:lineRule="auto"/>
        <w:ind w:firstLine="720"/>
        <w:jc w:val="both"/>
        <w:rPr>
          <w:rFonts w:ascii="Times New Roman" w:hAnsi="Times New Roman" w:cs="Times New Roman"/>
          <w:b/>
          <w:color w:val="000000"/>
          <w:sz w:val="24"/>
          <w:szCs w:val="24"/>
        </w:rPr>
      </w:pPr>
      <w:r w:rsidRPr="00BD0552">
        <w:rPr>
          <w:rFonts w:ascii="Times New Roman" w:hAnsi="Times New Roman" w:cs="Times New Roman"/>
          <w:b/>
          <w:color w:val="000000"/>
          <w:sz w:val="24"/>
          <w:szCs w:val="24"/>
        </w:rPr>
        <w:t>Математика и информатика:</w:t>
      </w:r>
    </w:p>
    <w:p w:rsidR="00A467E7" w:rsidRPr="00A467E7" w:rsidRDefault="00A467E7" w:rsidP="00A56831">
      <w:pPr>
        <w:numPr>
          <w:ilvl w:val="0"/>
          <w:numId w:val="29"/>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467E7" w:rsidRPr="00A467E7" w:rsidRDefault="00A467E7" w:rsidP="00A56831">
      <w:pPr>
        <w:numPr>
          <w:ilvl w:val="0"/>
          <w:numId w:val="28"/>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467E7" w:rsidRPr="00A467E7" w:rsidRDefault="00A467E7" w:rsidP="00A56831">
      <w:pPr>
        <w:numPr>
          <w:ilvl w:val="0"/>
          <w:numId w:val="28"/>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467E7" w:rsidRPr="00A467E7" w:rsidRDefault="00A467E7" w:rsidP="00A467E7">
      <w:pPr>
        <w:spacing w:line="276" w:lineRule="auto"/>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Обществознание и естествознание (Окружающий мир) Окружающий мир:</w:t>
      </w:r>
    </w:p>
    <w:p w:rsidR="00A467E7" w:rsidRPr="00A467E7" w:rsidRDefault="00A467E7" w:rsidP="00A56831">
      <w:pPr>
        <w:numPr>
          <w:ilvl w:val="0"/>
          <w:numId w:val="30"/>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A467E7" w:rsidRPr="00A467E7" w:rsidRDefault="00A467E7" w:rsidP="00A56831">
      <w:pPr>
        <w:numPr>
          <w:ilvl w:val="0"/>
          <w:numId w:val="30"/>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 основ</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экологической</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грамотности, </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элементарных</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правил</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нравственного поведения в мире природы и людей, норм здоровьесберегающего поведения в природной и социальной среде;</w:t>
      </w:r>
    </w:p>
    <w:p w:rsidR="00A467E7" w:rsidRPr="00A467E7" w:rsidRDefault="00A467E7" w:rsidP="00A56831">
      <w:pPr>
        <w:numPr>
          <w:ilvl w:val="0"/>
          <w:numId w:val="30"/>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467E7" w:rsidRPr="00A467E7" w:rsidRDefault="00A467E7" w:rsidP="00A56831">
      <w:pPr>
        <w:numPr>
          <w:ilvl w:val="0"/>
          <w:numId w:val="30"/>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навыков устанавливать и выявлять причинно-следственные связи в окружающем мире,</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умение прогнозировать простые последствия собственных действий и действий, совершаемых другими людьми</w:t>
      </w:r>
      <w:r w:rsidR="008E60E3">
        <w:rPr>
          <w:rFonts w:ascii="Times New Roman" w:hAnsi="Times New Roman" w:cs="Times New Roman"/>
          <w:color w:val="000000"/>
          <w:sz w:val="24"/>
          <w:szCs w:val="24"/>
        </w:rPr>
        <w:t>.</w:t>
      </w:r>
    </w:p>
    <w:p w:rsidR="00A467E7" w:rsidRPr="00BD0552" w:rsidRDefault="00A467E7" w:rsidP="00456449">
      <w:pPr>
        <w:spacing w:line="276" w:lineRule="auto"/>
        <w:ind w:firstLine="720"/>
        <w:jc w:val="both"/>
        <w:rPr>
          <w:rFonts w:ascii="Times New Roman" w:hAnsi="Times New Roman" w:cs="Times New Roman"/>
          <w:b/>
          <w:i/>
          <w:color w:val="000000"/>
          <w:sz w:val="24"/>
          <w:szCs w:val="24"/>
        </w:rPr>
      </w:pPr>
      <w:r w:rsidRPr="00BD0552">
        <w:rPr>
          <w:rFonts w:ascii="Times New Roman" w:hAnsi="Times New Roman" w:cs="Times New Roman"/>
          <w:b/>
          <w:i/>
          <w:color w:val="000000"/>
          <w:sz w:val="24"/>
          <w:szCs w:val="24"/>
        </w:rPr>
        <w:t>Основы религиозных культур и светской этики</w:t>
      </w:r>
      <w:r w:rsidR="008E60E3" w:rsidRPr="00BD0552">
        <w:rPr>
          <w:rFonts w:ascii="Times New Roman" w:hAnsi="Times New Roman" w:cs="Times New Roman"/>
          <w:b/>
          <w:i/>
          <w:color w:val="000000"/>
          <w:sz w:val="24"/>
          <w:szCs w:val="24"/>
        </w:rPr>
        <w:t>;</w:t>
      </w:r>
    </w:p>
    <w:p w:rsidR="00A467E7" w:rsidRPr="00A467E7" w:rsidRDefault="00A467E7" w:rsidP="00A56831">
      <w:pPr>
        <w:numPr>
          <w:ilvl w:val="0"/>
          <w:numId w:val="31"/>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знакомство с основными нормами светской и религиозной морали,</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понимание их значения в выстраивании конструктивных отношений в семье и</w:t>
      </w:r>
      <w:r w:rsidR="008E60E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обществе;</w:t>
      </w:r>
    </w:p>
    <w:p w:rsidR="00A467E7" w:rsidRPr="00A467E7" w:rsidRDefault="00A467E7" w:rsidP="00A56831">
      <w:pPr>
        <w:numPr>
          <w:ilvl w:val="0"/>
          <w:numId w:val="31"/>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понимание значения нравственности, веры и религии в жизни человека и общества;</w:t>
      </w:r>
    </w:p>
    <w:p w:rsidR="00A467E7" w:rsidRPr="00A467E7" w:rsidRDefault="00A467E7" w:rsidP="00A56831">
      <w:pPr>
        <w:numPr>
          <w:ilvl w:val="0"/>
          <w:numId w:val="31"/>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467E7" w:rsidRPr="00A467E7" w:rsidRDefault="00A467E7" w:rsidP="00A56831">
      <w:pPr>
        <w:numPr>
          <w:ilvl w:val="0"/>
          <w:numId w:val="31"/>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осознание ценности человеческой жизни.</w:t>
      </w:r>
    </w:p>
    <w:p w:rsidR="00A467E7" w:rsidRPr="00BD0552" w:rsidRDefault="00A467E7" w:rsidP="00456449">
      <w:pPr>
        <w:spacing w:line="276" w:lineRule="auto"/>
        <w:ind w:firstLine="720"/>
        <w:jc w:val="both"/>
        <w:rPr>
          <w:rFonts w:ascii="Times New Roman" w:hAnsi="Times New Roman" w:cs="Times New Roman"/>
          <w:b/>
          <w:i/>
          <w:color w:val="000000"/>
          <w:sz w:val="24"/>
          <w:szCs w:val="24"/>
        </w:rPr>
      </w:pPr>
      <w:r w:rsidRPr="00BD0552">
        <w:rPr>
          <w:rFonts w:ascii="Times New Roman" w:hAnsi="Times New Roman" w:cs="Times New Roman"/>
          <w:b/>
          <w:i/>
          <w:color w:val="000000"/>
          <w:sz w:val="24"/>
          <w:szCs w:val="24"/>
        </w:rPr>
        <w:t>Искусство</w:t>
      </w:r>
      <w:r w:rsidR="008E60E3" w:rsidRPr="00BD0552">
        <w:rPr>
          <w:rFonts w:ascii="Times New Roman" w:hAnsi="Times New Roman" w:cs="Times New Roman"/>
          <w:b/>
          <w:i/>
          <w:color w:val="000000"/>
          <w:sz w:val="24"/>
          <w:szCs w:val="24"/>
        </w:rPr>
        <w:t>.</w:t>
      </w:r>
      <w:r w:rsidRPr="00BD0552">
        <w:rPr>
          <w:rFonts w:ascii="Times New Roman" w:hAnsi="Times New Roman" w:cs="Times New Roman"/>
          <w:b/>
          <w:i/>
          <w:color w:val="000000"/>
          <w:sz w:val="24"/>
          <w:szCs w:val="24"/>
        </w:rPr>
        <w:t xml:space="preserve"> Изобразительное искусство:</w:t>
      </w:r>
    </w:p>
    <w:p w:rsidR="00A467E7" w:rsidRPr="00A467E7" w:rsidRDefault="00A467E7" w:rsidP="00A56831">
      <w:pPr>
        <w:numPr>
          <w:ilvl w:val="0"/>
          <w:numId w:val="32"/>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467E7" w:rsidRPr="00A467E7" w:rsidRDefault="00A467E7" w:rsidP="00A56831">
      <w:pPr>
        <w:numPr>
          <w:ilvl w:val="0"/>
          <w:numId w:val="32"/>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развитие эстетических чувств, умения видеть и понимать красивое, </w:t>
      </w:r>
      <w:r w:rsidRPr="00A467E7">
        <w:rPr>
          <w:rFonts w:ascii="Times New Roman" w:hAnsi="Times New Roman" w:cs="Times New Roman"/>
          <w:color w:val="000000"/>
          <w:sz w:val="24"/>
          <w:szCs w:val="24"/>
        </w:rPr>
        <w:lastRenderedPageBreak/>
        <w:t>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467E7" w:rsidRPr="00A467E7" w:rsidRDefault="00A467E7" w:rsidP="00A56831">
      <w:pPr>
        <w:numPr>
          <w:ilvl w:val="0"/>
          <w:numId w:val="32"/>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A467E7" w:rsidRPr="00A467E7" w:rsidRDefault="00A467E7" w:rsidP="00A56831">
      <w:pPr>
        <w:numPr>
          <w:ilvl w:val="0"/>
          <w:numId w:val="32"/>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467E7" w:rsidRPr="00A467E7" w:rsidRDefault="00A467E7" w:rsidP="00A56831">
      <w:pPr>
        <w:numPr>
          <w:ilvl w:val="0"/>
          <w:numId w:val="32"/>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практическими умениями самовыражения средствами изобразительного искусства.</w:t>
      </w:r>
    </w:p>
    <w:p w:rsidR="00A467E7" w:rsidRPr="00BD0552" w:rsidRDefault="00A467E7" w:rsidP="00456449">
      <w:pPr>
        <w:spacing w:line="276" w:lineRule="auto"/>
        <w:ind w:firstLine="720"/>
        <w:jc w:val="both"/>
        <w:rPr>
          <w:rFonts w:ascii="Times New Roman" w:hAnsi="Times New Roman" w:cs="Times New Roman"/>
          <w:b/>
          <w:i/>
          <w:color w:val="000000"/>
          <w:sz w:val="24"/>
          <w:szCs w:val="24"/>
        </w:rPr>
      </w:pPr>
      <w:r w:rsidRPr="00BD0552">
        <w:rPr>
          <w:rFonts w:ascii="Times New Roman" w:hAnsi="Times New Roman" w:cs="Times New Roman"/>
          <w:b/>
          <w:i/>
          <w:color w:val="000000"/>
          <w:sz w:val="24"/>
          <w:szCs w:val="24"/>
        </w:rPr>
        <w:t>Музыка:</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первоначальных представлений о роли музыки в жизни человека, ее роли в духовно-нравственном развитии человека;</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эстетических чувств в процессе слушания музыкальных произведений различных жанров;</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467E7" w:rsidRPr="00451361" w:rsidRDefault="00A467E7" w:rsidP="00451361">
      <w:pPr>
        <w:tabs>
          <w:tab w:val="left" w:pos="426"/>
        </w:tabs>
        <w:spacing w:line="276" w:lineRule="auto"/>
        <w:ind w:firstLine="851"/>
        <w:jc w:val="both"/>
        <w:rPr>
          <w:rFonts w:ascii="Times New Roman" w:hAnsi="Times New Roman" w:cs="Times New Roman"/>
          <w:b/>
          <w:i/>
          <w:color w:val="000000"/>
          <w:sz w:val="24"/>
          <w:szCs w:val="24"/>
        </w:rPr>
      </w:pPr>
      <w:r w:rsidRPr="00451361">
        <w:rPr>
          <w:rFonts w:ascii="Times New Roman" w:hAnsi="Times New Roman" w:cs="Times New Roman"/>
          <w:b/>
          <w:i/>
          <w:color w:val="000000"/>
          <w:sz w:val="24"/>
          <w:szCs w:val="24"/>
        </w:rPr>
        <w:t>Технология</w:t>
      </w:r>
      <w:r w:rsidR="00451361">
        <w:rPr>
          <w:rFonts w:ascii="Times New Roman" w:hAnsi="Times New Roman" w:cs="Times New Roman"/>
          <w:b/>
          <w:i/>
          <w:color w:val="000000"/>
          <w:sz w:val="24"/>
          <w:szCs w:val="24"/>
        </w:rPr>
        <w:t>:</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A467E7" w:rsidRPr="00A467E7" w:rsidRDefault="00A467E7" w:rsidP="00A56831">
      <w:pPr>
        <w:numPr>
          <w:ilvl w:val="0"/>
          <w:numId w:val="33"/>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использование приобретенных знаний и умений для решения практических задач.</w:t>
      </w:r>
    </w:p>
    <w:p w:rsidR="00A467E7" w:rsidRPr="00BD0552" w:rsidRDefault="00A467E7" w:rsidP="00456449">
      <w:pPr>
        <w:spacing w:line="276" w:lineRule="auto"/>
        <w:ind w:firstLine="720"/>
        <w:jc w:val="both"/>
        <w:rPr>
          <w:rFonts w:ascii="Times New Roman" w:hAnsi="Times New Roman" w:cs="Times New Roman"/>
          <w:b/>
          <w:i/>
          <w:color w:val="000000"/>
          <w:sz w:val="24"/>
          <w:szCs w:val="24"/>
        </w:rPr>
      </w:pPr>
      <w:r w:rsidRPr="00BD0552">
        <w:rPr>
          <w:rFonts w:ascii="Times New Roman" w:hAnsi="Times New Roman" w:cs="Times New Roman"/>
          <w:b/>
          <w:i/>
          <w:color w:val="000000"/>
          <w:sz w:val="24"/>
          <w:szCs w:val="24"/>
        </w:rPr>
        <w:t>Физическая культура</w:t>
      </w:r>
      <w:r w:rsidR="008E60E3" w:rsidRPr="00BD0552">
        <w:rPr>
          <w:rFonts w:ascii="Times New Roman" w:hAnsi="Times New Roman" w:cs="Times New Roman"/>
          <w:b/>
          <w:i/>
          <w:color w:val="000000"/>
          <w:sz w:val="24"/>
          <w:szCs w:val="24"/>
        </w:rPr>
        <w:t>:</w:t>
      </w:r>
    </w:p>
    <w:p w:rsidR="00A467E7" w:rsidRPr="00A467E7" w:rsidRDefault="00A467E7" w:rsidP="00A56831">
      <w:pPr>
        <w:numPr>
          <w:ilvl w:val="0"/>
          <w:numId w:val="34"/>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467E7" w:rsidRPr="00A467E7" w:rsidRDefault="00A467E7" w:rsidP="00A56831">
      <w:pPr>
        <w:numPr>
          <w:ilvl w:val="0"/>
          <w:numId w:val="34"/>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467E7" w:rsidRPr="00A467E7" w:rsidRDefault="00A467E7" w:rsidP="00A56831">
      <w:pPr>
        <w:numPr>
          <w:ilvl w:val="0"/>
          <w:numId w:val="34"/>
        </w:numPr>
        <w:tabs>
          <w:tab w:val="left" w:pos="426"/>
        </w:tabs>
        <w:spacing w:line="276" w:lineRule="auto"/>
        <w:ind w:left="0" w:firstLine="0"/>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умения следить за своим физическим состоянием, величиной физических нагрузок.</w:t>
      </w:r>
    </w:p>
    <w:p w:rsidR="00A467E7" w:rsidRPr="00BD0552" w:rsidRDefault="00A467E7" w:rsidP="00BD0552">
      <w:pPr>
        <w:spacing w:line="276" w:lineRule="auto"/>
        <w:ind w:firstLine="720"/>
        <w:jc w:val="both"/>
        <w:rPr>
          <w:rFonts w:ascii="Times New Roman" w:hAnsi="Times New Roman" w:cs="Times New Roman"/>
          <w:b/>
          <w:color w:val="000000"/>
          <w:sz w:val="24"/>
          <w:szCs w:val="24"/>
        </w:rPr>
      </w:pPr>
      <w:r w:rsidRPr="00BD0552">
        <w:rPr>
          <w:rFonts w:ascii="Times New Roman" w:hAnsi="Times New Roman" w:cs="Times New Roman"/>
          <w:b/>
          <w:color w:val="000000"/>
          <w:sz w:val="24"/>
          <w:szCs w:val="24"/>
        </w:rPr>
        <w:t>Коррекционный курс «Коррекционно-развивающие занятия»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w:t>
      </w:r>
      <w:r w:rsidRPr="00A467E7">
        <w:rPr>
          <w:rFonts w:ascii="Times New Roman" w:hAnsi="Times New Roman" w:cs="Times New Roman"/>
          <w:color w:val="000000"/>
          <w:sz w:val="24"/>
          <w:szCs w:val="24"/>
        </w:rPr>
        <w:lastRenderedPageBreak/>
        <w:t>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D0552"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bookmarkStart w:id="10" w:name="bookmark30"/>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w:t>
      </w:r>
      <w:bookmarkEnd w:id="10"/>
      <w:r w:rsidRPr="00A467E7">
        <w:rPr>
          <w:rFonts w:ascii="Times New Roman" w:hAnsi="Times New Roman" w:cs="Times New Roman"/>
          <w:color w:val="000000"/>
          <w:sz w:val="24"/>
          <w:szCs w:val="24"/>
        </w:rPr>
        <w:t>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467E7" w:rsidRPr="00A467E7" w:rsidRDefault="00A467E7" w:rsidP="00A467E7">
      <w:pPr>
        <w:spacing w:line="276" w:lineRule="auto"/>
        <w:jc w:val="both"/>
        <w:rPr>
          <w:rFonts w:ascii="Times New Roman" w:hAnsi="Times New Roman" w:cs="Times New Roman"/>
          <w:color w:val="000000"/>
          <w:sz w:val="24"/>
          <w:szCs w:val="24"/>
        </w:rPr>
      </w:pPr>
      <w:r w:rsidRPr="00D25DC1">
        <w:rPr>
          <w:rFonts w:ascii="Times New Roman" w:hAnsi="Times New Roman" w:cs="Times New Roman"/>
          <w:b/>
          <w:i/>
          <w:color w:val="000000"/>
          <w:sz w:val="24"/>
          <w:szCs w:val="24"/>
        </w:rPr>
        <w:t>3.1.3. Система оценки достижения обучающимися</w:t>
      </w:r>
      <w:r w:rsidR="00D25DC1" w:rsidRPr="00D25DC1">
        <w:rPr>
          <w:rFonts w:ascii="Times New Roman" w:hAnsi="Times New Roman" w:cs="Times New Roman"/>
          <w:b/>
          <w:i/>
          <w:color w:val="000000"/>
          <w:sz w:val="24"/>
          <w:szCs w:val="24"/>
        </w:rPr>
        <w:t xml:space="preserve"> с ЗПР планируемых результатов освоения АООП НОО</w:t>
      </w:r>
      <w:r w:rsidR="00D25DC1">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Система оценки достижения планируемых результатов освоения обучающихся с ЗПР (далее </w:t>
      </w:r>
      <w:r w:rsidR="00D25DC1">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w:t>
      </w:r>
      <w:r w:rsidR="00047D6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Система</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оценки</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достижения</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обучающимися</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ЗПР</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планируемых результатов освоения АООП НОО призвана решить следующие задачи:</w:t>
      </w:r>
    </w:p>
    <w:p w:rsidR="00A467E7" w:rsidRPr="00A467E7" w:rsidRDefault="00A467E7" w:rsidP="006C218E">
      <w:pPr>
        <w:numPr>
          <w:ilvl w:val="0"/>
          <w:numId w:val="4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467E7" w:rsidRPr="00A467E7" w:rsidRDefault="00A467E7" w:rsidP="006C218E">
      <w:pPr>
        <w:numPr>
          <w:ilvl w:val="0"/>
          <w:numId w:val="4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467E7" w:rsidRPr="00A467E7" w:rsidRDefault="00A467E7" w:rsidP="006C218E">
      <w:pPr>
        <w:numPr>
          <w:ilvl w:val="0"/>
          <w:numId w:val="4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обеспечивать комплексный подход к оценке результатов освоения АООП </w:t>
      </w:r>
      <w:r w:rsidRPr="00A467E7">
        <w:rPr>
          <w:rFonts w:ascii="Times New Roman" w:hAnsi="Times New Roman" w:cs="Times New Roman"/>
          <w:color w:val="000000"/>
          <w:sz w:val="24"/>
          <w:szCs w:val="24"/>
        </w:rPr>
        <w:lastRenderedPageBreak/>
        <w:t>НОО, позволяющий вести оценку личностных, метапредметных и предметных результатов;</w:t>
      </w:r>
    </w:p>
    <w:p w:rsidR="00A467E7" w:rsidRPr="00A467E7" w:rsidRDefault="00A467E7" w:rsidP="006C218E">
      <w:pPr>
        <w:numPr>
          <w:ilvl w:val="0"/>
          <w:numId w:val="4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предусматривать оценку достижений обучающихся и оценку эффективности деятельности общеобразовательной организации;</w:t>
      </w:r>
    </w:p>
    <w:p w:rsidR="00A467E7" w:rsidRPr="00A467E7" w:rsidRDefault="00A467E7" w:rsidP="006C218E">
      <w:pPr>
        <w:numPr>
          <w:ilvl w:val="0"/>
          <w:numId w:val="41"/>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позволять осуществлять оценку динамики учебных достижений обучающихся и развития их социальной (жизненной) компетенции.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1)</w:t>
      </w:r>
      <w:r w:rsidRPr="00A467E7">
        <w:rPr>
          <w:rFonts w:ascii="Times New Roman" w:hAnsi="Times New Roman" w:cs="Times New Roman"/>
          <w:color w:val="000000"/>
          <w:sz w:val="24"/>
          <w:szCs w:val="24"/>
        </w:rPr>
        <w:tab/>
        <w:t>дифференциации оценки достижений с учетом типологических и</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индивидуальных особенностей развития и особых образовательных</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потребностей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2)</w:t>
      </w:r>
      <w:r w:rsidRPr="00A467E7">
        <w:rPr>
          <w:rFonts w:ascii="Times New Roman" w:hAnsi="Times New Roman" w:cs="Times New Roman"/>
          <w:color w:val="000000"/>
          <w:sz w:val="24"/>
          <w:szCs w:val="24"/>
        </w:rPr>
        <w:tab/>
        <w:t>динамичности оценки достижений, предполагающей изучение</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изменений психического и социального развития, индивидуальных</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способностей и возможностей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3)</w:t>
      </w:r>
      <w:r w:rsidRPr="00A467E7">
        <w:rPr>
          <w:rFonts w:ascii="Times New Roman" w:hAnsi="Times New Roman" w:cs="Times New Roman"/>
          <w:color w:val="000000"/>
          <w:sz w:val="24"/>
          <w:szCs w:val="24"/>
        </w:rPr>
        <w:tab/>
        <w:t>единства параметров, критериев и инструментария оценки достижений</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 освоении содержания АООП НОО, что сможет обеспечить объективность</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оценки в разных образовательных организациях. Для этого необходимым</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является создание методического обеспечения (описание диагностических</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материалов, процедур их применения, сбора, формализации, обработки,</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обобщения и представления полученных данных) процесса осуществления</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оценки достижений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работников</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(учителей</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воспитателей, </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учителей-логопедов,</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w:t>
      </w:r>
      <w:r w:rsidR="00D25DC1">
        <w:rPr>
          <w:rFonts w:ascii="Times New Roman" w:hAnsi="Times New Roman" w:cs="Times New Roman"/>
          <w:color w:val="000000"/>
          <w:sz w:val="24"/>
          <w:szCs w:val="24"/>
        </w:rPr>
        <w:t>Результаты</w:t>
      </w:r>
      <w:r w:rsidRPr="00A467E7">
        <w:rPr>
          <w:rFonts w:ascii="Times New Roman" w:hAnsi="Times New Roman" w:cs="Times New Roman"/>
          <w:color w:val="000000"/>
          <w:sz w:val="24"/>
          <w:szCs w:val="24"/>
        </w:rPr>
        <w:t xml:space="preserve">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467E7" w:rsidRPr="00A467E7" w:rsidRDefault="00A467E7" w:rsidP="00FB77B1">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Основной формой работы участников экспертной группы является психолого-медико-педагогический консилиум.</w:t>
      </w:r>
      <w:r w:rsidR="00BD0552">
        <w:rPr>
          <w:rFonts w:ascii="Times New Roman" w:hAnsi="Times New Roman" w:cs="Times New Roman"/>
          <w:color w:val="000000"/>
          <w:sz w:val="24"/>
          <w:szCs w:val="24"/>
        </w:rPr>
        <w:t xml:space="preserve">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достижение метапредметных результатов может рассматриваться как</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инструментальная основа (или как средство решения) и как условие</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успешности выполнения учебных и учебно-практических задач средствами</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учебных предметов;</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достижение метапредметных результатов может проявиться в</w:t>
      </w:r>
      <w:r w:rsidR="00D25DC1">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успешности выполнения комплексных заданий на межпредметной основе.</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выполнять</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коррекционно-развивающую</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функцию,</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поскольку</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они</w:t>
      </w:r>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играют определенную роль в становлении личности обучающегося и овладении им социальным опытом.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привычную обстановку в классе (присутствие своего учителя, наличие привычных для обучающихся мне</w:t>
      </w:r>
      <w:r w:rsidR="00047D67">
        <w:rPr>
          <w:rFonts w:ascii="Times New Roman" w:hAnsi="Times New Roman" w:cs="Times New Roman"/>
          <w:color w:val="000000"/>
          <w:sz w:val="24"/>
          <w:szCs w:val="24"/>
        </w:rPr>
        <w:t>сти</w:t>
      </w:r>
      <w:r w:rsidRPr="00A467E7">
        <w:rPr>
          <w:rFonts w:ascii="Times New Roman" w:hAnsi="Times New Roman" w:cs="Times New Roman"/>
          <w:color w:val="000000"/>
          <w:sz w:val="24"/>
          <w:szCs w:val="24"/>
        </w:rPr>
        <w:t>ческих опор: наглядных схем, шаблонов общего хода выполнения заданий);</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присутствие в начале работы этапа общей организации деятельности;</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адаптирование инструкции с учетом особых образовательных потребностей и индивидуальных трудностей обучающихся с ЗПР:</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упрощение формулировок по грамматическому и семантическому оформлению;</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lastRenderedPageBreak/>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увеличение времени на выполнение заданий;</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возможность организации короткого перерыва (10-15 мин) при нарастании в поведении ребенка проявлений утомления, истощения;</w:t>
      </w:r>
    </w:p>
    <w:p w:rsidR="00A467E7" w:rsidRPr="00A467E7" w:rsidRDefault="00A467E7" w:rsidP="006C218E">
      <w:pPr>
        <w:numPr>
          <w:ilvl w:val="0"/>
          <w:numId w:val="42"/>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B77B1"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Оценка деятельности педагогических кадров, осуществляющих образовательную деятельность обучающихся с ЗПР, осуществляется на основе</w:t>
      </w:r>
      <w:bookmarkStart w:id="11" w:name="bookmark31"/>
      <w:r w:rsidR="00FF0EF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bookmarkEnd w:id="11"/>
      <w:r w:rsidRPr="00A467E7">
        <w:rPr>
          <w:rFonts w:ascii="Times New Roman" w:hAnsi="Times New Roman" w:cs="Times New Roman"/>
          <w:color w:val="000000"/>
          <w:sz w:val="24"/>
          <w:szCs w:val="24"/>
        </w:rPr>
        <w:t>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FF0EF4" w:rsidRPr="00FF0EF4" w:rsidRDefault="00FB77B1" w:rsidP="00FB77B1">
      <w:pPr>
        <w:spacing w:line="276"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00A467E7" w:rsidRPr="00FF0EF4">
        <w:rPr>
          <w:rFonts w:ascii="Times New Roman" w:hAnsi="Times New Roman" w:cs="Times New Roman"/>
          <w:b/>
          <w:color w:val="000000"/>
          <w:sz w:val="24"/>
          <w:szCs w:val="24"/>
        </w:rPr>
        <w:lastRenderedPageBreak/>
        <w:t>3.2. Содержательный раздел</w:t>
      </w:r>
    </w:p>
    <w:p w:rsidR="00A467E7" w:rsidRPr="00FF0EF4" w:rsidRDefault="00A467E7" w:rsidP="00A467E7">
      <w:pPr>
        <w:spacing w:line="276" w:lineRule="auto"/>
        <w:jc w:val="both"/>
        <w:rPr>
          <w:rFonts w:ascii="Times New Roman" w:hAnsi="Times New Roman" w:cs="Times New Roman"/>
          <w:b/>
          <w:i/>
          <w:color w:val="000000"/>
          <w:sz w:val="24"/>
          <w:szCs w:val="24"/>
        </w:rPr>
      </w:pPr>
      <w:r w:rsidRPr="00FF0EF4">
        <w:rPr>
          <w:rFonts w:ascii="Times New Roman" w:hAnsi="Times New Roman" w:cs="Times New Roman"/>
          <w:b/>
          <w:i/>
          <w:color w:val="000000"/>
          <w:sz w:val="24"/>
          <w:szCs w:val="24"/>
        </w:rPr>
        <w:t>3.2.1. Программа формирования универсальных учебных действий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12" w:name="bookmark32"/>
      <w:r w:rsidRPr="00A467E7">
        <w:rPr>
          <w:rFonts w:ascii="Times New Roman" w:hAnsi="Times New Roman" w:cs="Times New Roman"/>
          <w:color w:val="000000"/>
          <w:sz w:val="24"/>
          <w:szCs w:val="24"/>
        </w:rPr>
        <w:t>П</w:t>
      </w:r>
      <w:bookmarkEnd w:id="12"/>
      <w:r w:rsidRPr="00A467E7">
        <w:rPr>
          <w:rFonts w:ascii="Times New Roman" w:hAnsi="Times New Roman" w:cs="Times New Roman"/>
          <w:color w:val="000000"/>
          <w:sz w:val="24"/>
          <w:szCs w:val="24"/>
        </w:rPr>
        <w:t>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Программа формирования универсальных учебных действий обеспечивает:</w:t>
      </w:r>
    </w:p>
    <w:p w:rsidR="00A467E7" w:rsidRPr="00A467E7" w:rsidRDefault="00A72409"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467E7" w:rsidRPr="00A467E7" w:rsidRDefault="00A72409"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реализацию преемственности всех ступеней образования и этапов усвоения содержания образования;</w:t>
      </w:r>
    </w:p>
    <w:p w:rsidR="00A467E7" w:rsidRPr="00A467E7" w:rsidRDefault="00A72409"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w:t>
      </w:r>
    </w:p>
    <w:p w:rsidR="00A467E7" w:rsidRPr="00A467E7" w:rsidRDefault="00A72409"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целостность развития личности обучающегося.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Задачами реализации программы являются:</w:t>
      </w:r>
    </w:p>
    <w:p w:rsidR="00A467E7" w:rsidRPr="00A467E7" w:rsidRDefault="00047D67"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формирование мотивационного компонента учебной деятельности;</w:t>
      </w:r>
    </w:p>
    <w:p w:rsidR="00A467E7" w:rsidRPr="00A467E7" w:rsidRDefault="00A72409"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овладение комплексом универсальных учебных действий, составляющих операционный компонент учебной деятельности;</w:t>
      </w:r>
    </w:p>
    <w:p w:rsidR="00A467E7" w:rsidRPr="00A467E7" w:rsidRDefault="00A72409"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467E7" w:rsidRPr="00A467E7">
        <w:rPr>
          <w:rFonts w:ascii="Times New Roman"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реализации поставленной цели и соответствующих ей задач необходимо: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•определить связи универсальных учебных действий с содержанием учебных предметов;</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047D67">
        <w:rPr>
          <w:rFonts w:ascii="Times New Roman" w:hAnsi="Times New Roman" w:cs="Times New Roman"/>
          <w:color w:val="000000"/>
          <w:sz w:val="24"/>
          <w:szCs w:val="24"/>
        </w:rPr>
        <w:t>Р</w:t>
      </w:r>
      <w:r w:rsidRPr="00A467E7">
        <w:rPr>
          <w:rFonts w:ascii="Times New Roman" w:hAnsi="Times New Roman" w:cs="Times New Roman"/>
          <w:color w:val="000000"/>
          <w:sz w:val="24"/>
          <w:szCs w:val="24"/>
        </w:rPr>
        <w:t>.</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Программа формирования УУД содержит:</w:t>
      </w:r>
    </w:p>
    <w:p w:rsidR="00047D67" w:rsidRPr="003322C3" w:rsidRDefault="00047D67" w:rsidP="006C218E">
      <w:pPr>
        <w:pStyle w:val="af8"/>
        <w:numPr>
          <w:ilvl w:val="0"/>
          <w:numId w:val="61"/>
        </w:numPr>
        <w:spacing w:line="240" w:lineRule="auto"/>
        <w:ind w:left="0" w:firstLine="284"/>
        <w:rPr>
          <w:color w:val="000000"/>
          <w:sz w:val="24"/>
          <w:szCs w:val="24"/>
        </w:rPr>
      </w:pPr>
      <w:r w:rsidRPr="003322C3">
        <w:rPr>
          <w:color w:val="000000"/>
          <w:sz w:val="24"/>
          <w:szCs w:val="24"/>
        </w:rPr>
        <w:t>описание ценностных ориентиров содержания образования при получении НОО;</w:t>
      </w:r>
    </w:p>
    <w:p w:rsidR="00047D67" w:rsidRPr="003322C3" w:rsidRDefault="00047D67" w:rsidP="006C218E">
      <w:pPr>
        <w:pStyle w:val="af8"/>
        <w:numPr>
          <w:ilvl w:val="0"/>
          <w:numId w:val="61"/>
        </w:numPr>
        <w:spacing w:line="240" w:lineRule="auto"/>
        <w:ind w:left="0" w:firstLine="284"/>
        <w:rPr>
          <w:color w:val="000000"/>
          <w:sz w:val="24"/>
          <w:szCs w:val="24"/>
        </w:rPr>
      </w:pPr>
      <w:r w:rsidRPr="003322C3">
        <w:rPr>
          <w:color w:val="000000"/>
          <w:sz w:val="24"/>
          <w:szCs w:val="24"/>
        </w:rPr>
        <w:t>характеристики личностных, регулятивных, познавательных, коммуникативных УУД обучающихся;</w:t>
      </w:r>
    </w:p>
    <w:p w:rsidR="00047D67" w:rsidRPr="003322C3" w:rsidRDefault="00047D67" w:rsidP="006C218E">
      <w:pPr>
        <w:widowControl/>
        <w:numPr>
          <w:ilvl w:val="0"/>
          <w:numId w:val="61"/>
        </w:numPr>
        <w:autoSpaceDE/>
        <w:autoSpaceDN/>
        <w:adjustRightInd/>
        <w:ind w:left="0" w:firstLine="284"/>
        <w:jc w:val="both"/>
        <w:rPr>
          <w:rFonts w:ascii="Times New Roman" w:hAnsi="Times New Roman"/>
          <w:color w:val="000000"/>
          <w:sz w:val="24"/>
          <w:szCs w:val="24"/>
        </w:rPr>
      </w:pPr>
      <w:r w:rsidRPr="003322C3">
        <w:rPr>
          <w:rFonts w:ascii="Times New Roman" w:hAnsi="Times New Roman"/>
          <w:color w:val="000000"/>
          <w:sz w:val="24"/>
          <w:szCs w:val="24"/>
        </w:rPr>
        <w:t>связь универсальных учебных действий с содержанием учебных предметов в соответствии с УМК «Школа</w:t>
      </w:r>
      <w:r>
        <w:rPr>
          <w:rFonts w:ascii="Times New Roman" w:hAnsi="Times New Roman"/>
          <w:color w:val="000000"/>
          <w:sz w:val="24"/>
          <w:szCs w:val="24"/>
        </w:rPr>
        <w:t xml:space="preserve"> России»,</w:t>
      </w:r>
      <w:r w:rsidRPr="003322C3">
        <w:rPr>
          <w:rFonts w:ascii="Times New Roman" w:hAnsi="Times New Roman"/>
          <w:color w:val="000000"/>
          <w:sz w:val="24"/>
          <w:szCs w:val="24"/>
        </w:rPr>
        <w:t xml:space="preserve"> коррекционных курсов и индивидуальной/подгрупповой логопедической работы;</w:t>
      </w:r>
    </w:p>
    <w:p w:rsidR="00047D67" w:rsidRPr="003322C3" w:rsidRDefault="00047D67" w:rsidP="006C218E">
      <w:pPr>
        <w:widowControl/>
        <w:numPr>
          <w:ilvl w:val="0"/>
          <w:numId w:val="61"/>
        </w:numPr>
        <w:autoSpaceDE/>
        <w:autoSpaceDN/>
        <w:adjustRightInd/>
        <w:ind w:left="0" w:firstLine="284"/>
        <w:jc w:val="both"/>
        <w:rPr>
          <w:rFonts w:ascii="Times New Roman" w:hAnsi="Times New Roman"/>
          <w:color w:val="000000"/>
          <w:sz w:val="24"/>
          <w:szCs w:val="24"/>
        </w:rPr>
      </w:pPr>
      <w:r w:rsidRPr="003322C3">
        <w:rPr>
          <w:rFonts w:ascii="Times New Roman" w:hAnsi="Times New Roman"/>
          <w:color w:val="000000"/>
          <w:sz w:val="24"/>
          <w:szCs w:val="24"/>
        </w:rPr>
        <w:lastRenderedPageBreak/>
        <w:t>типовые задачи формирования личностных, регулятивных, познавательных, коммуникативных УУД у детей с ЗПР в соответствии с УМК «Школ</w:t>
      </w:r>
      <w:r>
        <w:rPr>
          <w:rFonts w:ascii="Times New Roman" w:hAnsi="Times New Roman"/>
          <w:color w:val="000000"/>
          <w:sz w:val="24"/>
          <w:szCs w:val="24"/>
        </w:rPr>
        <w:t>а России»</w:t>
      </w:r>
      <w:r w:rsidRPr="003322C3">
        <w:rPr>
          <w:rFonts w:ascii="Times New Roman" w:hAnsi="Times New Roman"/>
          <w:color w:val="000000"/>
          <w:sz w:val="24"/>
          <w:szCs w:val="24"/>
        </w:rPr>
        <w:t xml:space="preserve">; </w:t>
      </w:r>
    </w:p>
    <w:p w:rsidR="00047D67" w:rsidRPr="003322C3" w:rsidRDefault="00047D67" w:rsidP="006C218E">
      <w:pPr>
        <w:widowControl/>
        <w:numPr>
          <w:ilvl w:val="0"/>
          <w:numId w:val="61"/>
        </w:numPr>
        <w:autoSpaceDE/>
        <w:autoSpaceDN/>
        <w:adjustRightInd/>
        <w:ind w:left="0" w:firstLine="284"/>
        <w:jc w:val="both"/>
        <w:rPr>
          <w:rFonts w:ascii="Times New Roman" w:hAnsi="Times New Roman"/>
          <w:color w:val="000000"/>
          <w:sz w:val="24"/>
          <w:szCs w:val="24"/>
        </w:rPr>
      </w:pPr>
      <w:r w:rsidRPr="003322C3">
        <w:rPr>
          <w:rFonts w:ascii="Times New Roman" w:hAnsi="Times New Roman"/>
          <w:color w:val="000000"/>
          <w:sz w:val="24"/>
          <w:szCs w:val="24"/>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w:t>
      </w:r>
      <w:r>
        <w:rPr>
          <w:rFonts w:ascii="Times New Roman" w:hAnsi="Times New Roman"/>
          <w:color w:val="000000"/>
          <w:sz w:val="24"/>
          <w:szCs w:val="24"/>
        </w:rPr>
        <w:t>а России»</w:t>
      </w:r>
      <w:r w:rsidRPr="003322C3">
        <w:rPr>
          <w:rFonts w:ascii="Times New Roman" w:hAnsi="Times New Roman"/>
          <w:color w:val="000000"/>
          <w:sz w:val="24"/>
          <w:szCs w:val="24"/>
        </w:rPr>
        <w:t>.</w:t>
      </w:r>
    </w:p>
    <w:p w:rsidR="00047D67" w:rsidRPr="003322C3" w:rsidRDefault="00047D67" w:rsidP="00047D67">
      <w:pPr>
        <w:pStyle w:val="af8"/>
        <w:spacing w:line="240" w:lineRule="auto"/>
        <w:ind w:firstLine="851"/>
        <w:rPr>
          <w:color w:val="000000"/>
          <w:sz w:val="24"/>
          <w:szCs w:val="24"/>
        </w:rPr>
      </w:pPr>
      <w:r w:rsidRPr="00047D67">
        <w:rPr>
          <w:b/>
          <w:i/>
          <w:color w:val="000000"/>
          <w:sz w:val="24"/>
          <w:szCs w:val="24"/>
        </w:rPr>
        <w:t>Ценностные ориентиры начального общего образования</w:t>
      </w:r>
      <w:r w:rsidRPr="003322C3">
        <w:rPr>
          <w:color w:val="000000"/>
          <w:sz w:val="24"/>
          <w:szCs w:val="24"/>
        </w:rPr>
        <w:t xml:space="preserve"> отражают следующие целевые установки системы начального общего образования:</w:t>
      </w:r>
    </w:p>
    <w:p w:rsidR="00047D67" w:rsidRPr="003322C3" w:rsidRDefault="00047D67" w:rsidP="00047D67">
      <w:pPr>
        <w:pStyle w:val="af8"/>
        <w:spacing w:line="240" w:lineRule="auto"/>
        <w:ind w:firstLine="851"/>
        <w:rPr>
          <w:color w:val="000000"/>
          <w:sz w:val="24"/>
          <w:szCs w:val="24"/>
        </w:rPr>
      </w:pPr>
      <w:r w:rsidRPr="003322C3">
        <w:rPr>
          <w:b/>
          <w:bCs/>
          <w:i/>
          <w:iCs/>
          <w:color w:val="000000"/>
          <w:sz w:val="24"/>
          <w:szCs w:val="24"/>
        </w:rPr>
        <w:t xml:space="preserve">• </w:t>
      </w:r>
      <w:r w:rsidRPr="00047D67">
        <w:rPr>
          <w:bCs/>
          <w:iCs/>
          <w:color w:val="000000"/>
          <w:sz w:val="24"/>
          <w:szCs w:val="24"/>
        </w:rPr>
        <w:t>формирование основ гражданской идентичности личности</w:t>
      </w:r>
      <w:r w:rsidRPr="003322C3">
        <w:rPr>
          <w:color w:val="000000"/>
          <w:sz w:val="24"/>
          <w:szCs w:val="24"/>
        </w:rPr>
        <w:t xml:space="preserve"> на основе:</w:t>
      </w:r>
    </w:p>
    <w:p w:rsidR="00047D67" w:rsidRPr="003322C3" w:rsidRDefault="00047D67" w:rsidP="006C218E">
      <w:pPr>
        <w:pStyle w:val="af8"/>
        <w:numPr>
          <w:ilvl w:val="0"/>
          <w:numId w:val="62"/>
        </w:numPr>
        <w:spacing w:line="240" w:lineRule="auto"/>
        <w:rPr>
          <w:color w:val="000000"/>
          <w:sz w:val="24"/>
          <w:szCs w:val="24"/>
        </w:rPr>
      </w:pPr>
      <w:r w:rsidRPr="003322C3">
        <w:rPr>
          <w:color w:val="000000"/>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47D67" w:rsidRPr="003322C3" w:rsidRDefault="00047D67" w:rsidP="006C218E">
      <w:pPr>
        <w:pStyle w:val="af8"/>
        <w:numPr>
          <w:ilvl w:val="0"/>
          <w:numId w:val="62"/>
        </w:numPr>
        <w:spacing w:line="240" w:lineRule="auto"/>
        <w:rPr>
          <w:color w:val="000000"/>
          <w:sz w:val="24"/>
          <w:szCs w:val="24"/>
        </w:rPr>
      </w:pPr>
      <w:r w:rsidRPr="003322C3">
        <w:rPr>
          <w:color w:val="000000"/>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47D67" w:rsidRPr="00047D67" w:rsidRDefault="00047D67" w:rsidP="00047D67">
      <w:pPr>
        <w:pStyle w:val="af8"/>
        <w:spacing w:line="240" w:lineRule="auto"/>
        <w:ind w:firstLine="851"/>
        <w:rPr>
          <w:color w:val="000000"/>
          <w:sz w:val="24"/>
          <w:szCs w:val="24"/>
        </w:rPr>
      </w:pPr>
      <w:r w:rsidRPr="003322C3">
        <w:rPr>
          <w:b/>
          <w:bCs/>
          <w:i/>
          <w:iCs/>
          <w:color w:val="000000"/>
          <w:sz w:val="24"/>
          <w:szCs w:val="24"/>
        </w:rPr>
        <w:t xml:space="preserve">• </w:t>
      </w:r>
      <w:r w:rsidRPr="00047D67">
        <w:rPr>
          <w:bCs/>
          <w:iCs/>
          <w:color w:val="000000"/>
          <w:sz w:val="24"/>
          <w:szCs w:val="24"/>
        </w:rPr>
        <w:t>формирование психологических условий развития общения, сотрудничества</w:t>
      </w:r>
      <w:r w:rsidRPr="00047D67">
        <w:rPr>
          <w:color w:val="000000"/>
          <w:sz w:val="24"/>
          <w:szCs w:val="24"/>
        </w:rPr>
        <w:t xml:space="preserve"> на основе:</w:t>
      </w:r>
    </w:p>
    <w:p w:rsidR="00047D67" w:rsidRPr="003322C3" w:rsidRDefault="00047D67" w:rsidP="006C218E">
      <w:pPr>
        <w:pStyle w:val="af8"/>
        <w:numPr>
          <w:ilvl w:val="0"/>
          <w:numId w:val="63"/>
        </w:numPr>
        <w:spacing w:line="240" w:lineRule="auto"/>
        <w:rPr>
          <w:color w:val="000000"/>
          <w:sz w:val="24"/>
          <w:szCs w:val="24"/>
        </w:rPr>
      </w:pPr>
      <w:r w:rsidRPr="003322C3">
        <w:rPr>
          <w:color w:val="000000"/>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47D67" w:rsidRPr="003322C3" w:rsidRDefault="00047D67" w:rsidP="006C218E">
      <w:pPr>
        <w:pStyle w:val="af8"/>
        <w:numPr>
          <w:ilvl w:val="0"/>
          <w:numId w:val="63"/>
        </w:numPr>
        <w:spacing w:line="240" w:lineRule="auto"/>
        <w:rPr>
          <w:color w:val="000000"/>
          <w:sz w:val="24"/>
          <w:szCs w:val="24"/>
        </w:rPr>
      </w:pPr>
      <w:r w:rsidRPr="003322C3">
        <w:rPr>
          <w:color w:val="000000"/>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 xml:space="preserve">• </w:t>
      </w:r>
      <w:r w:rsidRPr="00047D67">
        <w:rPr>
          <w:bCs/>
          <w:iCs/>
          <w:color w:val="000000"/>
          <w:sz w:val="24"/>
          <w:szCs w:val="24"/>
        </w:rPr>
        <w:t>развитие ценностно-смысловой сферы личности</w:t>
      </w:r>
      <w:r w:rsidRPr="003322C3">
        <w:rPr>
          <w:color w:val="000000"/>
          <w:sz w:val="24"/>
          <w:szCs w:val="24"/>
        </w:rPr>
        <w:t xml:space="preserve"> на основе общечеловеческих принципов нравственности и гуманизма:</w:t>
      </w:r>
    </w:p>
    <w:p w:rsidR="00047D67" w:rsidRPr="003322C3" w:rsidRDefault="00047D67" w:rsidP="006C218E">
      <w:pPr>
        <w:pStyle w:val="af8"/>
        <w:numPr>
          <w:ilvl w:val="0"/>
          <w:numId w:val="64"/>
        </w:numPr>
        <w:spacing w:line="240" w:lineRule="auto"/>
        <w:rPr>
          <w:color w:val="000000"/>
          <w:sz w:val="24"/>
          <w:szCs w:val="24"/>
        </w:rPr>
      </w:pPr>
      <w:r w:rsidRPr="003322C3">
        <w:rPr>
          <w:color w:val="000000"/>
          <w:sz w:val="24"/>
          <w:szCs w:val="24"/>
        </w:rPr>
        <w:t>принятия и уважения ценностей семьи и образовательного учреждения, коллектива и общества и стремления следовать им;</w:t>
      </w:r>
    </w:p>
    <w:p w:rsidR="00047D67" w:rsidRPr="003322C3" w:rsidRDefault="00047D67" w:rsidP="006C218E">
      <w:pPr>
        <w:pStyle w:val="af8"/>
        <w:numPr>
          <w:ilvl w:val="0"/>
          <w:numId w:val="64"/>
        </w:numPr>
        <w:spacing w:line="240" w:lineRule="auto"/>
        <w:rPr>
          <w:color w:val="000000"/>
          <w:sz w:val="24"/>
          <w:szCs w:val="24"/>
        </w:rPr>
      </w:pPr>
      <w:r w:rsidRPr="003322C3">
        <w:rPr>
          <w:color w:val="000000"/>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47D67" w:rsidRPr="003322C3" w:rsidRDefault="00047D67" w:rsidP="006C218E">
      <w:pPr>
        <w:pStyle w:val="af8"/>
        <w:numPr>
          <w:ilvl w:val="0"/>
          <w:numId w:val="64"/>
        </w:numPr>
        <w:spacing w:line="240" w:lineRule="auto"/>
        <w:rPr>
          <w:color w:val="000000"/>
          <w:sz w:val="24"/>
          <w:szCs w:val="24"/>
        </w:rPr>
      </w:pPr>
      <w:r w:rsidRPr="003322C3">
        <w:rPr>
          <w:color w:val="000000"/>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47D67" w:rsidRPr="003322C3" w:rsidRDefault="00047D67" w:rsidP="00047D67">
      <w:pPr>
        <w:pStyle w:val="af8"/>
        <w:spacing w:line="240" w:lineRule="auto"/>
        <w:ind w:firstLine="851"/>
        <w:rPr>
          <w:color w:val="000000"/>
          <w:sz w:val="24"/>
          <w:szCs w:val="24"/>
        </w:rPr>
      </w:pPr>
      <w:r w:rsidRPr="003322C3">
        <w:rPr>
          <w:b/>
          <w:bCs/>
          <w:i/>
          <w:iCs/>
          <w:color w:val="000000"/>
          <w:sz w:val="24"/>
          <w:szCs w:val="24"/>
        </w:rPr>
        <w:t xml:space="preserve">• </w:t>
      </w:r>
      <w:r w:rsidRPr="00047D67">
        <w:rPr>
          <w:bCs/>
          <w:iCs/>
          <w:color w:val="000000"/>
          <w:sz w:val="24"/>
          <w:szCs w:val="24"/>
        </w:rPr>
        <w:t>развитие умения учиться</w:t>
      </w:r>
      <w:r w:rsidRPr="003322C3">
        <w:rPr>
          <w:color w:val="000000"/>
          <w:sz w:val="24"/>
          <w:szCs w:val="24"/>
        </w:rPr>
        <w:t xml:space="preserve"> как первого шага к самообразованию и самовоспитанию, а именно:</w:t>
      </w:r>
    </w:p>
    <w:p w:rsidR="00047D67" w:rsidRPr="003322C3" w:rsidRDefault="00047D67" w:rsidP="006C218E">
      <w:pPr>
        <w:pStyle w:val="af8"/>
        <w:numPr>
          <w:ilvl w:val="0"/>
          <w:numId w:val="65"/>
        </w:numPr>
        <w:spacing w:line="240" w:lineRule="auto"/>
        <w:rPr>
          <w:color w:val="000000"/>
          <w:sz w:val="24"/>
          <w:szCs w:val="24"/>
        </w:rPr>
      </w:pPr>
      <w:r w:rsidRPr="003322C3">
        <w:rPr>
          <w:color w:val="000000"/>
          <w:sz w:val="24"/>
          <w:szCs w:val="24"/>
        </w:rPr>
        <w:t>развитие широких познавательных интересов, инициативы и любознательности, мотивов познания и творчества;</w:t>
      </w:r>
    </w:p>
    <w:p w:rsidR="00047D67" w:rsidRPr="003322C3" w:rsidRDefault="00047D67" w:rsidP="006C218E">
      <w:pPr>
        <w:pStyle w:val="af8"/>
        <w:numPr>
          <w:ilvl w:val="0"/>
          <w:numId w:val="65"/>
        </w:numPr>
        <w:spacing w:line="240" w:lineRule="auto"/>
        <w:rPr>
          <w:color w:val="000000"/>
          <w:sz w:val="24"/>
          <w:szCs w:val="24"/>
        </w:rPr>
      </w:pPr>
      <w:r w:rsidRPr="003322C3">
        <w:rPr>
          <w:color w:val="000000"/>
          <w:sz w:val="24"/>
          <w:szCs w:val="24"/>
        </w:rPr>
        <w:t>формирование умения учиться и способности к организации своей деятельности (планированию, контролю, оценке);</w:t>
      </w:r>
    </w:p>
    <w:p w:rsidR="00047D67" w:rsidRPr="003322C3" w:rsidRDefault="00047D67" w:rsidP="00047D67">
      <w:pPr>
        <w:pStyle w:val="af8"/>
        <w:spacing w:line="240" w:lineRule="auto"/>
        <w:ind w:firstLine="851"/>
        <w:rPr>
          <w:color w:val="000000"/>
          <w:sz w:val="24"/>
          <w:szCs w:val="24"/>
        </w:rPr>
      </w:pPr>
      <w:r w:rsidRPr="003322C3">
        <w:rPr>
          <w:b/>
          <w:bCs/>
          <w:i/>
          <w:iCs/>
          <w:color w:val="000000"/>
          <w:sz w:val="24"/>
          <w:szCs w:val="24"/>
        </w:rPr>
        <w:t xml:space="preserve">• </w:t>
      </w:r>
      <w:r w:rsidRPr="00047D67">
        <w:rPr>
          <w:bCs/>
          <w:iCs/>
          <w:color w:val="000000"/>
          <w:sz w:val="24"/>
          <w:szCs w:val="24"/>
        </w:rPr>
        <w:t>развитие самостоятельности, инициативы и ответственности личности</w:t>
      </w:r>
      <w:r w:rsidRPr="003322C3">
        <w:rPr>
          <w:color w:val="000000"/>
          <w:sz w:val="24"/>
          <w:szCs w:val="24"/>
        </w:rPr>
        <w:t xml:space="preserve"> как условия её самоактуализации:</w:t>
      </w:r>
    </w:p>
    <w:p w:rsidR="00047D67" w:rsidRPr="003322C3" w:rsidRDefault="00047D67" w:rsidP="006C218E">
      <w:pPr>
        <w:pStyle w:val="af8"/>
        <w:numPr>
          <w:ilvl w:val="0"/>
          <w:numId w:val="66"/>
        </w:numPr>
        <w:spacing w:line="240" w:lineRule="auto"/>
        <w:rPr>
          <w:color w:val="000000"/>
          <w:sz w:val="24"/>
          <w:szCs w:val="24"/>
        </w:rPr>
      </w:pPr>
      <w:r w:rsidRPr="003322C3">
        <w:rPr>
          <w:color w:val="000000"/>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47D67" w:rsidRPr="003322C3" w:rsidRDefault="00047D67" w:rsidP="006C218E">
      <w:pPr>
        <w:pStyle w:val="af8"/>
        <w:numPr>
          <w:ilvl w:val="0"/>
          <w:numId w:val="66"/>
        </w:numPr>
        <w:spacing w:line="240" w:lineRule="auto"/>
        <w:rPr>
          <w:color w:val="000000"/>
          <w:sz w:val="24"/>
          <w:szCs w:val="24"/>
        </w:rPr>
      </w:pPr>
      <w:r w:rsidRPr="003322C3">
        <w:rPr>
          <w:color w:val="000000"/>
          <w:sz w:val="24"/>
          <w:szCs w:val="24"/>
        </w:rPr>
        <w:t>развитие готовности к самостоятельным поступкам и действиям, ответственности за их результаты;</w:t>
      </w:r>
    </w:p>
    <w:p w:rsidR="00047D67" w:rsidRPr="003322C3" w:rsidRDefault="00047D67" w:rsidP="006C218E">
      <w:pPr>
        <w:pStyle w:val="af8"/>
        <w:numPr>
          <w:ilvl w:val="0"/>
          <w:numId w:val="66"/>
        </w:numPr>
        <w:spacing w:line="240" w:lineRule="auto"/>
        <w:rPr>
          <w:color w:val="000000"/>
          <w:sz w:val="24"/>
          <w:szCs w:val="24"/>
        </w:rPr>
      </w:pPr>
      <w:r w:rsidRPr="003322C3">
        <w:rPr>
          <w:color w:val="000000"/>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047D67" w:rsidRPr="003322C3" w:rsidRDefault="00047D67" w:rsidP="006C218E">
      <w:pPr>
        <w:pStyle w:val="af8"/>
        <w:numPr>
          <w:ilvl w:val="0"/>
          <w:numId w:val="66"/>
        </w:numPr>
        <w:spacing w:line="240" w:lineRule="auto"/>
        <w:rPr>
          <w:color w:val="000000"/>
          <w:sz w:val="24"/>
          <w:szCs w:val="24"/>
        </w:rPr>
      </w:pPr>
      <w:r w:rsidRPr="003322C3">
        <w:rPr>
          <w:color w:val="000000"/>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47D67"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w:t>
      </w:r>
      <w:r w:rsidRPr="003322C3">
        <w:rPr>
          <w:rFonts w:ascii="Times New Roman" w:hAnsi="Times New Roman"/>
          <w:color w:val="000000"/>
          <w:sz w:val="24"/>
          <w:szCs w:val="24"/>
        </w:rPr>
        <w:lastRenderedPageBreak/>
        <w:t>обучающихся.</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047D67" w:rsidRDefault="00047D67" w:rsidP="00047D67">
      <w:pPr>
        <w:pStyle w:val="af8"/>
        <w:spacing w:line="240" w:lineRule="auto"/>
        <w:ind w:firstLine="851"/>
        <w:rPr>
          <w:color w:val="000000"/>
          <w:sz w:val="24"/>
          <w:szCs w:val="24"/>
        </w:rPr>
      </w:pPr>
      <w:r w:rsidRPr="003322C3">
        <w:rPr>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обучающихся с ЗПР.</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047D67" w:rsidRPr="003322C3" w:rsidRDefault="00047D67" w:rsidP="00047D67">
      <w:pPr>
        <w:pStyle w:val="af8"/>
        <w:spacing w:line="240" w:lineRule="auto"/>
        <w:ind w:firstLine="851"/>
        <w:rPr>
          <w:b/>
          <w:bCs/>
          <w:color w:val="000000"/>
          <w:sz w:val="24"/>
          <w:szCs w:val="24"/>
        </w:rPr>
      </w:pPr>
      <w:bookmarkStart w:id="13" w:name="bookmark91"/>
      <w:r w:rsidRPr="003322C3">
        <w:rPr>
          <w:b/>
          <w:bCs/>
          <w:color w:val="000000"/>
          <w:sz w:val="24"/>
          <w:szCs w:val="24"/>
        </w:rPr>
        <w:t>Функции универсальных учебных действий:</w:t>
      </w:r>
      <w:bookmarkEnd w:id="13"/>
    </w:p>
    <w:p w:rsidR="00047D67" w:rsidRPr="003322C3" w:rsidRDefault="00047D67" w:rsidP="00047D67">
      <w:pPr>
        <w:pStyle w:val="af8"/>
        <w:spacing w:line="240" w:lineRule="auto"/>
        <w:ind w:firstLine="851"/>
        <w:rPr>
          <w:color w:val="000000"/>
          <w:sz w:val="24"/>
          <w:szCs w:val="24"/>
        </w:rPr>
      </w:pPr>
      <w:r w:rsidRPr="003322C3">
        <w:rPr>
          <w:color w:val="000000"/>
          <w:sz w:val="24"/>
          <w:szCs w:val="24"/>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специально- предметного содержания.</w:t>
      </w:r>
    </w:p>
    <w:p w:rsidR="00047D67" w:rsidRPr="003322C3" w:rsidRDefault="00047D67" w:rsidP="00047D67">
      <w:pPr>
        <w:pStyle w:val="af8"/>
        <w:spacing w:line="240" w:lineRule="auto"/>
        <w:ind w:firstLine="851"/>
        <w:rPr>
          <w:color w:val="000000"/>
          <w:sz w:val="24"/>
          <w:szCs w:val="24"/>
        </w:rPr>
      </w:pPr>
      <w:r w:rsidRPr="003322C3">
        <w:rPr>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47D67" w:rsidRPr="00047D67" w:rsidRDefault="00047D67" w:rsidP="00047D67">
      <w:pPr>
        <w:pStyle w:val="af8"/>
        <w:spacing w:line="240" w:lineRule="auto"/>
        <w:ind w:firstLine="851"/>
        <w:jc w:val="left"/>
        <w:rPr>
          <w:b/>
          <w:bCs/>
          <w:color w:val="000000"/>
          <w:sz w:val="24"/>
          <w:szCs w:val="24"/>
        </w:rPr>
      </w:pPr>
      <w:bookmarkStart w:id="14" w:name="bookmark92"/>
      <w:r w:rsidRPr="003322C3">
        <w:rPr>
          <w:b/>
          <w:bCs/>
          <w:color w:val="000000"/>
          <w:sz w:val="24"/>
          <w:szCs w:val="24"/>
        </w:rPr>
        <w:t>Виды универсальных учебных действий</w:t>
      </w:r>
      <w:bookmarkEnd w:id="14"/>
      <w:r>
        <w:rPr>
          <w:b/>
          <w:bCs/>
          <w:color w:val="000000"/>
          <w:sz w:val="24"/>
          <w:szCs w:val="24"/>
        </w:rPr>
        <w:t>:</w:t>
      </w:r>
    </w:p>
    <w:p w:rsidR="00047D67" w:rsidRPr="003322C3" w:rsidRDefault="00047D67" w:rsidP="00047D67">
      <w:pPr>
        <w:tabs>
          <w:tab w:val="left" w:pos="9180"/>
        </w:tabs>
        <w:ind w:firstLine="851"/>
        <w:jc w:val="both"/>
        <w:rPr>
          <w:rFonts w:ascii="Times New Roman" w:hAnsi="Times New Roman"/>
          <w:color w:val="000000"/>
          <w:sz w:val="24"/>
          <w:szCs w:val="24"/>
        </w:rPr>
      </w:pPr>
      <w:r w:rsidRPr="00047D67">
        <w:rPr>
          <w:rFonts w:ascii="Times New Roman" w:hAnsi="Times New Roman"/>
          <w:b/>
          <w:bCs/>
          <w:color w:val="000000"/>
          <w:sz w:val="24"/>
          <w:szCs w:val="24"/>
        </w:rPr>
        <w:t>Личностные универсальные учебные действия</w:t>
      </w:r>
      <w:r w:rsidRPr="003322C3">
        <w:rPr>
          <w:rFonts w:ascii="Times New Roman" w:hAnsi="Times New Roman"/>
          <w:b/>
          <w:bCs/>
          <w:color w:val="000000"/>
          <w:sz w:val="24"/>
          <w:szCs w:val="24"/>
        </w:rPr>
        <w:t xml:space="preserve"> </w:t>
      </w:r>
      <w:r w:rsidRPr="003322C3">
        <w:rPr>
          <w:rFonts w:ascii="Times New Roman" w:hAnsi="Times New Roman"/>
          <w:color w:val="000000"/>
          <w:sz w:val="24"/>
          <w:szCs w:val="24"/>
        </w:rPr>
        <w:t>обеспечивают</w:t>
      </w:r>
      <w:r>
        <w:rPr>
          <w:rFonts w:ascii="Times New Roman" w:hAnsi="Times New Roman"/>
          <w:color w:val="000000"/>
          <w:sz w:val="24"/>
          <w:szCs w:val="24"/>
        </w:rPr>
        <w:t xml:space="preserve"> </w:t>
      </w:r>
      <w:r w:rsidRPr="003322C3">
        <w:rPr>
          <w:rFonts w:ascii="Times New Roman" w:hAnsi="Times New Roman"/>
          <w:color w:val="000000"/>
          <w:sz w:val="24"/>
          <w:szCs w:val="24"/>
        </w:rPr>
        <w:t xml:space="preserve">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Применительно к учебной деятельности следует выделить три вида личностных действий: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личностное, профессиональное, жизненное самоопределение;</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xml:space="preserve">• смыслообразование, т. е. установление обучающимися связи между целью </w:t>
      </w:r>
      <w:r w:rsidRPr="003322C3">
        <w:rPr>
          <w:rFonts w:ascii="Times New Roman" w:hAnsi="Times New Roman"/>
          <w:color w:val="000000"/>
          <w:sz w:val="24"/>
          <w:szCs w:val="24"/>
        </w:rPr>
        <w:lastRenderedPageBreak/>
        <w:t xml:space="preserve">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322C3">
        <w:rPr>
          <w:rFonts w:ascii="Times New Roman" w:hAnsi="Times New Roman"/>
          <w:i/>
          <w:iCs/>
          <w:color w:val="000000"/>
          <w:sz w:val="24"/>
          <w:szCs w:val="24"/>
        </w:rPr>
        <w:t xml:space="preserve">какое значение и какой смысл имеет для меня учение? </w:t>
      </w:r>
      <w:r w:rsidRPr="003322C3">
        <w:rPr>
          <w:rFonts w:ascii="Times New Roman" w:hAnsi="Times New Roman"/>
          <w:color w:val="000000"/>
          <w:sz w:val="24"/>
          <w:szCs w:val="24"/>
        </w:rPr>
        <w:t xml:space="preserve">— и уметь на него отвечать; </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47D67" w:rsidRPr="003322C3" w:rsidRDefault="00047D67" w:rsidP="00047D67">
      <w:pPr>
        <w:tabs>
          <w:tab w:val="left" w:pos="709"/>
        </w:tabs>
        <w:ind w:firstLine="851"/>
        <w:jc w:val="both"/>
        <w:rPr>
          <w:rFonts w:ascii="Times New Roman" w:hAnsi="Times New Roman"/>
          <w:color w:val="000000"/>
          <w:sz w:val="24"/>
          <w:szCs w:val="24"/>
        </w:rPr>
      </w:pPr>
      <w:r w:rsidRPr="003322C3">
        <w:rPr>
          <w:rFonts w:ascii="Times New Roman" w:hAnsi="Times New Roman"/>
          <w:b/>
          <w:bCs/>
          <w:color w:val="000000"/>
          <w:sz w:val="24"/>
          <w:szCs w:val="24"/>
        </w:rPr>
        <w:t xml:space="preserve">Регулятивные универсальные учебные действия </w:t>
      </w:r>
      <w:r w:rsidRPr="003322C3">
        <w:rPr>
          <w:rFonts w:ascii="Times New Roman" w:hAnsi="Times New Roman"/>
          <w:color w:val="000000"/>
          <w:sz w:val="24"/>
          <w:szCs w:val="24"/>
        </w:rPr>
        <w:t xml:space="preserve">обеспечивают обучающимся с ЗПР организацию своей учебной деятельности. </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К ним относятся:</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прогнозирование — предвосхищение результата и уровня усвоения знаний, его временных характеристик;</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b/>
          <w:bCs/>
          <w:color w:val="000000"/>
          <w:sz w:val="24"/>
          <w:szCs w:val="24"/>
        </w:rPr>
        <w:t xml:space="preserve">Познавательные универсальные учебные действия </w:t>
      </w:r>
      <w:r w:rsidRPr="003322C3">
        <w:rPr>
          <w:rFonts w:ascii="Times New Roman" w:hAnsi="Times New Roman"/>
          <w:color w:val="000000"/>
          <w:sz w:val="24"/>
          <w:szCs w:val="24"/>
        </w:rPr>
        <w:t>включают</w:t>
      </w:r>
      <w:r>
        <w:rPr>
          <w:rFonts w:ascii="Times New Roman" w:hAnsi="Times New Roman"/>
          <w:color w:val="000000"/>
          <w:sz w:val="24"/>
          <w:szCs w:val="24"/>
        </w:rPr>
        <w:t xml:space="preserve"> </w:t>
      </w:r>
      <w:r w:rsidRPr="003322C3">
        <w:rPr>
          <w:rFonts w:ascii="Times New Roman" w:hAnsi="Times New Roman"/>
          <w:color w:val="000000"/>
          <w:sz w:val="24"/>
          <w:szCs w:val="24"/>
        </w:rPr>
        <w:t>общеучебные и логические универсальные учебные действия, а также постановку и решение проблемы.</w:t>
      </w:r>
    </w:p>
    <w:p w:rsidR="00047D67" w:rsidRPr="003322C3" w:rsidRDefault="00047D67" w:rsidP="00047D67">
      <w:pPr>
        <w:tabs>
          <w:tab w:val="left" w:pos="9180"/>
        </w:tabs>
        <w:ind w:firstLine="851"/>
        <w:jc w:val="both"/>
        <w:rPr>
          <w:rFonts w:ascii="Times New Roman" w:hAnsi="Times New Roman"/>
          <w:b/>
          <w:bCs/>
          <w:color w:val="000000"/>
          <w:sz w:val="24"/>
          <w:szCs w:val="24"/>
        </w:rPr>
      </w:pPr>
      <w:r w:rsidRPr="003322C3">
        <w:rPr>
          <w:rFonts w:ascii="Times New Roman" w:hAnsi="Times New Roman"/>
          <w:b/>
          <w:bCs/>
          <w:i/>
          <w:iCs/>
          <w:color w:val="000000"/>
          <w:sz w:val="24"/>
          <w:szCs w:val="24"/>
        </w:rPr>
        <w:t>Общеучебные универсальные действия</w:t>
      </w:r>
      <w:r w:rsidRPr="003322C3">
        <w:rPr>
          <w:rFonts w:ascii="Times New Roman" w:hAnsi="Times New Roman"/>
          <w:b/>
          <w:bCs/>
          <w:color w:val="000000"/>
          <w:sz w:val="24"/>
          <w:szCs w:val="24"/>
        </w:rPr>
        <w:t>:</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самостоятельное выделение и формулирование познавательной цели;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структурирование знаний;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осознанное и произвольное построение речевого высказывания в устной и письменной форме;</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выбор наиболее эффективных способов решения задач в зависимости от конкретных условий;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рефлексия способов и условий действия, контроль и оценка процесса и результатов деятельности;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47D67" w:rsidRPr="003322C3" w:rsidRDefault="00047D67" w:rsidP="00047D67">
      <w:pPr>
        <w:tabs>
          <w:tab w:val="left" w:pos="851"/>
        </w:tabs>
        <w:ind w:firstLine="851"/>
        <w:jc w:val="both"/>
        <w:rPr>
          <w:rFonts w:ascii="Times New Roman" w:hAnsi="Times New Roman"/>
          <w:b/>
          <w:bCs/>
          <w:color w:val="000000"/>
          <w:sz w:val="24"/>
          <w:szCs w:val="24"/>
        </w:rPr>
      </w:pPr>
      <w:r>
        <w:rPr>
          <w:rFonts w:ascii="Times New Roman" w:hAnsi="Times New Roman"/>
          <w:color w:val="000000"/>
          <w:sz w:val="24"/>
          <w:szCs w:val="24"/>
        </w:rPr>
        <w:t xml:space="preserve">  </w:t>
      </w:r>
      <w:r w:rsidRPr="003322C3">
        <w:rPr>
          <w:rFonts w:ascii="Times New Roman" w:hAnsi="Times New Roman"/>
          <w:color w:val="000000"/>
          <w:sz w:val="24"/>
          <w:szCs w:val="24"/>
        </w:rPr>
        <w:t xml:space="preserve">Особую группу общеучебных универсальных действий составляют </w:t>
      </w:r>
      <w:r w:rsidRPr="003322C3">
        <w:rPr>
          <w:rFonts w:ascii="Times New Roman" w:hAnsi="Times New Roman"/>
          <w:b/>
          <w:bCs/>
          <w:i/>
          <w:iCs/>
          <w:color w:val="000000"/>
          <w:sz w:val="24"/>
          <w:szCs w:val="24"/>
        </w:rPr>
        <w:t>знаково-символические действия</w:t>
      </w:r>
      <w:r w:rsidRPr="003322C3">
        <w:rPr>
          <w:rFonts w:ascii="Times New Roman" w:hAnsi="Times New Roman"/>
          <w:b/>
          <w:bCs/>
          <w:color w:val="000000"/>
          <w:sz w:val="24"/>
          <w:szCs w:val="24"/>
        </w:rPr>
        <w:t>:</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lastRenderedPageBreak/>
        <w:t>• преобразование модели с целью выявления общих законов, определяющих данную предметную область.</w:t>
      </w:r>
    </w:p>
    <w:p w:rsidR="00047D67" w:rsidRPr="003322C3" w:rsidRDefault="00047D67" w:rsidP="00047D67">
      <w:pPr>
        <w:tabs>
          <w:tab w:val="left" w:pos="709"/>
        </w:tabs>
        <w:ind w:firstLine="851"/>
        <w:jc w:val="both"/>
        <w:rPr>
          <w:rFonts w:ascii="Times New Roman" w:hAnsi="Times New Roman"/>
          <w:color w:val="000000"/>
          <w:sz w:val="24"/>
          <w:szCs w:val="24"/>
        </w:rPr>
      </w:pPr>
      <w:r w:rsidRPr="003322C3">
        <w:rPr>
          <w:rFonts w:ascii="Times New Roman" w:hAnsi="Times New Roman"/>
          <w:b/>
          <w:bCs/>
          <w:i/>
          <w:iCs/>
          <w:color w:val="000000"/>
          <w:sz w:val="24"/>
          <w:szCs w:val="24"/>
        </w:rPr>
        <w:t>Логические универсальные действия</w:t>
      </w:r>
      <w:r w:rsidRPr="003322C3">
        <w:rPr>
          <w:rFonts w:ascii="Times New Roman" w:hAnsi="Times New Roman"/>
          <w:color w:val="000000"/>
          <w:sz w:val="24"/>
          <w:szCs w:val="24"/>
        </w:rPr>
        <w:t>:</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анализ объектов с целью выделения признаков (существенных, несущественных);</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синтез — составление целого из частей, в том числе самостоятельное достраивание с восполнением недостающих компонентов;</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выбор оснований и критериев для сравнения, сериации, классификации объектов;</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xml:space="preserve">• подведение под понятие, выведение следствий; </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установление причинно-следственных связей, представление цепочек объектов и явлений;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построение логической цепочки рассуждений, анализ истинности утверждений;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доказательство;</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выдвижение гипотез и их обоснование.</w:t>
      </w:r>
    </w:p>
    <w:p w:rsidR="00047D67" w:rsidRPr="003322C3" w:rsidRDefault="00047D67" w:rsidP="00047D67">
      <w:pPr>
        <w:tabs>
          <w:tab w:val="left" w:pos="9180"/>
        </w:tabs>
        <w:ind w:firstLine="851"/>
        <w:jc w:val="both"/>
        <w:rPr>
          <w:rFonts w:ascii="Times New Roman" w:hAnsi="Times New Roman"/>
          <w:b/>
          <w:bCs/>
          <w:color w:val="000000"/>
          <w:sz w:val="24"/>
          <w:szCs w:val="24"/>
        </w:rPr>
      </w:pPr>
      <w:r w:rsidRPr="003322C3">
        <w:rPr>
          <w:rFonts w:ascii="Times New Roman" w:hAnsi="Times New Roman"/>
          <w:b/>
          <w:bCs/>
          <w:i/>
          <w:iCs/>
          <w:color w:val="000000"/>
          <w:sz w:val="24"/>
          <w:szCs w:val="24"/>
        </w:rPr>
        <w:t>Постановка и решение проблемы</w:t>
      </w:r>
      <w:r w:rsidRPr="003322C3">
        <w:rPr>
          <w:rFonts w:ascii="Times New Roman" w:hAnsi="Times New Roman"/>
          <w:b/>
          <w:bCs/>
          <w:color w:val="000000"/>
          <w:sz w:val="24"/>
          <w:szCs w:val="24"/>
        </w:rPr>
        <w:t>:</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формулирование проблемы;</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самостоятельное создание способов решения проблем творческого и поискового характера.</w:t>
      </w:r>
    </w:p>
    <w:p w:rsidR="00047D67" w:rsidRPr="003322C3" w:rsidRDefault="00047D67" w:rsidP="00047D67">
      <w:pPr>
        <w:tabs>
          <w:tab w:val="left" w:pos="709"/>
        </w:tabs>
        <w:ind w:firstLine="851"/>
        <w:jc w:val="both"/>
        <w:rPr>
          <w:rFonts w:ascii="Times New Roman" w:hAnsi="Times New Roman"/>
          <w:color w:val="000000"/>
          <w:sz w:val="24"/>
          <w:szCs w:val="24"/>
        </w:rPr>
      </w:pPr>
      <w:r w:rsidRPr="003322C3">
        <w:rPr>
          <w:rFonts w:ascii="Times New Roman" w:hAnsi="Times New Roman"/>
          <w:b/>
          <w:bCs/>
          <w:color w:val="000000"/>
          <w:sz w:val="24"/>
          <w:szCs w:val="24"/>
        </w:rPr>
        <w:t>Коммуникативные универсальные учебные действия</w:t>
      </w:r>
      <w:r w:rsidRPr="003322C3">
        <w:rPr>
          <w:rFonts w:ascii="Times New Roman" w:hAnsi="Times New Roman"/>
          <w:color w:val="000000"/>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b/>
          <w:bCs/>
          <w:color w:val="000000"/>
          <w:sz w:val="24"/>
          <w:szCs w:val="24"/>
        </w:rPr>
        <w:t>К коммуникативным действиям</w:t>
      </w:r>
      <w:r w:rsidRPr="003322C3">
        <w:rPr>
          <w:rFonts w:ascii="Times New Roman" w:hAnsi="Times New Roman"/>
          <w:color w:val="000000"/>
          <w:sz w:val="24"/>
          <w:szCs w:val="24"/>
        </w:rPr>
        <w:t xml:space="preserve"> относятся:</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постановка вопросов — инициативное сотрудничество в поиске и сборе информации;</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управление поведением партнёра — контроль, коррекция, оценка его действий;</w:t>
      </w:r>
    </w:p>
    <w:p w:rsidR="00047D67" w:rsidRPr="003322C3" w:rsidRDefault="00047D67" w:rsidP="00047D67">
      <w:pPr>
        <w:tabs>
          <w:tab w:val="left" w:pos="9180"/>
        </w:tabs>
        <w:ind w:firstLine="851"/>
        <w:jc w:val="both"/>
        <w:rPr>
          <w:rFonts w:ascii="Times New Roman" w:hAnsi="Times New Roman"/>
          <w:color w:val="000000"/>
          <w:sz w:val="24"/>
          <w:szCs w:val="24"/>
        </w:rPr>
      </w:pPr>
      <w:r w:rsidRPr="003322C3">
        <w:rPr>
          <w:rFonts w:ascii="Times New Roman" w:hAnsi="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47D67" w:rsidRDefault="00047D67" w:rsidP="00047D67">
      <w:pPr>
        <w:tabs>
          <w:tab w:val="left" w:pos="709"/>
        </w:tabs>
        <w:ind w:firstLine="851"/>
        <w:jc w:val="both"/>
        <w:rPr>
          <w:rFonts w:ascii="Times New Roman" w:hAnsi="Times New Roman"/>
          <w:color w:val="000000"/>
          <w:sz w:val="24"/>
          <w:szCs w:val="24"/>
        </w:rPr>
      </w:pPr>
      <w:r w:rsidRPr="003322C3">
        <w:rPr>
          <w:rFonts w:ascii="Times New Roman" w:hAnsi="Times New Roman"/>
          <w:color w:val="000000"/>
          <w:sz w:val="24"/>
          <w:szCs w:val="24"/>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47D67" w:rsidRPr="003322C3" w:rsidRDefault="00047D67" w:rsidP="00047D67">
      <w:pPr>
        <w:pStyle w:val="af4"/>
        <w:spacing w:after="0" w:line="240" w:lineRule="auto"/>
        <w:ind w:left="0" w:firstLine="851"/>
        <w:jc w:val="both"/>
        <w:rPr>
          <w:rFonts w:ascii="Times New Roman" w:hAnsi="Times New Roman"/>
          <w:color w:val="000000"/>
          <w:sz w:val="24"/>
          <w:szCs w:val="24"/>
        </w:rPr>
      </w:pPr>
      <w:r w:rsidRPr="003322C3">
        <w:rPr>
          <w:rFonts w:ascii="Times New Roman" w:hAnsi="Times New Roman"/>
          <w:color w:val="000000"/>
          <w:sz w:val="24"/>
          <w:szCs w:val="24"/>
        </w:rPr>
        <w:t xml:space="preserve">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 </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Каждый из предметов УМК «Школа</w:t>
      </w:r>
      <w:r>
        <w:rPr>
          <w:rFonts w:ascii="Times New Roman" w:hAnsi="Times New Roman"/>
          <w:color w:val="000000"/>
          <w:sz w:val="24"/>
          <w:szCs w:val="24"/>
        </w:rPr>
        <w:t xml:space="preserve"> России»</w:t>
      </w:r>
      <w:r w:rsidRPr="003322C3">
        <w:rPr>
          <w:rFonts w:ascii="Times New Roman" w:hAnsi="Times New Roman"/>
          <w:color w:val="000000"/>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47D67" w:rsidRPr="003322C3" w:rsidRDefault="00047D67" w:rsidP="006C218E">
      <w:pPr>
        <w:widowControl/>
        <w:numPr>
          <w:ilvl w:val="0"/>
          <w:numId w:val="57"/>
        </w:numPr>
        <w:autoSpaceDE/>
        <w:autoSpaceDN/>
        <w:adjustRightInd/>
        <w:ind w:left="0" w:firstLine="851"/>
        <w:jc w:val="both"/>
        <w:rPr>
          <w:rFonts w:ascii="Times New Roman" w:hAnsi="Times New Roman"/>
          <w:color w:val="000000"/>
          <w:sz w:val="24"/>
          <w:szCs w:val="24"/>
        </w:rPr>
      </w:pPr>
      <w:r w:rsidRPr="003322C3">
        <w:rPr>
          <w:rFonts w:ascii="Times New Roman" w:hAnsi="Times New Roman"/>
          <w:color w:val="000000"/>
          <w:sz w:val="24"/>
          <w:szCs w:val="24"/>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47D67" w:rsidRPr="003322C3" w:rsidRDefault="00047D67" w:rsidP="006C218E">
      <w:pPr>
        <w:widowControl/>
        <w:numPr>
          <w:ilvl w:val="0"/>
          <w:numId w:val="57"/>
        </w:numPr>
        <w:autoSpaceDE/>
        <w:autoSpaceDN/>
        <w:adjustRightInd/>
        <w:ind w:left="0" w:firstLine="851"/>
        <w:jc w:val="both"/>
        <w:rPr>
          <w:rFonts w:ascii="Times New Roman" w:hAnsi="Times New Roman"/>
          <w:color w:val="000000"/>
          <w:sz w:val="24"/>
          <w:szCs w:val="24"/>
        </w:rPr>
      </w:pPr>
      <w:r w:rsidRPr="003322C3">
        <w:rPr>
          <w:rFonts w:ascii="Times New Roman" w:hAnsi="Times New Roman"/>
          <w:color w:val="000000"/>
          <w:sz w:val="24"/>
          <w:szCs w:val="24"/>
        </w:rPr>
        <w:t>умения использовать знаковые системы и символы для моделирования объектов и отношений между ними;</w:t>
      </w:r>
    </w:p>
    <w:p w:rsidR="00047D67" w:rsidRPr="003322C3" w:rsidRDefault="00047D67" w:rsidP="006C218E">
      <w:pPr>
        <w:widowControl/>
        <w:numPr>
          <w:ilvl w:val="0"/>
          <w:numId w:val="57"/>
        </w:numPr>
        <w:autoSpaceDE/>
        <w:autoSpaceDN/>
        <w:adjustRightInd/>
        <w:ind w:left="0" w:firstLine="851"/>
        <w:jc w:val="both"/>
        <w:rPr>
          <w:rFonts w:ascii="Times New Roman" w:hAnsi="Times New Roman"/>
          <w:color w:val="000000"/>
          <w:sz w:val="24"/>
          <w:szCs w:val="24"/>
        </w:rPr>
      </w:pPr>
      <w:r w:rsidRPr="003322C3">
        <w:rPr>
          <w:rFonts w:ascii="Times New Roman" w:hAnsi="Times New Roman"/>
          <w:color w:val="000000"/>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47D67" w:rsidRPr="003322C3" w:rsidRDefault="00047D67" w:rsidP="00047D67">
      <w:pPr>
        <w:shd w:val="clear" w:color="auto" w:fill="FFFFFF"/>
        <w:ind w:firstLine="851"/>
        <w:jc w:val="both"/>
        <w:rPr>
          <w:rFonts w:ascii="Times New Roman" w:hAnsi="Times New Roman"/>
          <w:color w:val="000000"/>
          <w:spacing w:val="-8"/>
          <w:w w:val="103"/>
          <w:sz w:val="24"/>
          <w:szCs w:val="24"/>
        </w:rPr>
      </w:pPr>
      <w:r w:rsidRPr="003322C3">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322C3">
        <w:rPr>
          <w:rFonts w:ascii="Times New Roman" w:hAnsi="Times New Roman"/>
          <w:color w:val="000000"/>
          <w:spacing w:val="-2"/>
          <w:w w:val="103"/>
          <w:sz w:val="24"/>
          <w:szCs w:val="24"/>
        </w:rPr>
        <w:t xml:space="preserve">возможности для формирования универсальных учебных </w:t>
      </w:r>
      <w:r w:rsidRPr="003322C3">
        <w:rPr>
          <w:rFonts w:ascii="Times New Roman" w:hAnsi="Times New Roman"/>
          <w:color w:val="000000"/>
          <w:spacing w:val="-8"/>
          <w:w w:val="103"/>
          <w:sz w:val="24"/>
          <w:szCs w:val="24"/>
        </w:rPr>
        <w:t>действий.</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Связь универсальных учебных действий с содержанием учебных предметов определяется следующими утверждениями:</w:t>
      </w:r>
    </w:p>
    <w:p w:rsidR="00047D67" w:rsidRPr="003322C3" w:rsidRDefault="00047D67" w:rsidP="00047D67">
      <w:pPr>
        <w:ind w:firstLine="851"/>
        <w:jc w:val="both"/>
        <w:rPr>
          <w:rFonts w:ascii="Times New Roman" w:hAnsi="Times New Roman"/>
          <w:color w:val="000000"/>
          <w:sz w:val="24"/>
          <w:szCs w:val="24"/>
        </w:rPr>
      </w:pPr>
      <w:r>
        <w:rPr>
          <w:rFonts w:ascii="Times New Roman" w:hAnsi="Times New Roman"/>
          <w:color w:val="000000"/>
          <w:sz w:val="24"/>
          <w:szCs w:val="24"/>
        </w:rPr>
        <w:t xml:space="preserve">1. </w:t>
      </w:r>
      <w:r w:rsidRPr="003322C3">
        <w:rPr>
          <w:rFonts w:ascii="Times New Roman" w:hAnsi="Times New Roman"/>
          <w:color w:val="000000"/>
          <w:sz w:val="24"/>
          <w:szCs w:val="24"/>
        </w:rPr>
        <w:t>УУД представляют собой целостную систему, в которой можно в</w:t>
      </w:r>
      <w:r>
        <w:rPr>
          <w:rFonts w:ascii="Times New Roman" w:hAnsi="Times New Roman"/>
          <w:color w:val="000000"/>
          <w:sz w:val="24"/>
          <w:szCs w:val="24"/>
        </w:rPr>
        <w:t>ы</w:t>
      </w:r>
      <w:r w:rsidRPr="003322C3">
        <w:rPr>
          <w:rFonts w:ascii="Times New Roman" w:hAnsi="Times New Roman"/>
          <w:color w:val="000000"/>
          <w:sz w:val="24"/>
          <w:szCs w:val="24"/>
        </w:rPr>
        <w:t>делить взаимосвязанные и взаимообуславливающие виды действий:</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 коммуникативные – обеспечивающие социальную компетентность,</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 познавательные – общеучебные, логические, связанные с решением проблемы,</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 личностные – определяющие мотивационную ориентацию,</w:t>
      </w:r>
    </w:p>
    <w:p w:rsidR="00047D67" w:rsidRPr="003322C3" w:rsidRDefault="00047D67" w:rsidP="00047D67">
      <w:pPr>
        <w:ind w:firstLine="851"/>
        <w:jc w:val="both"/>
        <w:rPr>
          <w:rFonts w:ascii="Times New Roman" w:hAnsi="Times New Roman"/>
          <w:color w:val="000000"/>
          <w:sz w:val="24"/>
          <w:szCs w:val="24"/>
        </w:rPr>
      </w:pPr>
      <w:r w:rsidRPr="003322C3">
        <w:rPr>
          <w:rFonts w:ascii="Times New Roman" w:hAnsi="Times New Roman"/>
          <w:color w:val="000000"/>
          <w:sz w:val="24"/>
          <w:szCs w:val="24"/>
        </w:rPr>
        <w:t xml:space="preserve">- регулятивные – обеспечивающие организацию собственной деятельности. </w:t>
      </w:r>
    </w:p>
    <w:p w:rsidR="00047D67" w:rsidRPr="003322C3" w:rsidRDefault="00047D67" w:rsidP="006C218E">
      <w:pPr>
        <w:widowControl/>
        <w:numPr>
          <w:ilvl w:val="0"/>
          <w:numId w:val="56"/>
        </w:numPr>
        <w:autoSpaceDE/>
        <w:autoSpaceDN/>
        <w:adjustRightInd/>
        <w:ind w:left="0" w:firstLine="851"/>
        <w:jc w:val="both"/>
        <w:rPr>
          <w:rFonts w:ascii="Times New Roman" w:hAnsi="Times New Roman"/>
          <w:color w:val="000000"/>
          <w:sz w:val="24"/>
          <w:szCs w:val="24"/>
        </w:rPr>
      </w:pPr>
      <w:r w:rsidRPr="003322C3">
        <w:rPr>
          <w:rFonts w:ascii="Times New Roman" w:hAnsi="Times New Roman"/>
          <w:color w:val="000000"/>
          <w:sz w:val="24"/>
          <w:szCs w:val="24"/>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047D67" w:rsidRPr="003322C3" w:rsidRDefault="00047D67" w:rsidP="006C218E">
      <w:pPr>
        <w:widowControl/>
        <w:numPr>
          <w:ilvl w:val="0"/>
          <w:numId w:val="56"/>
        </w:numPr>
        <w:autoSpaceDE/>
        <w:autoSpaceDN/>
        <w:adjustRightInd/>
        <w:ind w:left="0" w:firstLine="851"/>
        <w:jc w:val="both"/>
        <w:rPr>
          <w:rFonts w:ascii="Times New Roman" w:hAnsi="Times New Roman"/>
          <w:color w:val="000000"/>
          <w:sz w:val="24"/>
          <w:szCs w:val="24"/>
        </w:rPr>
      </w:pPr>
      <w:r w:rsidRPr="003322C3">
        <w:rPr>
          <w:rFonts w:ascii="Times New Roman" w:hAnsi="Times New Roman"/>
          <w:color w:val="000000"/>
          <w:sz w:val="24"/>
          <w:szCs w:val="24"/>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047D67" w:rsidRPr="003322C3" w:rsidRDefault="00047D67" w:rsidP="006C218E">
      <w:pPr>
        <w:widowControl/>
        <w:numPr>
          <w:ilvl w:val="0"/>
          <w:numId w:val="56"/>
        </w:numPr>
        <w:autoSpaceDE/>
        <w:autoSpaceDN/>
        <w:adjustRightInd/>
        <w:ind w:left="0" w:firstLine="851"/>
        <w:jc w:val="both"/>
        <w:rPr>
          <w:rFonts w:ascii="Times New Roman" w:hAnsi="Times New Roman"/>
          <w:color w:val="000000"/>
          <w:sz w:val="24"/>
          <w:szCs w:val="24"/>
        </w:rPr>
      </w:pPr>
      <w:r w:rsidRPr="003322C3">
        <w:rPr>
          <w:rFonts w:ascii="Times New Roman" w:hAnsi="Times New Roman"/>
          <w:color w:val="000000"/>
          <w:sz w:val="24"/>
          <w:szCs w:val="24"/>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047D67" w:rsidRPr="003322C3" w:rsidRDefault="00047D67" w:rsidP="00047D67">
      <w:pPr>
        <w:shd w:val="clear" w:color="auto" w:fill="FFFFFF"/>
        <w:ind w:firstLine="851"/>
        <w:jc w:val="both"/>
        <w:rPr>
          <w:rFonts w:ascii="Times New Roman" w:hAnsi="Times New Roman"/>
          <w:color w:val="000000"/>
          <w:sz w:val="24"/>
          <w:szCs w:val="24"/>
        </w:rPr>
      </w:pPr>
      <w:r w:rsidRPr="003322C3">
        <w:rPr>
          <w:rFonts w:ascii="Times New Roman" w:hAnsi="Times New Roman"/>
          <w:color w:val="000000"/>
          <w:sz w:val="24"/>
          <w:szCs w:val="24"/>
        </w:rPr>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w:t>
      </w:r>
      <w:r>
        <w:rPr>
          <w:rFonts w:ascii="Times New Roman" w:hAnsi="Times New Roman"/>
          <w:color w:val="000000"/>
          <w:sz w:val="24"/>
          <w:szCs w:val="24"/>
        </w:rPr>
        <w:t>АООП НОО</w:t>
      </w:r>
      <w:r w:rsidRPr="003322C3">
        <w:rPr>
          <w:rFonts w:ascii="Times New Roman" w:hAnsi="Times New Roman"/>
          <w:color w:val="000000"/>
          <w:sz w:val="24"/>
          <w:szCs w:val="24"/>
        </w:rPr>
        <w:t>,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наличие целостного, социально-ориентированного взгляда на мир в его органичном единстве природной и социальной частей;</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наличие уважительного отношения к иному мнению, истории и культуре других народов;</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наличие адекватных представлений о собственных возможностях, о насущно необходимом жизнеобеспечении;</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владение начальными навыками адаптации в динамично изменяющемся и развивающемся мире;</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владение социально-бытовыми умениями, используемыми в повседневной жизни;</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способность к осмыслению и дифференциации картины мира, её временно-пространственной организации;</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lastRenderedPageBreak/>
        <w:t>способность к осмыслению социального окружения, своего места в нём, принятие соответствующих возрасту ценностей и социальных ролей;</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наличие социально значимых мотивов учебной деятельности, способность принимать и выполнять социальные роли обучающегося;</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владение навыками сотрудничества со взрослыми и сверстниками в разных социальных ситуациях;</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проявление эстетических потребностей, ценностей и чувств;</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047D67" w:rsidRPr="003322C3" w:rsidRDefault="00047D67" w:rsidP="006C218E">
      <w:pPr>
        <w:widowControl/>
        <w:numPr>
          <w:ilvl w:val="0"/>
          <w:numId w:val="59"/>
        </w:numPr>
        <w:shd w:val="clear" w:color="auto" w:fill="FFFFFF"/>
        <w:ind w:left="0" w:firstLine="851"/>
        <w:jc w:val="both"/>
        <w:rPr>
          <w:rFonts w:ascii="Times New Roman" w:hAnsi="Times New Roman"/>
          <w:i/>
          <w:iCs/>
          <w:color w:val="000000"/>
          <w:sz w:val="24"/>
          <w:szCs w:val="24"/>
        </w:rPr>
      </w:pPr>
      <w:r w:rsidRPr="003322C3">
        <w:rPr>
          <w:rFonts w:ascii="Times New Roman" w:hAnsi="Times New Roman"/>
          <w:color w:val="000000"/>
          <w:sz w:val="24"/>
          <w:szCs w:val="24"/>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047D67" w:rsidRPr="003322C3" w:rsidRDefault="00047D67" w:rsidP="00047D67">
      <w:pPr>
        <w:shd w:val="clear" w:color="auto" w:fill="FFFFFF"/>
        <w:ind w:firstLine="851"/>
        <w:jc w:val="both"/>
        <w:rPr>
          <w:rFonts w:ascii="Times New Roman" w:hAnsi="Times New Roman"/>
          <w:color w:val="000000"/>
          <w:sz w:val="24"/>
          <w:szCs w:val="24"/>
        </w:rPr>
      </w:pPr>
      <w:r w:rsidRPr="003322C3">
        <w:rPr>
          <w:rFonts w:ascii="Times New Roman" w:hAnsi="Times New Roman"/>
          <w:color w:val="000000"/>
          <w:sz w:val="24"/>
          <w:szCs w:val="24"/>
        </w:rPr>
        <w:t>Для достижения указанных личностных результатов в системе учебников УМК «Школа</w:t>
      </w:r>
      <w:r>
        <w:rPr>
          <w:rFonts w:ascii="Times New Roman" w:hAnsi="Times New Roman"/>
          <w:color w:val="000000"/>
          <w:sz w:val="24"/>
          <w:szCs w:val="24"/>
        </w:rPr>
        <w:t xml:space="preserve"> России» </w:t>
      </w:r>
      <w:r w:rsidRPr="003322C3">
        <w:rPr>
          <w:rFonts w:ascii="Times New Roman" w:hAnsi="Times New Roman"/>
          <w:color w:val="000000"/>
          <w:sz w:val="24"/>
          <w:szCs w:val="24"/>
        </w:rPr>
        <w:t xml:space="preserve">с 1 по 4 класс включены соответствующие разделы и темы, разнообразные по форме и содержанию тексты, упражнения, задания, задачи. </w:t>
      </w:r>
    </w:p>
    <w:p w:rsidR="00047D67" w:rsidRPr="003322C3" w:rsidRDefault="00047D67" w:rsidP="00047D67">
      <w:pPr>
        <w:shd w:val="clear" w:color="auto" w:fill="FFFFFF"/>
        <w:ind w:firstLine="851"/>
        <w:jc w:val="both"/>
        <w:rPr>
          <w:rFonts w:ascii="Times New Roman" w:hAnsi="Times New Roman"/>
          <w:color w:val="000000"/>
          <w:sz w:val="24"/>
          <w:szCs w:val="24"/>
        </w:rPr>
      </w:pPr>
      <w:r w:rsidRPr="003322C3">
        <w:rPr>
          <w:rFonts w:ascii="Times New Roman" w:hAnsi="Times New Roman"/>
          <w:b/>
          <w:bCs/>
          <w:color w:val="000000"/>
          <w:sz w:val="24"/>
          <w:szCs w:val="24"/>
        </w:rPr>
        <w:t>В курсе «Окружающий мир»</w:t>
      </w:r>
      <w:r w:rsidRPr="003322C3">
        <w:rPr>
          <w:rFonts w:ascii="Times New Roman" w:hAnsi="Times New Roman"/>
          <w:color w:val="000000"/>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47D67" w:rsidRPr="003322C3" w:rsidRDefault="00047D67" w:rsidP="00047D67">
      <w:pPr>
        <w:shd w:val="clear" w:color="auto" w:fill="FFFFFF"/>
        <w:ind w:firstLine="851"/>
        <w:jc w:val="both"/>
        <w:rPr>
          <w:rFonts w:ascii="Times New Roman" w:hAnsi="Times New Roman"/>
          <w:color w:val="000000"/>
          <w:sz w:val="24"/>
          <w:szCs w:val="24"/>
        </w:rPr>
      </w:pPr>
      <w:r w:rsidRPr="003322C3">
        <w:rPr>
          <w:rFonts w:ascii="Times New Roman" w:hAnsi="Times New Roman"/>
          <w:color w:val="000000"/>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47D67" w:rsidRPr="003322C3" w:rsidRDefault="00047D67" w:rsidP="00047D67">
      <w:pPr>
        <w:shd w:val="clear" w:color="auto" w:fill="FFFFFF"/>
        <w:ind w:firstLine="851"/>
        <w:jc w:val="both"/>
        <w:rPr>
          <w:rFonts w:ascii="Times New Roman" w:hAnsi="Times New Roman"/>
          <w:sz w:val="24"/>
          <w:szCs w:val="24"/>
        </w:rPr>
      </w:pPr>
      <w:r w:rsidRPr="003322C3">
        <w:rPr>
          <w:rFonts w:ascii="Times New Roman" w:hAnsi="Times New Roman"/>
          <w:color w:val="000000"/>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w:t>
      </w:r>
      <w:r w:rsidRPr="003322C3">
        <w:rPr>
          <w:rFonts w:ascii="Times New Roman" w:hAnsi="Times New Roman"/>
          <w:sz w:val="24"/>
          <w:szCs w:val="24"/>
        </w:rPr>
        <w:t>рственной службой пожарной охраны, МЧС России) и др.</w:t>
      </w:r>
    </w:p>
    <w:p w:rsidR="00047D67" w:rsidRPr="003322C3" w:rsidRDefault="00047D67" w:rsidP="00047D67">
      <w:pPr>
        <w:shd w:val="clear" w:color="auto" w:fill="FFFFFF"/>
        <w:ind w:firstLine="851"/>
        <w:jc w:val="both"/>
        <w:rPr>
          <w:rFonts w:ascii="Times New Roman" w:hAnsi="Times New Roman"/>
          <w:sz w:val="24"/>
          <w:szCs w:val="24"/>
        </w:rPr>
      </w:pPr>
      <w:r w:rsidRPr="003322C3">
        <w:rPr>
          <w:rFonts w:ascii="Times New Roman" w:hAnsi="Times New Roman"/>
          <w:b/>
          <w:bCs/>
          <w:sz w:val="24"/>
          <w:szCs w:val="24"/>
        </w:rPr>
        <w:t xml:space="preserve">В курсе «Литературное чтение» — </w:t>
      </w:r>
      <w:r w:rsidRPr="003322C3">
        <w:rPr>
          <w:rFonts w:ascii="Times New Roman" w:hAnsi="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47D67" w:rsidRPr="003322C3" w:rsidRDefault="00047D67" w:rsidP="00047D67">
      <w:pPr>
        <w:shd w:val="clear" w:color="auto" w:fill="FFFFFF"/>
        <w:ind w:firstLine="851"/>
        <w:jc w:val="both"/>
        <w:rPr>
          <w:rFonts w:ascii="Times New Roman" w:hAnsi="Times New Roman"/>
          <w:sz w:val="24"/>
          <w:szCs w:val="24"/>
        </w:rPr>
      </w:pPr>
      <w:r w:rsidRPr="003322C3">
        <w:rPr>
          <w:rFonts w:ascii="Times New Roman" w:hAnsi="Times New Roman"/>
          <w:b/>
          <w:bCs/>
          <w:sz w:val="24"/>
          <w:szCs w:val="24"/>
        </w:rPr>
        <w:t>В курсе «Русский язык»</w:t>
      </w:r>
      <w:r w:rsidRPr="003322C3">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b/>
          <w:bCs/>
          <w:sz w:val="24"/>
          <w:szCs w:val="24"/>
        </w:rPr>
        <w:t>В курсе «Математика»</w:t>
      </w:r>
      <w:r w:rsidRPr="003322C3">
        <w:rPr>
          <w:rFonts w:ascii="Times New Roman" w:hAnsi="Times New Roman"/>
          <w:sz w:val="24"/>
          <w:szCs w:val="24"/>
        </w:rPr>
        <w:t xml:space="preserve"> — в сюжетах текстовых задач (например, в 3 и 4 классах)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b/>
          <w:bCs/>
          <w:sz w:val="24"/>
          <w:szCs w:val="24"/>
        </w:rPr>
        <w:t>В курсе «Музыка»</w:t>
      </w:r>
      <w:r w:rsidRPr="003322C3">
        <w:rPr>
          <w:rFonts w:ascii="Times New Roman" w:hAnsi="Times New Roman"/>
          <w:sz w:val="24"/>
          <w:szCs w:val="24"/>
        </w:rPr>
        <w:t xml:space="preserve"> произведения отечественного музыкального искусства </w:t>
      </w:r>
      <w:r w:rsidRPr="003322C3">
        <w:rPr>
          <w:rFonts w:ascii="Times New Roman" w:hAnsi="Times New Roman"/>
          <w:sz w:val="24"/>
          <w:szCs w:val="24"/>
        </w:rPr>
        <w:lastRenderedPageBreak/>
        <w:t>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b/>
          <w:bCs/>
          <w:sz w:val="24"/>
          <w:szCs w:val="24"/>
        </w:rPr>
        <w:t>В курсе «Изобразительное искусство»</w:t>
      </w:r>
      <w:r w:rsidRPr="003322C3">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b/>
          <w:bCs/>
          <w:sz w:val="24"/>
          <w:szCs w:val="24"/>
        </w:rPr>
        <w:t>В курсе иностранного языка (немецкого, английского)</w:t>
      </w:r>
      <w:r w:rsidRPr="003322C3">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о России и её столице Москве, о </w:t>
      </w:r>
      <w:r>
        <w:rPr>
          <w:rFonts w:ascii="Times New Roman" w:hAnsi="Times New Roman"/>
          <w:sz w:val="24"/>
          <w:szCs w:val="24"/>
        </w:rPr>
        <w:t>иностранных</w:t>
      </w:r>
      <w:r w:rsidRPr="003322C3">
        <w:rPr>
          <w:rFonts w:ascii="Times New Roman" w:hAnsi="Times New Roman"/>
          <w:sz w:val="24"/>
          <w:szCs w:val="24"/>
        </w:rPr>
        <w:t>, российских музеях, о праздниках, традициях и обычаях нашей страны и изучаемой страны.</w:t>
      </w:r>
    </w:p>
    <w:p w:rsidR="00047D67" w:rsidRPr="003322C3" w:rsidRDefault="00047D67" w:rsidP="00047D67">
      <w:pPr>
        <w:pStyle w:val="af6"/>
        <w:spacing w:line="240" w:lineRule="auto"/>
        <w:ind w:firstLine="851"/>
        <w:rPr>
          <w:rFonts w:ascii="Times New Roman" w:hAnsi="Times New Roman"/>
          <w:sz w:val="24"/>
          <w:szCs w:val="24"/>
        </w:rPr>
      </w:pPr>
      <w:r w:rsidRPr="003322C3">
        <w:rPr>
          <w:rFonts w:ascii="Times New Roman" w:hAnsi="Times New Roman"/>
          <w:b/>
          <w:bCs w:val="0"/>
          <w:sz w:val="24"/>
          <w:szCs w:val="24"/>
        </w:rPr>
        <w:t>В курсе «Основы религиозных культур и светской этики»</w:t>
      </w:r>
      <w:r w:rsidRPr="003322C3">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«Россия — наша Родина» и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047D67" w:rsidRPr="003322C3" w:rsidRDefault="00047D67" w:rsidP="00047D67">
      <w:pPr>
        <w:pStyle w:val="af6"/>
        <w:spacing w:line="240" w:lineRule="auto"/>
        <w:ind w:firstLine="851"/>
        <w:rPr>
          <w:rFonts w:ascii="Times New Roman" w:hAnsi="Times New Roman"/>
          <w:sz w:val="24"/>
          <w:szCs w:val="24"/>
        </w:rPr>
      </w:pPr>
      <w:r>
        <w:rPr>
          <w:rFonts w:ascii="Times New Roman" w:hAnsi="Times New Roman"/>
          <w:sz w:val="24"/>
          <w:szCs w:val="24"/>
        </w:rPr>
        <w:t>К</w:t>
      </w:r>
      <w:r w:rsidRPr="003322C3">
        <w:rPr>
          <w:rFonts w:ascii="Times New Roman" w:hAnsi="Times New Roman"/>
          <w:sz w:val="24"/>
          <w:szCs w:val="24"/>
        </w:rPr>
        <w:t xml:space="preserve">аждый учебный предмет и коррекционный курс, в зависимости от предметного содержания и способов организации учебной деятельности, обеспечивает возможности для формирования </w:t>
      </w:r>
      <w:r w:rsidRPr="003322C3">
        <w:rPr>
          <w:rFonts w:ascii="Times New Roman" w:hAnsi="Times New Roman"/>
          <w:b/>
          <w:bCs w:val="0"/>
          <w:sz w:val="24"/>
          <w:szCs w:val="24"/>
        </w:rPr>
        <w:t>коммуникативных, познавательных и регулятивных</w:t>
      </w:r>
      <w:r w:rsidRPr="003322C3">
        <w:rPr>
          <w:rFonts w:ascii="Times New Roman" w:hAnsi="Times New Roman"/>
          <w:sz w:val="24"/>
          <w:szCs w:val="24"/>
        </w:rPr>
        <w:t xml:space="preserve"> учебных действий у обучающихся с ЗПР.</w:t>
      </w:r>
    </w:p>
    <w:p w:rsidR="00047D67" w:rsidRPr="003322C3" w:rsidRDefault="00047D67" w:rsidP="00047D67">
      <w:pPr>
        <w:pStyle w:val="af6"/>
        <w:spacing w:line="240" w:lineRule="auto"/>
        <w:ind w:firstLine="851"/>
        <w:rPr>
          <w:rFonts w:ascii="Times New Roman" w:hAnsi="Times New Roman"/>
          <w:sz w:val="24"/>
          <w:szCs w:val="24"/>
        </w:rPr>
      </w:pPr>
      <w:r w:rsidRPr="003322C3">
        <w:rPr>
          <w:rFonts w:ascii="Times New Roman" w:hAnsi="Times New Roman"/>
          <w:sz w:val="24"/>
          <w:szCs w:val="24"/>
        </w:rPr>
        <w:t xml:space="preserve">Учебный предмет </w:t>
      </w:r>
      <w:r w:rsidRPr="003322C3">
        <w:rPr>
          <w:rFonts w:ascii="Times New Roman" w:hAnsi="Times New Roman"/>
          <w:b/>
          <w:bCs w:val="0"/>
          <w:i/>
          <w:iCs/>
          <w:sz w:val="24"/>
          <w:szCs w:val="24"/>
        </w:rPr>
        <w:t>«Русский язык»</w:t>
      </w:r>
      <w:r w:rsidRPr="003322C3">
        <w:rPr>
          <w:rFonts w:ascii="Times New Roman" w:hAnsi="Times New Roman"/>
          <w:sz w:val="24"/>
          <w:szCs w:val="24"/>
        </w:rP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Требования к результатам изучения учебного </w:t>
      </w:r>
      <w:r w:rsidRPr="003322C3">
        <w:rPr>
          <w:rFonts w:ascii="Times New Roman" w:hAnsi="Times New Roman"/>
          <w:color w:val="auto"/>
          <w:sz w:val="24"/>
          <w:szCs w:val="24"/>
        </w:rPr>
        <w:t xml:space="preserve">предмета </w:t>
      </w:r>
      <w:r w:rsidRPr="003322C3">
        <w:rPr>
          <w:rFonts w:ascii="Times New Roman" w:hAnsi="Times New Roman"/>
          <w:b/>
          <w:bCs/>
          <w:color w:val="auto"/>
          <w:sz w:val="24"/>
          <w:szCs w:val="24"/>
        </w:rPr>
        <w:t xml:space="preserve">«Литературное чтение» </w:t>
      </w:r>
      <w:r w:rsidRPr="003322C3">
        <w:rPr>
          <w:rFonts w:ascii="Times New Roman" w:hAnsi="Times New Roman"/>
          <w:color w:val="auto"/>
          <w:sz w:val="24"/>
          <w:szCs w:val="24"/>
        </w:rPr>
        <w:t>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Этот предмет обеспечивает формирование следующих универсальных учебных действий: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lastRenderedPageBreak/>
        <w:t>- смыслообразования через прослеживание судьбы героя и ориентацию обучающегося в системе личностных смыслов;</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самоопределения и самопознания на основе сравнения образа «Я» с героями литературных произведений посред</w:t>
      </w:r>
      <w:r w:rsidRPr="003322C3">
        <w:rPr>
          <w:rFonts w:ascii="Times New Roman" w:hAnsi="Times New Roman"/>
          <w:color w:val="auto"/>
          <w:sz w:val="24"/>
          <w:szCs w:val="24"/>
        </w:rPr>
        <w:t>ством эмоционально­действенной идентификации;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основ гражданской идентичности путём знакомства с ге</w:t>
      </w:r>
      <w:r w:rsidRPr="003322C3">
        <w:rPr>
          <w:rFonts w:ascii="Times New Roman" w:hAnsi="Times New Roman"/>
          <w:color w:val="auto"/>
          <w:spacing w:val="2"/>
          <w:sz w:val="24"/>
          <w:szCs w:val="24"/>
        </w:rPr>
        <w:t xml:space="preserve">роическим историческим прошлым своего народа и своей </w:t>
      </w:r>
      <w:r w:rsidRPr="003322C3">
        <w:rPr>
          <w:rFonts w:ascii="Times New Roman" w:hAnsi="Times New Roman"/>
          <w:color w:val="auto"/>
          <w:sz w:val="24"/>
          <w:szCs w:val="24"/>
        </w:rPr>
        <w:t>страны и переживания гордости и эмоциональной сопричастности подвигам и достижениям её граждан;</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эстетических ценностей и выработке на их основе эстетических кри</w:t>
      </w:r>
      <w:r w:rsidRPr="003322C3">
        <w:rPr>
          <w:rFonts w:ascii="Times New Roman" w:hAnsi="Times New Roman"/>
          <w:color w:val="auto"/>
          <w:sz w:val="24"/>
          <w:szCs w:val="24"/>
        </w:rPr>
        <w:t>териев;</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 нравственно­этического оценивания через выявление морального содержания и нравственного значения действий </w:t>
      </w:r>
      <w:r w:rsidRPr="003322C3">
        <w:rPr>
          <w:rFonts w:ascii="Times New Roman" w:hAnsi="Times New Roman"/>
          <w:color w:val="auto"/>
          <w:spacing w:val="-2"/>
          <w:sz w:val="24"/>
          <w:szCs w:val="24"/>
        </w:rPr>
        <w:t>пер</w:t>
      </w:r>
      <w:r w:rsidRPr="003322C3">
        <w:rPr>
          <w:rFonts w:ascii="Times New Roman" w:hAnsi="Times New Roman"/>
          <w:color w:val="auto"/>
          <w:sz w:val="24"/>
          <w:szCs w:val="24"/>
        </w:rPr>
        <w:t>сонажей;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 эмоционально­личностной децентрации на основе отождествления себя с героями произведения, соотнесения и </w:t>
      </w:r>
      <w:r w:rsidRPr="003322C3">
        <w:rPr>
          <w:rFonts w:ascii="Times New Roman" w:hAnsi="Times New Roman"/>
          <w:color w:val="auto"/>
          <w:sz w:val="24"/>
          <w:szCs w:val="24"/>
        </w:rPr>
        <w:t>сопоставления их позиций, взглядов и мнений;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умения понимать контекстную речь на основе воссоздания картины событий и поступков персонажей;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умения произвольно и выразительно строить контекст</w:t>
      </w:r>
      <w:r w:rsidRPr="003322C3">
        <w:rPr>
          <w:rFonts w:ascii="Times New Roman" w:hAnsi="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умения устанавливать логическую причинно­следствен</w:t>
      </w:r>
      <w:r w:rsidRPr="003322C3">
        <w:rPr>
          <w:rFonts w:ascii="Times New Roman" w:hAnsi="Times New Roman"/>
          <w:color w:val="auto"/>
          <w:sz w:val="24"/>
          <w:szCs w:val="24"/>
        </w:rPr>
        <w:t>ную последовательность событий и действий героев произведения;</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умения строить план с выделением существенной и дополнительной информации;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умения выбирать интересующую литературу; пользоваться справочниками для понимания и получения информации.</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b/>
          <w:bCs/>
          <w:color w:val="auto"/>
          <w:sz w:val="24"/>
          <w:szCs w:val="24"/>
        </w:rPr>
        <w:t xml:space="preserve">«Иностранный язык» </w:t>
      </w:r>
      <w:r w:rsidRPr="003322C3">
        <w:rPr>
          <w:rFonts w:ascii="Times New Roman" w:hAnsi="Times New Roman"/>
          <w:color w:val="auto"/>
          <w:sz w:val="24"/>
          <w:szCs w:val="24"/>
        </w:rPr>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При изучении иностранного языка формируются следующие УУД:</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овладение разнообразными приемами раскрытия значения слова, используя словообразовательные элементы; синонимы, антонимы; контекст;</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овладение общеречевыми коммуникативными умениями;</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умение осуществлять самоконтроль и самооценку;</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умение самостоятельно выполнять задания с использованием компьютера.</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При получении обучающимися  начального </w:t>
      </w:r>
      <w:r w:rsidRPr="003322C3">
        <w:rPr>
          <w:rFonts w:ascii="Times New Roman" w:hAnsi="Times New Roman"/>
          <w:color w:val="auto"/>
          <w:spacing w:val="2"/>
          <w:sz w:val="24"/>
          <w:szCs w:val="24"/>
        </w:rPr>
        <w:t xml:space="preserve">общего образования учебный предмет </w:t>
      </w:r>
      <w:r w:rsidRPr="003322C3">
        <w:rPr>
          <w:rFonts w:ascii="Times New Roman" w:hAnsi="Times New Roman"/>
          <w:b/>
          <w:bCs/>
          <w:color w:val="auto"/>
          <w:sz w:val="24"/>
          <w:szCs w:val="24"/>
        </w:rPr>
        <w:t>«Математика»</w:t>
      </w:r>
      <w:r w:rsidRPr="003322C3">
        <w:rPr>
          <w:rFonts w:ascii="Times New Roman" w:hAnsi="Times New Roman"/>
          <w:color w:val="auto"/>
          <w:sz w:val="24"/>
          <w:szCs w:val="24"/>
        </w:rPr>
        <w:t xml:space="preserve"> </w:t>
      </w:r>
      <w:r w:rsidRPr="003322C3">
        <w:rPr>
          <w:rFonts w:ascii="Times New Roman" w:hAnsi="Times New Roman"/>
          <w:color w:val="auto"/>
          <w:spacing w:val="2"/>
          <w:sz w:val="24"/>
          <w:szCs w:val="24"/>
        </w:rPr>
        <w:t>является осно</w:t>
      </w:r>
      <w:r w:rsidRPr="003322C3">
        <w:rPr>
          <w:rFonts w:ascii="Times New Roman" w:hAnsi="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  планирования последовательности шагов при решении задач;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 различения способа и результата действия;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 выбора способа достижения поставленной цели;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 использования знаково­символических средств для моделирования математической ситуации, представления информации;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 сравнения и классификации (например, предметов, чисел, геометрических фигур) по существенному основанию.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Особое значение имеет математика для формирования общего приёма</w:t>
      </w:r>
      <w:r>
        <w:rPr>
          <w:rFonts w:ascii="Times New Roman" w:hAnsi="Times New Roman"/>
          <w:color w:val="auto"/>
          <w:sz w:val="24"/>
          <w:szCs w:val="24"/>
        </w:rPr>
        <w:t xml:space="preserve"> </w:t>
      </w:r>
      <w:r w:rsidRPr="003322C3">
        <w:rPr>
          <w:rFonts w:ascii="Times New Roman" w:hAnsi="Times New Roman"/>
          <w:color w:val="auto"/>
          <w:sz w:val="24"/>
          <w:szCs w:val="24"/>
        </w:rPr>
        <w:t>решения задач как универсального учебного действия.</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Формирование моделирования как универсального учебно</w:t>
      </w:r>
      <w:r w:rsidRPr="003322C3">
        <w:rPr>
          <w:rFonts w:ascii="Times New Roman" w:hAnsi="Times New Roman"/>
          <w:color w:val="auto"/>
          <w:sz w:val="24"/>
          <w:szCs w:val="24"/>
        </w:rPr>
        <w:t xml:space="preserve">го действия осуществляется в рамках практически всех учебных предметов на уровне начального </w:t>
      </w:r>
      <w:r w:rsidRPr="003322C3">
        <w:rPr>
          <w:rFonts w:ascii="Times New Roman" w:hAnsi="Times New Roman"/>
          <w:color w:val="auto"/>
          <w:sz w:val="24"/>
          <w:szCs w:val="24"/>
        </w:rPr>
        <w:lastRenderedPageBreak/>
        <w:t>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xml:space="preserve">Во всех учебниках УМК «Школа России»,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Учебный предмет </w:t>
      </w:r>
      <w:r w:rsidRPr="003322C3">
        <w:rPr>
          <w:rFonts w:ascii="Times New Roman" w:hAnsi="Times New Roman"/>
          <w:b/>
          <w:bCs/>
          <w:color w:val="auto"/>
          <w:sz w:val="24"/>
          <w:szCs w:val="24"/>
        </w:rPr>
        <w:t xml:space="preserve">«Окружающий мир» </w:t>
      </w:r>
      <w:r w:rsidRPr="003322C3">
        <w:rPr>
          <w:rFonts w:ascii="Times New Roman" w:hAnsi="Times New Roman"/>
          <w:color w:val="auto"/>
          <w:sz w:val="24"/>
          <w:szCs w:val="24"/>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322C3">
        <w:rPr>
          <w:rFonts w:ascii="Times New Roman" w:hAnsi="Times New Roman"/>
          <w:color w:val="auto"/>
          <w:spacing w:val="2"/>
          <w:sz w:val="24"/>
          <w:szCs w:val="24"/>
        </w:rPr>
        <w:t xml:space="preserve">другими людьми, государством, осознания своего места в </w:t>
      </w:r>
      <w:r w:rsidRPr="003322C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Изучение учебного предмета «Окружающий мир» обеспечивает формирование </w:t>
      </w:r>
      <w:r w:rsidRPr="003322C3">
        <w:rPr>
          <w:rFonts w:ascii="Times New Roman" w:hAnsi="Times New Roman"/>
          <w:color w:val="auto"/>
          <w:sz w:val="24"/>
          <w:szCs w:val="24"/>
        </w:rPr>
        <w:t xml:space="preserve">когнитивного, эмоционально­ценностного и деятельностного компонентов гражданской российской идентичности; </w:t>
      </w:r>
      <w:r w:rsidRPr="003322C3">
        <w:rPr>
          <w:rFonts w:ascii="Times New Roman" w:hAnsi="Times New Roman"/>
          <w:color w:val="auto"/>
          <w:spacing w:val="2"/>
          <w:sz w:val="24"/>
          <w:szCs w:val="24"/>
        </w:rPr>
        <w:t xml:space="preserve">способствует принятию обучающимися </w:t>
      </w:r>
      <w:r w:rsidRPr="003322C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Изучение  «Окружающего мира» направлено на формирование следующих </w:t>
      </w:r>
      <w:r w:rsidRPr="003322C3">
        <w:rPr>
          <w:rFonts w:ascii="Times New Roman" w:hAnsi="Times New Roman"/>
          <w:color w:val="auto"/>
          <w:sz w:val="24"/>
          <w:szCs w:val="24"/>
        </w:rPr>
        <w:t>универсальных учебных действий: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овладение начальными формами исследовательской деятельности, включая умение поиска и работы с информацией;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 формирование действий замещения и моделирования (использование готовых моделей для объяснения явлений </w:t>
      </w:r>
      <w:r w:rsidRPr="003322C3">
        <w:rPr>
          <w:rFonts w:ascii="Times New Roman" w:hAnsi="Times New Roman"/>
          <w:color w:val="auto"/>
          <w:sz w:val="24"/>
          <w:szCs w:val="24"/>
        </w:rPr>
        <w:t>или выявления свойств объектов и создания моделей);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способность регулировать собственную деятельность, на познание окружающей действительности и внутреннего мира человека;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способность осуществлять информационный поиск для решения учебных задач.</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Развивающий потенциал учебного предмета </w:t>
      </w:r>
      <w:r w:rsidRPr="003322C3">
        <w:rPr>
          <w:rFonts w:ascii="Times New Roman" w:hAnsi="Times New Roman"/>
          <w:b/>
          <w:bCs/>
          <w:color w:val="auto"/>
          <w:sz w:val="24"/>
          <w:szCs w:val="24"/>
        </w:rPr>
        <w:t xml:space="preserve">«Изобразительное искусство» </w:t>
      </w:r>
      <w:r w:rsidRPr="003322C3">
        <w:rPr>
          <w:rFonts w:ascii="Times New Roman" w:hAnsi="Times New Roman"/>
          <w:color w:val="auto"/>
          <w:sz w:val="24"/>
          <w:szCs w:val="24"/>
        </w:rPr>
        <w:t>связан с формированием познавательных, регулятивных действий.</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3322C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322C3">
        <w:rPr>
          <w:rFonts w:ascii="Times New Roman" w:hAnsi="Times New Roman"/>
          <w:color w:val="auto"/>
          <w:spacing w:val="2"/>
          <w:sz w:val="24"/>
          <w:szCs w:val="24"/>
        </w:rPr>
        <w:t>учающихся. Такое моделирование является основой разви</w:t>
      </w:r>
      <w:r w:rsidRPr="003322C3">
        <w:rPr>
          <w:rFonts w:ascii="Times New Roman" w:hAnsi="Times New Roman"/>
          <w:color w:val="auto"/>
          <w:sz w:val="24"/>
          <w:szCs w:val="24"/>
        </w:rPr>
        <w:t xml:space="preserve">тия познания ребёнком мира и способствует формированию </w:t>
      </w:r>
      <w:r w:rsidRPr="003322C3">
        <w:rPr>
          <w:rFonts w:ascii="Times New Roman" w:hAnsi="Times New Roman"/>
          <w:color w:val="auto"/>
          <w:spacing w:val="-2"/>
          <w:sz w:val="24"/>
          <w:szCs w:val="24"/>
        </w:rPr>
        <w:t xml:space="preserve">логических операций сравнения, установления тождества и </w:t>
      </w:r>
      <w:r w:rsidRPr="003322C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322C3">
        <w:rPr>
          <w:rFonts w:ascii="Times New Roman" w:hAnsi="Times New Roman"/>
          <w:color w:val="auto"/>
          <w:spacing w:val="2"/>
          <w:sz w:val="24"/>
          <w:szCs w:val="24"/>
        </w:rPr>
        <w:t>ям</w:t>
      </w:r>
      <w:r>
        <w:rPr>
          <w:rFonts w:ascii="Times New Roman" w:hAnsi="Times New Roman"/>
          <w:color w:val="auto"/>
          <w:spacing w:val="2"/>
          <w:sz w:val="24"/>
          <w:szCs w:val="24"/>
        </w:rPr>
        <w:t xml:space="preserve"> </w:t>
      </w:r>
      <w:r w:rsidRPr="003322C3">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3322C3">
        <w:rPr>
          <w:rFonts w:ascii="Times New Roman" w:hAnsi="Times New Roman"/>
          <w:color w:val="auto"/>
          <w:sz w:val="24"/>
          <w:szCs w:val="24"/>
        </w:rPr>
        <w:t xml:space="preserve">умению контролировать соответствие выполняемых действий </w:t>
      </w:r>
      <w:r w:rsidRPr="003322C3">
        <w:rPr>
          <w:rFonts w:ascii="Times New Roman" w:hAnsi="Times New Roman"/>
          <w:color w:val="auto"/>
          <w:spacing w:val="2"/>
          <w:sz w:val="24"/>
          <w:szCs w:val="24"/>
        </w:rPr>
        <w:t xml:space="preserve">способу, внесению корректив на основе предвосхищения </w:t>
      </w:r>
      <w:r w:rsidRPr="003322C3">
        <w:rPr>
          <w:rFonts w:ascii="Times New Roman" w:hAnsi="Times New Roman"/>
          <w:color w:val="auto"/>
          <w:sz w:val="24"/>
          <w:szCs w:val="24"/>
        </w:rPr>
        <w:t>будущего результата и его соответствия замыслу.</w:t>
      </w:r>
    </w:p>
    <w:p w:rsidR="00047D67" w:rsidRPr="003322C3" w:rsidRDefault="00047D67" w:rsidP="00047D67">
      <w:pPr>
        <w:pStyle w:val="af0"/>
        <w:spacing w:line="240" w:lineRule="auto"/>
        <w:ind w:firstLine="851"/>
        <w:rPr>
          <w:rFonts w:ascii="Times New Roman" w:hAnsi="Times New Roman"/>
          <w:b/>
          <w:bCs/>
          <w:color w:val="auto"/>
          <w:sz w:val="24"/>
          <w:szCs w:val="24"/>
        </w:rPr>
      </w:pPr>
      <w:r w:rsidRPr="003322C3">
        <w:rPr>
          <w:rFonts w:ascii="Times New Roman" w:hAnsi="Times New Roman"/>
          <w:color w:val="auto"/>
          <w:spacing w:val="2"/>
          <w:sz w:val="24"/>
          <w:szCs w:val="24"/>
        </w:rPr>
        <w:t>Приобщение к мировой и отечественной культуре и освоение сокровищницы изо</w:t>
      </w:r>
      <w:r w:rsidRPr="003322C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3322C3">
        <w:rPr>
          <w:rFonts w:ascii="Times New Roman" w:hAnsi="Times New Roman"/>
          <w:color w:val="auto"/>
          <w:spacing w:val="2"/>
          <w:sz w:val="24"/>
          <w:szCs w:val="24"/>
        </w:rPr>
        <w:t>данской идентичности личности, толерантности, эстетиче</w:t>
      </w:r>
      <w:r w:rsidRPr="003322C3">
        <w:rPr>
          <w:rFonts w:ascii="Times New Roman" w:hAnsi="Times New Roman"/>
          <w:color w:val="auto"/>
          <w:sz w:val="24"/>
          <w:szCs w:val="24"/>
        </w:rPr>
        <w:t xml:space="preserve">ских ценностей и вкусов, новой системы мотивов, включая </w:t>
      </w:r>
      <w:r w:rsidRPr="003322C3">
        <w:rPr>
          <w:rFonts w:ascii="Times New Roman" w:hAnsi="Times New Roman"/>
          <w:color w:val="auto"/>
          <w:sz w:val="24"/>
          <w:szCs w:val="24"/>
        </w:rPr>
        <w:lastRenderedPageBreak/>
        <w:t>мотивы творческого самовыражения, способствуют развитию позитивной самооценки и самоуважения обучающихся.</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Сформированность УДД при освоении изобразительного искусства проявляется в:</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умении видеть и воспринимать явления художественной культуры в окружающей жизни;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желании общаться с искусством, участвовать в обсуждении содержания и выразительных средств произведения искусства;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активном использовании языка изобразительного искусства и различных художественных материалов для освоения содержания разных учебных предметов;</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обогащении ключевых компетенций художественно эстетическим содержанием;</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умении организовать самостоятельную художественно творческую деятельность, выбирать средства для реализации художественного замысла;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способности оценивать результаты художественно творческой деятельности, собственной и одноклассников.</w:t>
      </w:r>
    </w:p>
    <w:p w:rsidR="00047D67" w:rsidRPr="003322C3" w:rsidRDefault="00047D67" w:rsidP="00047D67">
      <w:pPr>
        <w:pStyle w:val="af0"/>
        <w:spacing w:line="240" w:lineRule="auto"/>
        <w:ind w:firstLine="851"/>
        <w:rPr>
          <w:rFonts w:ascii="Times New Roman" w:hAnsi="Times New Roman"/>
          <w:color w:val="auto"/>
          <w:spacing w:val="2"/>
          <w:sz w:val="24"/>
          <w:szCs w:val="24"/>
        </w:rPr>
      </w:pPr>
      <w:r w:rsidRPr="003322C3">
        <w:rPr>
          <w:rFonts w:ascii="Times New Roman" w:hAnsi="Times New Roman"/>
          <w:color w:val="auto"/>
          <w:spacing w:val="-2"/>
          <w:sz w:val="24"/>
          <w:szCs w:val="24"/>
        </w:rPr>
        <w:t xml:space="preserve">Учебный предмет </w:t>
      </w:r>
      <w:r w:rsidRPr="003322C3">
        <w:rPr>
          <w:rFonts w:ascii="Times New Roman" w:hAnsi="Times New Roman"/>
          <w:b/>
          <w:bCs/>
          <w:color w:val="auto"/>
          <w:spacing w:val="-2"/>
          <w:sz w:val="24"/>
          <w:szCs w:val="24"/>
        </w:rPr>
        <w:t xml:space="preserve">«Музыка» </w:t>
      </w:r>
      <w:r w:rsidRPr="003322C3">
        <w:rPr>
          <w:rFonts w:ascii="Times New Roman" w:hAnsi="Times New Roman"/>
          <w:color w:val="auto"/>
          <w:spacing w:val="-2"/>
          <w:sz w:val="24"/>
          <w:szCs w:val="24"/>
        </w:rPr>
        <w:t xml:space="preserve">обеспечивает формирование личностных, коммуникативных, познавательных действий. </w:t>
      </w:r>
      <w:r w:rsidRPr="003322C3">
        <w:rPr>
          <w:rFonts w:ascii="Times New Roman" w:hAnsi="Times New Roman"/>
          <w:color w:val="auto"/>
          <w:spacing w:val="2"/>
          <w:sz w:val="24"/>
          <w:szCs w:val="24"/>
        </w:rPr>
        <w:t>На основе освоения обучающимися мира музыкального искусства формируются эстети</w:t>
      </w:r>
      <w:r w:rsidRPr="003322C3">
        <w:rPr>
          <w:rFonts w:ascii="Times New Roman" w:hAnsi="Times New Roman"/>
          <w:color w:val="auto"/>
          <w:spacing w:val="4"/>
          <w:sz w:val="24"/>
          <w:szCs w:val="24"/>
        </w:rPr>
        <w:t>ческие и ценностно­смысловые ориентации обучающихся, создающие основу для формирования позитивной само</w:t>
      </w:r>
      <w:r w:rsidRPr="003322C3">
        <w:rPr>
          <w:rFonts w:ascii="Times New Roman" w:hAnsi="Times New Roman"/>
          <w:color w:val="auto"/>
          <w:sz w:val="24"/>
          <w:szCs w:val="24"/>
        </w:rPr>
        <w:t xml:space="preserve">оценки, самоуважения, жизненного оптимизма, потребности </w:t>
      </w:r>
      <w:r w:rsidRPr="003322C3">
        <w:rPr>
          <w:rFonts w:ascii="Times New Roman" w:hAnsi="Times New Roman"/>
          <w:color w:val="auto"/>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Изучение этого учебного предмета направлено на формирование коммуникативные универсальных </w:t>
      </w:r>
      <w:r w:rsidRPr="003322C3">
        <w:rPr>
          <w:rFonts w:ascii="Times New Roman" w:hAnsi="Times New Roman"/>
          <w:color w:val="auto"/>
          <w:sz w:val="24"/>
          <w:szCs w:val="24"/>
        </w:rPr>
        <w:t>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Специфика учебного предмета </w:t>
      </w:r>
      <w:r w:rsidRPr="003322C3">
        <w:rPr>
          <w:rFonts w:ascii="Times New Roman" w:hAnsi="Times New Roman"/>
          <w:b/>
          <w:bCs/>
          <w:color w:val="auto"/>
          <w:spacing w:val="2"/>
          <w:sz w:val="24"/>
          <w:szCs w:val="24"/>
        </w:rPr>
        <w:t>«Технология»</w:t>
      </w:r>
      <w:r w:rsidRPr="003322C3">
        <w:rPr>
          <w:rFonts w:ascii="Times New Roman" w:hAnsi="Times New Roman"/>
          <w:color w:val="auto"/>
          <w:spacing w:val="2"/>
          <w:sz w:val="24"/>
          <w:szCs w:val="24"/>
        </w:rPr>
        <w:t xml:space="preserve"> и его значимость для формирования универсальных учебных действий </w:t>
      </w:r>
      <w:r w:rsidRPr="003322C3">
        <w:rPr>
          <w:rFonts w:ascii="Times New Roman" w:hAnsi="Times New Roman"/>
          <w:color w:val="auto"/>
          <w:sz w:val="24"/>
          <w:szCs w:val="24"/>
        </w:rPr>
        <w:t>обусловлены:</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ключевой ролью предметной деятель</w:t>
      </w:r>
      <w:r w:rsidRPr="003322C3">
        <w:rPr>
          <w:rFonts w:ascii="Times New Roman" w:hAnsi="Times New Roman"/>
          <w:color w:val="auto"/>
          <w:spacing w:val="2"/>
          <w:sz w:val="24"/>
          <w:szCs w:val="24"/>
        </w:rPr>
        <w:t xml:space="preserve">ности как основы формирования системы универсальных </w:t>
      </w:r>
      <w:r w:rsidRPr="003322C3">
        <w:rPr>
          <w:rFonts w:ascii="Times New Roman" w:hAnsi="Times New Roman"/>
          <w:color w:val="auto"/>
          <w:sz w:val="24"/>
          <w:szCs w:val="24"/>
        </w:rPr>
        <w:t>учебных действий;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значением универсальных учебных действий моделиро</w:t>
      </w:r>
      <w:r w:rsidRPr="003322C3">
        <w:rPr>
          <w:rFonts w:ascii="Times New Roman" w:hAnsi="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3322C3">
        <w:rPr>
          <w:rFonts w:ascii="Times New Roman" w:hAnsi="Times New Roman"/>
          <w:color w:val="auto"/>
          <w:spacing w:val="2"/>
          <w:sz w:val="24"/>
          <w:szCs w:val="24"/>
        </w:rPr>
        <w:t xml:space="preserve">по курсу (так, в ходе решения задач на конструирование обучающиеся учатся использовать схемы, карты и модели, </w:t>
      </w:r>
      <w:r w:rsidRPr="003322C3">
        <w:rPr>
          <w:rFonts w:ascii="Times New Roman" w:hAnsi="Times New Roman"/>
          <w:color w:val="auto"/>
          <w:spacing w:val="-2"/>
          <w:sz w:val="24"/>
          <w:szCs w:val="24"/>
        </w:rPr>
        <w:t>задающие полную ориентировочную основу выполнения пред</w:t>
      </w:r>
      <w:r w:rsidRPr="003322C3">
        <w:rPr>
          <w:rFonts w:ascii="Times New Roman" w:hAnsi="Times New Roman"/>
          <w:color w:val="auto"/>
          <w:spacing w:val="2"/>
          <w:sz w:val="24"/>
          <w:szCs w:val="24"/>
        </w:rPr>
        <w:t xml:space="preserve">ложенных заданий и позволяющие выделять необходимую </w:t>
      </w:r>
      <w:r w:rsidRPr="003322C3">
        <w:rPr>
          <w:rFonts w:ascii="Times New Roman" w:hAnsi="Times New Roman"/>
          <w:color w:val="auto"/>
          <w:sz w:val="24"/>
          <w:szCs w:val="24"/>
        </w:rPr>
        <w:t>систему ориентиров);</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3322C3">
        <w:rPr>
          <w:rFonts w:ascii="Times New Roman" w:hAnsi="Times New Roman"/>
          <w:color w:val="auto"/>
          <w:sz w:val="24"/>
          <w:szCs w:val="24"/>
        </w:rPr>
        <w:t>целей курса;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формированием первоначальных элементов ИКТ­компетентности обучающихся.</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Изучение технологии обеспечивает реализацию следующих целей: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 развитие знаково­символического и пространственного </w:t>
      </w:r>
      <w:r w:rsidRPr="003322C3">
        <w:rPr>
          <w:rFonts w:ascii="Times New Roman" w:hAnsi="Times New Roman"/>
          <w:color w:val="auto"/>
          <w:sz w:val="24"/>
          <w:szCs w:val="24"/>
        </w:rPr>
        <w:t xml:space="preserve">мышления, творческого и репродуктивного воображения на </w:t>
      </w:r>
      <w:r w:rsidRPr="003322C3">
        <w:rPr>
          <w:rFonts w:ascii="Times New Roman" w:hAnsi="Times New Roman"/>
          <w:color w:val="auto"/>
          <w:spacing w:val="2"/>
          <w:sz w:val="24"/>
          <w:szCs w:val="24"/>
        </w:rPr>
        <w:t>основе развития способности обучающегося к моделирова</w:t>
      </w:r>
      <w:r w:rsidRPr="003322C3">
        <w:rPr>
          <w:rFonts w:ascii="Times New Roman" w:hAnsi="Times New Roman"/>
          <w:color w:val="auto"/>
          <w:sz w:val="24"/>
          <w:szCs w:val="24"/>
        </w:rPr>
        <w:t>нию и отображению объекта и процесса его преобразования в форме моделей (рисунков, планов, схем, чертежей);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 развитие регулятивных действий, включая целеполагание; </w:t>
      </w:r>
      <w:r w:rsidRPr="003322C3">
        <w:rPr>
          <w:rFonts w:ascii="Times New Roman" w:hAnsi="Times New Roman"/>
          <w:color w:val="auto"/>
          <w:spacing w:val="2"/>
          <w:sz w:val="24"/>
          <w:szCs w:val="24"/>
        </w:rPr>
        <w:t>планирование (умение составлять план действий и приме</w:t>
      </w:r>
      <w:r w:rsidRPr="003322C3">
        <w:rPr>
          <w:rFonts w:ascii="Times New Roman" w:hAnsi="Times New Roman"/>
          <w:color w:val="auto"/>
          <w:sz w:val="24"/>
          <w:szCs w:val="24"/>
        </w:rPr>
        <w:t xml:space="preserve">нять его для решения задач); прогнозирование </w:t>
      </w:r>
      <w:r w:rsidRPr="003322C3">
        <w:rPr>
          <w:rFonts w:ascii="Times New Roman" w:hAnsi="Times New Roman"/>
          <w:color w:val="auto"/>
          <w:sz w:val="24"/>
          <w:szCs w:val="24"/>
        </w:rPr>
        <w:lastRenderedPageBreak/>
        <w:t>(предвосхищение будущего результата при различных условиях выполнения действия); контроль, коррекция и оценка;</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формирование внутреннего плана на основе поэтапной отработки предметно­преобразующих действий;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развитие планирующей и регулирующей функций речи;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развитие коммуникативной компетентности обучающихся на основе организации совместно­продуктивной деятельности;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3322C3">
        <w:rPr>
          <w:rFonts w:ascii="Times New Roman" w:hAnsi="Times New Roman"/>
          <w:color w:val="auto"/>
          <w:sz w:val="24"/>
          <w:szCs w:val="24"/>
        </w:rPr>
        <w:t xml:space="preserve"> деятельности;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 ознакомление обучающихся с миром профессий и их социальным значением, историей их возникновения и развития </w:t>
      </w:r>
      <w:r w:rsidRPr="003322C3">
        <w:rPr>
          <w:rFonts w:ascii="Times New Roman" w:hAnsi="Times New Roman"/>
          <w:color w:val="auto"/>
          <w:spacing w:val="2"/>
          <w:sz w:val="24"/>
          <w:szCs w:val="24"/>
        </w:rPr>
        <w:t>как первая ступень формирования готовности к предвари</w:t>
      </w:r>
      <w:r w:rsidRPr="003322C3">
        <w:rPr>
          <w:rFonts w:ascii="Times New Roman" w:hAnsi="Times New Roman"/>
          <w:color w:val="auto"/>
          <w:sz w:val="24"/>
          <w:szCs w:val="24"/>
        </w:rPr>
        <w:t>тельному профессиональному самоопределению;</w:t>
      </w:r>
    </w:p>
    <w:p w:rsidR="00047D67" w:rsidRPr="003322C3" w:rsidRDefault="00047D67" w:rsidP="00047D67">
      <w:pPr>
        <w:pStyle w:val="af2"/>
        <w:spacing w:line="240" w:lineRule="auto"/>
        <w:ind w:firstLine="851"/>
        <w:rPr>
          <w:rFonts w:ascii="Times New Roman" w:hAnsi="Times New Roman"/>
          <w:b/>
          <w:bCs/>
          <w:color w:val="auto"/>
          <w:sz w:val="24"/>
          <w:szCs w:val="24"/>
        </w:rPr>
      </w:pPr>
      <w:r w:rsidRPr="003322C3">
        <w:rPr>
          <w:rFonts w:ascii="Times New Roman" w:hAnsi="Times New Roman"/>
          <w:color w:val="auto"/>
          <w:spacing w:val="-2"/>
          <w:sz w:val="24"/>
          <w:szCs w:val="24"/>
        </w:rPr>
        <w:t>- формирование ИКТ­компетентности обучающихся, вклю</w:t>
      </w:r>
      <w:r w:rsidRPr="003322C3">
        <w:rPr>
          <w:rFonts w:ascii="Times New Roman" w:hAnsi="Times New Roman"/>
          <w:color w:val="auto"/>
          <w:sz w:val="24"/>
          <w:szCs w:val="24"/>
        </w:rPr>
        <w:t>чая ознакомление с правилами жизни людей в мире инфор</w:t>
      </w:r>
      <w:r w:rsidRPr="003322C3">
        <w:rPr>
          <w:rFonts w:ascii="Times New Roman" w:hAnsi="Times New Roman"/>
          <w:color w:val="auto"/>
          <w:spacing w:val="2"/>
          <w:sz w:val="24"/>
          <w:szCs w:val="24"/>
        </w:rPr>
        <w:t>мации: избирательность в потреблении информации, ува</w:t>
      </w:r>
      <w:r w:rsidRPr="003322C3">
        <w:rPr>
          <w:rFonts w:ascii="Times New Roman" w:hAnsi="Times New Roman"/>
          <w:color w:val="auto"/>
          <w:sz w:val="24"/>
          <w:szCs w:val="24"/>
        </w:rPr>
        <w:t>жение к личной информации другого человека, к процессу познания учения, к состоянию неполного знания и другим аспектам.</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b/>
          <w:bCs/>
          <w:color w:val="auto"/>
          <w:sz w:val="24"/>
          <w:szCs w:val="24"/>
        </w:rPr>
        <w:t xml:space="preserve">«Физическая культура» </w:t>
      </w:r>
      <w:r w:rsidRPr="003322C3">
        <w:rPr>
          <w:rFonts w:ascii="Times New Roman" w:hAnsi="Times New Roman"/>
          <w:color w:val="auto"/>
          <w:sz w:val="24"/>
          <w:szCs w:val="24"/>
        </w:rPr>
        <w:t>обеспечивает формирование личностных универсальных действий:</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освоение моральных норм помощи тем, кто в ней нуждается, готовности принять на себя ответственность;</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развитие мотивации достижения и готовности к преодолению трудностей на основе конструктивных стратегий</w:t>
      </w:r>
      <w:r w:rsidRPr="003322C3">
        <w:rPr>
          <w:rFonts w:ascii="Times New Roman" w:hAnsi="Times New Roman"/>
          <w:color w:val="auto"/>
          <w:sz w:val="24"/>
          <w:szCs w:val="24"/>
        </w:rPr>
        <w:t>и умения мобилизовать свои личностные и физические ресурсы, стрессоустойчивости;</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освоение правил здорового и безопасного образа жизни.</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«Физическая культура» как учебный предмет способствует:</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в области регулятивных действий развитию умений пла</w:t>
      </w:r>
      <w:r w:rsidRPr="003322C3">
        <w:rPr>
          <w:rFonts w:ascii="Times New Roman" w:hAnsi="Times New Roman"/>
          <w:color w:val="auto"/>
          <w:spacing w:val="2"/>
          <w:sz w:val="24"/>
          <w:szCs w:val="24"/>
        </w:rPr>
        <w:t xml:space="preserve">нировать, регулировать, контролировать и оценивать свои </w:t>
      </w:r>
      <w:r w:rsidRPr="003322C3">
        <w:rPr>
          <w:rFonts w:ascii="Times New Roman" w:hAnsi="Times New Roman"/>
          <w:color w:val="auto"/>
          <w:sz w:val="24"/>
          <w:szCs w:val="24"/>
        </w:rPr>
        <w:t>действия;</w:t>
      </w:r>
    </w:p>
    <w:p w:rsidR="00047D67" w:rsidRPr="003322C3" w:rsidRDefault="00047D67" w:rsidP="00047D67">
      <w:pPr>
        <w:pStyle w:val="af2"/>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3322C3">
        <w:rPr>
          <w:rFonts w:ascii="Times New Roman" w:hAnsi="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3322C3">
        <w:rPr>
          <w:rFonts w:ascii="Times New Roman" w:hAnsi="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47D67" w:rsidRPr="003322C3" w:rsidRDefault="00047D67" w:rsidP="00047D67">
      <w:pPr>
        <w:ind w:firstLine="851"/>
        <w:jc w:val="both"/>
        <w:outlineLvl w:val="0"/>
        <w:rPr>
          <w:rFonts w:ascii="Times New Roman" w:hAnsi="Times New Roman"/>
          <w:sz w:val="24"/>
          <w:szCs w:val="24"/>
        </w:rPr>
      </w:pPr>
      <w:r w:rsidRPr="003322C3">
        <w:rPr>
          <w:rFonts w:ascii="Times New Roman" w:hAnsi="Times New Roman"/>
          <w:sz w:val="24"/>
          <w:szCs w:val="24"/>
        </w:rPr>
        <w:t>Выбор модельных УУД для разработки типовых задач для оценки сформированности УУД основывается на следующих критериях:</w:t>
      </w:r>
    </w:p>
    <w:p w:rsidR="00047D67" w:rsidRPr="003322C3" w:rsidRDefault="00047D67" w:rsidP="00047D67">
      <w:pPr>
        <w:ind w:firstLine="851"/>
        <w:jc w:val="both"/>
        <w:outlineLvl w:val="0"/>
        <w:rPr>
          <w:rFonts w:ascii="Times New Roman" w:hAnsi="Times New Roman"/>
          <w:sz w:val="24"/>
          <w:szCs w:val="24"/>
        </w:rPr>
      </w:pPr>
      <w:r w:rsidRPr="003322C3">
        <w:rPr>
          <w:rFonts w:ascii="Times New Roman" w:hAnsi="Times New Roman"/>
          <w:sz w:val="24"/>
          <w:szCs w:val="24"/>
        </w:rPr>
        <w:t xml:space="preserve">- </w:t>
      </w:r>
      <w:r w:rsidRPr="003322C3">
        <w:rPr>
          <w:rFonts w:ascii="Times New Roman" w:hAnsi="Times New Roman"/>
          <w:i/>
          <w:iCs/>
          <w:sz w:val="24"/>
          <w:szCs w:val="24"/>
        </w:rPr>
        <w:t>показательность</w:t>
      </w:r>
      <w:r w:rsidRPr="003322C3">
        <w:rPr>
          <w:rFonts w:ascii="Times New Roman" w:hAnsi="Times New Roman"/>
          <w:sz w:val="24"/>
          <w:szCs w:val="24"/>
        </w:rPr>
        <w:t xml:space="preserve"> конкретного вида УУД для общей характеристики уровня развития  класса личностных, регулятивных, познавательных, коммуникативных УУД;</w:t>
      </w:r>
    </w:p>
    <w:p w:rsidR="00047D67" w:rsidRPr="003322C3" w:rsidRDefault="00047D67" w:rsidP="00047D67">
      <w:pPr>
        <w:ind w:firstLine="851"/>
        <w:jc w:val="both"/>
        <w:outlineLvl w:val="0"/>
        <w:rPr>
          <w:rFonts w:ascii="Times New Roman" w:hAnsi="Times New Roman"/>
          <w:sz w:val="24"/>
          <w:szCs w:val="24"/>
        </w:rPr>
      </w:pPr>
      <w:r w:rsidRPr="003322C3">
        <w:rPr>
          <w:rFonts w:ascii="Times New Roman" w:hAnsi="Times New Roman"/>
          <w:sz w:val="24"/>
          <w:szCs w:val="24"/>
        </w:rPr>
        <w:t xml:space="preserve">-  </w:t>
      </w:r>
      <w:r w:rsidRPr="003322C3">
        <w:rPr>
          <w:rFonts w:ascii="Times New Roman" w:hAnsi="Times New Roman"/>
          <w:i/>
          <w:iCs/>
          <w:sz w:val="24"/>
          <w:szCs w:val="24"/>
        </w:rPr>
        <w:t>учет системного характера</w:t>
      </w:r>
      <w:r w:rsidRPr="003322C3">
        <w:rPr>
          <w:rFonts w:ascii="Times New Roman" w:hAnsi="Times New Roman"/>
          <w:sz w:val="24"/>
          <w:szCs w:val="24"/>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047D67" w:rsidRPr="003322C3" w:rsidRDefault="00047D67" w:rsidP="00047D67">
      <w:pPr>
        <w:ind w:firstLine="851"/>
        <w:jc w:val="both"/>
        <w:outlineLvl w:val="0"/>
        <w:rPr>
          <w:rFonts w:ascii="Times New Roman" w:hAnsi="Times New Roman"/>
          <w:sz w:val="24"/>
          <w:szCs w:val="24"/>
        </w:rPr>
      </w:pPr>
      <w:r w:rsidRPr="003322C3">
        <w:rPr>
          <w:rFonts w:ascii="Times New Roman" w:hAnsi="Times New Roman"/>
          <w:sz w:val="24"/>
          <w:szCs w:val="24"/>
        </w:rPr>
        <w:t xml:space="preserve">- учет </w:t>
      </w:r>
      <w:r w:rsidRPr="00047D67">
        <w:rPr>
          <w:rFonts w:ascii="Times New Roman" w:hAnsi="Times New Roman"/>
          <w:iCs/>
          <w:sz w:val="24"/>
          <w:szCs w:val="24"/>
        </w:rPr>
        <w:t>возрастной специфики</w:t>
      </w:r>
      <w:r w:rsidRPr="00047D67">
        <w:rPr>
          <w:rFonts w:ascii="Times New Roman" w:hAnsi="Times New Roman"/>
          <w:sz w:val="24"/>
          <w:szCs w:val="24"/>
        </w:rPr>
        <w:t xml:space="preserve"> видов УУД</w:t>
      </w:r>
      <w:r w:rsidRPr="003322C3">
        <w:rPr>
          <w:rFonts w:ascii="Times New Roman" w:hAnsi="Times New Roman"/>
          <w:sz w:val="24"/>
          <w:szCs w:val="24"/>
        </w:rPr>
        <w:t xml:space="preserve">; </w:t>
      </w:r>
    </w:p>
    <w:p w:rsidR="00047D67" w:rsidRPr="003322C3" w:rsidRDefault="00047D67" w:rsidP="00047D67">
      <w:pPr>
        <w:ind w:firstLine="851"/>
        <w:jc w:val="both"/>
        <w:outlineLvl w:val="0"/>
        <w:rPr>
          <w:rFonts w:ascii="Times New Roman" w:hAnsi="Times New Roman"/>
          <w:sz w:val="24"/>
          <w:szCs w:val="24"/>
        </w:rPr>
      </w:pPr>
      <w:r w:rsidRPr="003322C3">
        <w:rPr>
          <w:rFonts w:ascii="Times New Roman" w:hAnsi="Times New Roman"/>
          <w:sz w:val="24"/>
          <w:szCs w:val="24"/>
        </w:rPr>
        <w:lastRenderedPageBreak/>
        <w:t xml:space="preserve">- </w:t>
      </w:r>
      <w:r w:rsidRPr="00047D67">
        <w:rPr>
          <w:rFonts w:ascii="Times New Roman" w:hAnsi="Times New Roman"/>
          <w:iCs/>
          <w:sz w:val="24"/>
          <w:szCs w:val="24"/>
        </w:rPr>
        <w:t>возможности объективирования</w:t>
      </w:r>
      <w:r w:rsidRPr="003322C3">
        <w:rPr>
          <w:rFonts w:ascii="Times New Roman" w:hAnsi="Times New Roman"/>
          <w:sz w:val="24"/>
          <w:szCs w:val="24"/>
        </w:rPr>
        <w:t xml:space="preserve"> свойств УУД при решении типовой задачи, их качественной и количественной оценки.</w:t>
      </w:r>
    </w:p>
    <w:p w:rsidR="00047D67" w:rsidRPr="003322C3" w:rsidRDefault="00047D67" w:rsidP="00047D67">
      <w:pPr>
        <w:ind w:firstLine="851"/>
        <w:jc w:val="both"/>
        <w:rPr>
          <w:rFonts w:ascii="Times New Roman" w:hAnsi="Times New Roman"/>
          <w:sz w:val="24"/>
          <w:szCs w:val="24"/>
        </w:rPr>
      </w:pPr>
      <w:r w:rsidRPr="00047D67">
        <w:rPr>
          <w:rFonts w:ascii="Times New Roman" w:hAnsi="Times New Roman"/>
          <w:iCs/>
          <w:sz w:val="24"/>
          <w:szCs w:val="24"/>
        </w:rPr>
        <w:t>Требования</w:t>
      </w:r>
      <w:r w:rsidRPr="003322C3">
        <w:rPr>
          <w:rFonts w:ascii="Times New Roman" w:hAnsi="Times New Roman"/>
          <w:sz w:val="24"/>
          <w:szCs w:val="24"/>
        </w:rPr>
        <w:t>, которым должен соответствовать методический комплекс, направленный на оценку развития УУД:</w:t>
      </w:r>
    </w:p>
    <w:p w:rsidR="00047D67" w:rsidRPr="003322C3" w:rsidRDefault="00047D67" w:rsidP="006C218E">
      <w:pPr>
        <w:widowControl/>
        <w:numPr>
          <w:ilvl w:val="0"/>
          <w:numId w:val="60"/>
        </w:numPr>
        <w:tabs>
          <w:tab w:val="clear" w:pos="1068"/>
        </w:tabs>
        <w:autoSpaceDE/>
        <w:autoSpaceDN/>
        <w:adjustRightInd/>
        <w:ind w:left="0" w:firstLine="851"/>
        <w:jc w:val="both"/>
        <w:rPr>
          <w:rFonts w:ascii="Times New Roman" w:hAnsi="Times New Roman"/>
          <w:sz w:val="24"/>
          <w:szCs w:val="24"/>
        </w:rPr>
      </w:pPr>
      <w:r w:rsidRPr="003322C3">
        <w:rPr>
          <w:rFonts w:ascii="Times New Roman" w:hAnsi="Times New Roman"/>
          <w:sz w:val="24"/>
          <w:szCs w:val="24"/>
        </w:rPr>
        <w:t>адекватность методик целям и задачам исследования;</w:t>
      </w:r>
    </w:p>
    <w:p w:rsidR="00047D67" w:rsidRPr="003322C3" w:rsidRDefault="00047D67" w:rsidP="006C218E">
      <w:pPr>
        <w:widowControl/>
        <w:numPr>
          <w:ilvl w:val="0"/>
          <w:numId w:val="60"/>
        </w:numPr>
        <w:tabs>
          <w:tab w:val="clear" w:pos="1068"/>
        </w:tabs>
        <w:autoSpaceDE/>
        <w:autoSpaceDN/>
        <w:adjustRightInd/>
        <w:ind w:left="0" w:firstLine="851"/>
        <w:jc w:val="both"/>
        <w:rPr>
          <w:rFonts w:ascii="Times New Roman" w:hAnsi="Times New Roman"/>
          <w:sz w:val="24"/>
          <w:szCs w:val="24"/>
        </w:rPr>
      </w:pPr>
      <w:r w:rsidRPr="003322C3">
        <w:rPr>
          <w:rFonts w:ascii="Times New Roman" w:hAnsi="Times New Roman"/>
          <w:sz w:val="24"/>
          <w:szCs w:val="24"/>
        </w:rPr>
        <w:t>теоретическая обоснованность диагностической направленности методик;</w:t>
      </w:r>
    </w:p>
    <w:p w:rsidR="00047D67" w:rsidRPr="003322C3" w:rsidRDefault="00047D67" w:rsidP="006C218E">
      <w:pPr>
        <w:widowControl/>
        <w:numPr>
          <w:ilvl w:val="0"/>
          <w:numId w:val="60"/>
        </w:numPr>
        <w:tabs>
          <w:tab w:val="clear" w:pos="1068"/>
        </w:tabs>
        <w:autoSpaceDE/>
        <w:autoSpaceDN/>
        <w:adjustRightInd/>
        <w:ind w:left="0" w:firstLine="851"/>
        <w:jc w:val="both"/>
        <w:rPr>
          <w:rFonts w:ascii="Times New Roman" w:hAnsi="Times New Roman"/>
          <w:sz w:val="24"/>
          <w:szCs w:val="24"/>
        </w:rPr>
      </w:pPr>
      <w:r w:rsidRPr="003322C3">
        <w:rPr>
          <w:rFonts w:ascii="Times New Roman" w:hAnsi="Times New Roman"/>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047D67" w:rsidRPr="003322C3" w:rsidRDefault="00047D67" w:rsidP="006C218E">
      <w:pPr>
        <w:widowControl/>
        <w:numPr>
          <w:ilvl w:val="0"/>
          <w:numId w:val="60"/>
        </w:numPr>
        <w:tabs>
          <w:tab w:val="clear" w:pos="1068"/>
        </w:tabs>
        <w:autoSpaceDE/>
        <w:autoSpaceDN/>
        <w:adjustRightInd/>
        <w:ind w:left="0" w:firstLine="851"/>
        <w:jc w:val="both"/>
        <w:rPr>
          <w:rFonts w:ascii="Times New Roman" w:hAnsi="Times New Roman"/>
          <w:sz w:val="24"/>
          <w:szCs w:val="24"/>
        </w:rPr>
      </w:pPr>
      <w:r w:rsidRPr="003322C3">
        <w:rPr>
          <w:rFonts w:ascii="Times New Roman" w:hAnsi="Times New Roman"/>
          <w:sz w:val="24"/>
          <w:szCs w:val="24"/>
        </w:rPr>
        <w:t>валидность и надежность применяемых методик;</w:t>
      </w:r>
    </w:p>
    <w:p w:rsidR="00047D67" w:rsidRPr="003322C3" w:rsidRDefault="00047D67" w:rsidP="006C218E">
      <w:pPr>
        <w:widowControl/>
        <w:numPr>
          <w:ilvl w:val="0"/>
          <w:numId w:val="60"/>
        </w:numPr>
        <w:tabs>
          <w:tab w:val="clear" w:pos="1068"/>
        </w:tabs>
        <w:autoSpaceDE/>
        <w:autoSpaceDN/>
        <w:adjustRightInd/>
        <w:ind w:left="0" w:firstLine="851"/>
        <w:jc w:val="both"/>
        <w:rPr>
          <w:rFonts w:ascii="Times New Roman" w:hAnsi="Times New Roman"/>
          <w:sz w:val="24"/>
          <w:szCs w:val="24"/>
        </w:rPr>
      </w:pPr>
      <w:r w:rsidRPr="003322C3">
        <w:rPr>
          <w:rFonts w:ascii="Times New Roman" w:hAnsi="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047D67" w:rsidRPr="003322C3" w:rsidRDefault="00047D67" w:rsidP="006C218E">
      <w:pPr>
        <w:widowControl/>
        <w:numPr>
          <w:ilvl w:val="0"/>
          <w:numId w:val="60"/>
        </w:numPr>
        <w:tabs>
          <w:tab w:val="clear" w:pos="1068"/>
        </w:tabs>
        <w:autoSpaceDE/>
        <w:autoSpaceDN/>
        <w:adjustRightInd/>
        <w:ind w:left="0" w:firstLine="851"/>
        <w:jc w:val="both"/>
        <w:rPr>
          <w:rFonts w:ascii="Times New Roman" w:hAnsi="Times New Roman"/>
          <w:sz w:val="24"/>
          <w:szCs w:val="24"/>
        </w:rPr>
      </w:pPr>
      <w:r w:rsidRPr="003322C3">
        <w:rPr>
          <w:rFonts w:ascii="Times New Roman" w:hAnsi="Times New Roman"/>
          <w:sz w:val="24"/>
          <w:szCs w:val="24"/>
        </w:rPr>
        <w:t>этические стандарты деятельности психологов.</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xml:space="preserve">Типовые задачи формирования универсальных учебных конструируются учителем на основании следующих общих подходов: </w:t>
      </w:r>
    </w:p>
    <w:p w:rsidR="00047D67" w:rsidRPr="00047D67" w:rsidRDefault="00047D67" w:rsidP="006C218E">
      <w:pPr>
        <w:widowControl/>
        <w:numPr>
          <w:ilvl w:val="0"/>
          <w:numId w:val="58"/>
        </w:numPr>
        <w:tabs>
          <w:tab w:val="left" w:pos="576"/>
          <w:tab w:val="left" w:pos="720"/>
          <w:tab w:val="left" w:pos="864"/>
          <w:tab w:val="left" w:pos="1008"/>
          <w:tab w:val="left" w:pos="1296"/>
          <w:tab w:val="left" w:pos="2160"/>
        </w:tabs>
        <w:autoSpaceDE/>
        <w:autoSpaceDN/>
        <w:adjustRightInd/>
        <w:ind w:left="0" w:firstLine="851"/>
        <w:jc w:val="both"/>
        <w:rPr>
          <w:rFonts w:ascii="Times New Roman" w:hAnsi="Times New Roman"/>
          <w:b/>
          <w:bCs/>
          <w:iCs/>
          <w:sz w:val="24"/>
          <w:szCs w:val="24"/>
        </w:rPr>
      </w:pPr>
      <w:r w:rsidRPr="00047D67">
        <w:rPr>
          <w:rFonts w:ascii="Times New Roman" w:hAnsi="Times New Roman"/>
          <w:b/>
          <w:bCs/>
          <w:iCs/>
          <w:sz w:val="24"/>
          <w:szCs w:val="24"/>
        </w:rPr>
        <w:t xml:space="preserve">Структура задачи. </w:t>
      </w:r>
    </w:p>
    <w:p w:rsidR="00047D67" w:rsidRPr="003322C3" w:rsidRDefault="00047D67" w:rsidP="00047D67">
      <w:pPr>
        <w:tabs>
          <w:tab w:val="left" w:pos="576"/>
          <w:tab w:val="left" w:pos="720"/>
          <w:tab w:val="left" w:pos="864"/>
          <w:tab w:val="left" w:pos="1008"/>
          <w:tab w:val="left" w:pos="1296"/>
          <w:tab w:val="left" w:pos="2160"/>
        </w:tabs>
        <w:ind w:firstLine="851"/>
        <w:jc w:val="both"/>
        <w:rPr>
          <w:rFonts w:ascii="Times New Roman" w:hAnsi="Times New Roman"/>
          <w:sz w:val="24"/>
          <w:szCs w:val="24"/>
        </w:rPr>
      </w:pPr>
      <w:r w:rsidRPr="003322C3">
        <w:rPr>
          <w:rFonts w:ascii="Times New Roman" w:hAnsi="Times New Roman"/>
          <w:sz w:val="24"/>
          <w:szCs w:val="24"/>
        </w:rPr>
        <w:tab/>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xml:space="preserve"> В общем виде задача состоит из информационного блока и серии вопросов (практических заданий) к нему. </w:t>
      </w:r>
    </w:p>
    <w:p w:rsidR="00047D67" w:rsidRPr="00047D67" w:rsidRDefault="00047D67" w:rsidP="006C218E">
      <w:pPr>
        <w:widowControl/>
        <w:numPr>
          <w:ilvl w:val="0"/>
          <w:numId w:val="58"/>
        </w:numPr>
        <w:autoSpaceDE/>
        <w:autoSpaceDN/>
        <w:adjustRightInd/>
        <w:ind w:left="0" w:firstLine="851"/>
        <w:jc w:val="both"/>
        <w:rPr>
          <w:rFonts w:ascii="Times New Roman" w:hAnsi="Times New Roman"/>
          <w:b/>
          <w:bCs/>
          <w:iCs/>
          <w:sz w:val="24"/>
          <w:szCs w:val="24"/>
        </w:rPr>
      </w:pPr>
      <w:r w:rsidRPr="00047D67">
        <w:rPr>
          <w:rFonts w:ascii="Times New Roman" w:hAnsi="Times New Roman"/>
          <w:b/>
          <w:bCs/>
          <w:iCs/>
          <w:sz w:val="24"/>
          <w:szCs w:val="24"/>
        </w:rPr>
        <w:t xml:space="preserve">Требования к задачам. </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Для того, чтобы задачи, предназначенные для оценки тех или иных УУД, были валидными, надёжными и объективными, они должны быть:</w:t>
      </w:r>
    </w:p>
    <w:p w:rsidR="00047D67" w:rsidRPr="003322C3"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 составлены в соответствии с требованиями, предъявляемыми к тестовым заданиям в целом;</w:t>
      </w:r>
    </w:p>
    <w:p w:rsidR="00047D67" w:rsidRPr="003322C3"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 сформулированы на языке, доступном пониманию ученика, претендующего на освоение обладание соответствующих УУД;</w:t>
      </w:r>
    </w:p>
    <w:p w:rsidR="00047D67" w:rsidRPr="003322C3"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 избыточными с точки зрения выраженности в них «зоны ближайшего</w:t>
      </w:r>
    </w:p>
    <w:p w:rsidR="00047D67" w:rsidRPr="003322C3"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развития»;</w:t>
      </w:r>
    </w:p>
    <w:p w:rsidR="00047D67" w:rsidRPr="003322C3"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 многоуровневыми, т.е. предполагающими возможность оценить:</w:t>
      </w:r>
    </w:p>
    <w:p w:rsidR="00047D67" w:rsidRPr="003322C3"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общий подход к решению; выбор необходимой стратегии;</w:t>
      </w:r>
    </w:p>
    <w:p w:rsidR="00047D67" w:rsidRDefault="00047D67" w:rsidP="00047D67">
      <w:pPr>
        <w:tabs>
          <w:tab w:val="left" w:pos="360"/>
        </w:tabs>
        <w:ind w:firstLine="851"/>
        <w:jc w:val="both"/>
        <w:rPr>
          <w:rFonts w:ascii="Times New Roman" w:hAnsi="Times New Roman"/>
          <w:sz w:val="24"/>
          <w:szCs w:val="24"/>
        </w:rPr>
      </w:pPr>
      <w:r w:rsidRPr="003322C3">
        <w:rPr>
          <w:rFonts w:ascii="Times New Roman" w:hAnsi="Times New Roman"/>
          <w:sz w:val="24"/>
          <w:szCs w:val="24"/>
        </w:rPr>
        <w:t>- «модульными», т.е. предусматривающими возможность, сохраняя общий конструкт задачи, менять некоторые из её условий.</w:t>
      </w:r>
    </w:p>
    <w:p w:rsidR="00047D67" w:rsidRPr="003322C3" w:rsidRDefault="00047D67" w:rsidP="00047D67">
      <w:pPr>
        <w:shd w:val="clear" w:color="auto" w:fill="FFFFFF"/>
        <w:ind w:firstLine="851"/>
        <w:jc w:val="both"/>
        <w:rPr>
          <w:rFonts w:ascii="Times New Roman" w:hAnsi="Times New Roman"/>
          <w:color w:val="000000"/>
          <w:w w:val="101"/>
          <w:sz w:val="24"/>
          <w:szCs w:val="24"/>
        </w:rPr>
      </w:pPr>
      <w:r w:rsidRPr="003322C3">
        <w:rPr>
          <w:rFonts w:ascii="Times New Roman" w:hAnsi="Times New Roman"/>
          <w:color w:val="000000"/>
          <w:w w:val="101"/>
          <w:sz w:val="24"/>
          <w:szCs w:val="24"/>
        </w:rPr>
        <w:t>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Преемственность формирования универсальных учебных действий обеспечивается за счет:</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четкого представления педагогов о планируемых результатах обучения на каждом уровне;</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 целенаправленной деятельности по реализации условий</w:t>
      </w:r>
      <w:r w:rsidRPr="003322C3">
        <w:rPr>
          <w:rFonts w:ascii="Times New Roman" w:hAnsi="Times New Roman"/>
          <w:color w:val="2B2C30"/>
          <w:sz w:val="24"/>
          <w:szCs w:val="24"/>
        </w:rPr>
        <w:t xml:space="preserve">, обеспечивающих </w:t>
      </w:r>
      <w:r w:rsidRPr="003322C3">
        <w:rPr>
          <w:rFonts w:ascii="Times New Roman" w:hAnsi="Times New Roman"/>
          <w:color w:val="2B2C30"/>
          <w:sz w:val="24"/>
          <w:szCs w:val="24"/>
        </w:rPr>
        <w:lastRenderedPageBreak/>
        <w:t>развитие УУД в образовательном процессе (</w:t>
      </w:r>
      <w:r w:rsidRPr="003322C3">
        <w:rPr>
          <w:rFonts w:ascii="Times New Roman" w:hAnsi="Times New Roman"/>
          <w:sz w:val="24"/>
          <w:szCs w:val="24"/>
        </w:rPr>
        <w:t>коммуникативные, речевые, регулятивные, общепознавательные, логические и др.).</w:t>
      </w:r>
    </w:p>
    <w:p w:rsidR="00047D67" w:rsidRPr="003322C3" w:rsidRDefault="00047D67" w:rsidP="00047D67">
      <w:pPr>
        <w:ind w:firstLine="851"/>
        <w:jc w:val="both"/>
        <w:rPr>
          <w:rFonts w:ascii="Times New Roman" w:hAnsi="Times New Roman"/>
          <w:sz w:val="24"/>
          <w:szCs w:val="24"/>
        </w:rPr>
      </w:pPr>
      <w:r w:rsidRPr="003322C3">
        <w:rPr>
          <w:rFonts w:ascii="Times New Roman" w:hAnsi="Times New Roman"/>
          <w:sz w:val="24"/>
          <w:szCs w:val="24"/>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47D67" w:rsidRPr="003322C3" w:rsidRDefault="00047D67" w:rsidP="00047D67">
      <w:pPr>
        <w:pStyle w:val="af4"/>
        <w:spacing w:after="0" w:line="240" w:lineRule="auto"/>
        <w:ind w:left="0" w:firstLine="851"/>
        <w:jc w:val="both"/>
        <w:rPr>
          <w:rFonts w:ascii="Times New Roman" w:hAnsi="Times New Roman"/>
          <w:sz w:val="24"/>
          <w:szCs w:val="24"/>
        </w:rPr>
      </w:pPr>
      <w:r w:rsidRPr="003322C3">
        <w:rPr>
          <w:rFonts w:ascii="Times New Roman" w:hAnsi="Times New Roman"/>
          <w:sz w:val="24"/>
          <w:szCs w:val="24"/>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047D67" w:rsidRPr="003322C3" w:rsidRDefault="00047D67" w:rsidP="00047D67">
      <w:pPr>
        <w:pStyle w:val="af4"/>
        <w:spacing w:after="0" w:line="240" w:lineRule="auto"/>
        <w:ind w:left="-180" w:firstLine="180"/>
        <w:jc w:val="center"/>
        <w:rPr>
          <w:rFonts w:ascii="Times New Roman" w:hAnsi="Times New Roman"/>
          <w:b/>
          <w:bCs/>
          <w:sz w:val="24"/>
          <w:szCs w:val="24"/>
        </w:rPr>
      </w:pPr>
      <w:r w:rsidRPr="003322C3">
        <w:rPr>
          <w:rFonts w:ascii="Times New Roman" w:hAnsi="Times New Roman"/>
          <w:b/>
          <w:bCs/>
          <w:sz w:val="24"/>
          <w:szCs w:val="24"/>
        </w:rPr>
        <w:t>Значение УУД для обеспечения готовности ребенка к переходу от уровня дошкольного образования к начальному образованию</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3597"/>
        <w:gridCol w:w="3214"/>
      </w:tblGrid>
      <w:tr w:rsidR="00047D67" w:rsidRPr="003322C3" w:rsidTr="00451361">
        <w:tc>
          <w:tcPr>
            <w:tcW w:w="2808" w:type="dxa"/>
          </w:tcPr>
          <w:p w:rsidR="00047D67" w:rsidRPr="003322C3" w:rsidRDefault="00047D67" w:rsidP="00451361">
            <w:pPr>
              <w:pStyle w:val="af4"/>
              <w:spacing w:after="0" w:line="240" w:lineRule="auto"/>
              <w:ind w:left="-180" w:firstLine="180"/>
              <w:jc w:val="center"/>
              <w:rPr>
                <w:rFonts w:ascii="Times New Roman" w:hAnsi="Times New Roman"/>
                <w:b/>
                <w:bCs/>
                <w:sz w:val="24"/>
                <w:szCs w:val="24"/>
                <w:lang w:eastAsia="ru-RU"/>
              </w:rPr>
            </w:pPr>
            <w:r w:rsidRPr="003322C3">
              <w:rPr>
                <w:rFonts w:ascii="Times New Roman" w:hAnsi="Times New Roman"/>
                <w:b/>
                <w:bCs/>
                <w:sz w:val="24"/>
                <w:szCs w:val="24"/>
                <w:lang w:eastAsia="ru-RU"/>
              </w:rPr>
              <w:t>УУД</w:t>
            </w:r>
          </w:p>
        </w:tc>
        <w:tc>
          <w:tcPr>
            <w:tcW w:w="3572" w:type="dxa"/>
          </w:tcPr>
          <w:p w:rsidR="00047D67" w:rsidRPr="003322C3" w:rsidRDefault="00047D67" w:rsidP="00451361">
            <w:pPr>
              <w:pStyle w:val="af4"/>
              <w:spacing w:after="0" w:line="240" w:lineRule="auto"/>
              <w:ind w:left="-180" w:firstLine="180"/>
              <w:jc w:val="center"/>
              <w:rPr>
                <w:rFonts w:ascii="Times New Roman" w:hAnsi="Times New Roman"/>
                <w:b/>
                <w:bCs/>
                <w:sz w:val="24"/>
                <w:szCs w:val="24"/>
                <w:lang w:eastAsia="ru-RU"/>
              </w:rPr>
            </w:pPr>
            <w:r w:rsidRPr="003322C3">
              <w:rPr>
                <w:rFonts w:ascii="Times New Roman" w:hAnsi="Times New Roman"/>
                <w:b/>
                <w:bCs/>
                <w:sz w:val="24"/>
                <w:szCs w:val="24"/>
                <w:lang w:eastAsia="ru-RU"/>
              </w:rPr>
              <w:t>Результаты развития УУД</w:t>
            </w:r>
          </w:p>
        </w:tc>
        <w:tc>
          <w:tcPr>
            <w:tcW w:w="3191" w:type="dxa"/>
          </w:tcPr>
          <w:p w:rsidR="00047D67" w:rsidRPr="003322C3" w:rsidRDefault="00047D67" w:rsidP="00451361">
            <w:pPr>
              <w:pStyle w:val="af4"/>
              <w:spacing w:after="0" w:line="240" w:lineRule="auto"/>
              <w:ind w:left="-180" w:firstLine="180"/>
              <w:jc w:val="center"/>
              <w:rPr>
                <w:rFonts w:ascii="Times New Roman" w:hAnsi="Times New Roman"/>
                <w:b/>
                <w:bCs/>
                <w:sz w:val="24"/>
                <w:szCs w:val="24"/>
                <w:lang w:eastAsia="ru-RU"/>
              </w:rPr>
            </w:pPr>
            <w:r w:rsidRPr="003322C3">
              <w:rPr>
                <w:rFonts w:ascii="Times New Roman" w:hAnsi="Times New Roman"/>
                <w:b/>
                <w:bCs/>
                <w:sz w:val="24"/>
                <w:szCs w:val="24"/>
                <w:lang w:eastAsia="ru-RU"/>
              </w:rPr>
              <w:t>Значение для обучения в первом классе</w:t>
            </w:r>
          </w:p>
        </w:tc>
      </w:tr>
      <w:tr w:rsidR="00047D67" w:rsidRPr="003322C3" w:rsidTr="00451361">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Личностные действия</w:t>
            </w:r>
            <w:r>
              <w:rPr>
                <w:rFonts w:ascii="Times New Roman" w:hAnsi="Times New Roman"/>
                <w:sz w:val="24"/>
                <w:szCs w:val="24"/>
                <w:lang w:eastAsia="ru-RU"/>
              </w:rPr>
              <w:t xml:space="preserve"> </w:t>
            </w:r>
            <w:r w:rsidRPr="003322C3">
              <w:rPr>
                <w:rFonts w:ascii="Times New Roman" w:hAnsi="Times New Roman"/>
                <w:sz w:val="24"/>
                <w:szCs w:val="24"/>
                <w:lang w:eastAsia="ru-RU"/>
              </w:rPr>
              <w:t>–</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самоопределение, смыслообразование</w:t>
            </w:r>
          </w:p>
        </w:tc>
        <w:tc>
          <w:tcPr>
            <w:tcW w:w="3572"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Внутренняя позиция школьника</w:t>
            </w:r>
          </w:p>
        </w:tc>
        <w:tc>
          <w:tcPr>
            <w:tcW w:w="3191" w:type="dxa"/>
          </w:tcPr>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Адекватная мотивация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учебной деятельности</w:t>
            </w:r>
          </w:p>
        </w:tc>
      </w:tr>
      <w:tr w:rsidR="00047D67" w:rsidRPr="003322C3" w:rsidTr="00451361">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 xml:space="preserve">Познавательные </w:t>
            </w:r>
            <w:r>
              <w:rPr>
                <w:rFonts w:ascii="Times New Roman" w:hAnsi="Times New Roman"/>
                <w:sz w:val="24"/>
                <w:szCs w:val="24"/>
                <w:lang w:eastAsia="ru-RU"/>
              </w:rPr>
              <w:t>д</w:t>
            </w:r>
            <w:r w:rsidRPr="003322C3">
              <w:rPr>
                <w:rFonts w:ascii="Times New Roman" w:hAnsi="Times New Roman"/>
                <w:sz w:val="24"/>
                <w:szCs w:val="24"/>
                <w:lang w:eastAsia="ru-RU"/>
              </w:rPr>
              <w:t>ействия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(классификация,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сериация);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коммуникативные действия  (умение вступать в кооперацию, соотносить позиции партнеров и собственную)</w:t>
            </w:r>
          </w:p>
        </w:tc>
        <w:tc>
          <w:tcPr>
            <w:tcW w:w="3572"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Преодоление эгоцентризма и децентрация в мышлении и межличностном взаимодействии.</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Понятие сохранения (на примере дискретного множества).</w:t>
            </w:r>
          </w:p>
        </w:tc>
        <w:tc>
          <w:tcPr>
            <w:tcW w:w="3191" w:type="dxa"/>
          </w:tcPr>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Предпосылки формирования</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числа как условие освоения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математики.</w:t>
            </w:r>
          </w:p>
        </w:tc>
      </w:tr>
      <w:tr w:rsidR="00047D67" w:rsidRPr="003322C3" w:rsidTr="00451361">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Познавательные и знаково-символические действия</w:t>
            </w:r>
          </w:p>
        </w:tc>
        <w:tc>
          <w:tcPr>
            <w:tcW w:w="3572" w:type="dxa"/>
          </w:tcPr>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Дифференциация планов</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символ/знак и означаемого.</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Различение символов/знаков и</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замещаемой предметной</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действительности.</w:t>
            </w:r>
          </w:p>
        </w:tc>
        <w:tc>
          <w:tcPr>
            <w:tcW w:w="3191" w:type="dxa"/>
          </w:tcPr>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Предпосылка и условие</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успешности овладения</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чтением (грамотой) и</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письмом.</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Условие усвоения</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математики, родного языка,</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формирования умения</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решать математические,</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лингвистические и другие</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задачи. Понимание</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условных изображений в</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любых учебных предметов.</w:t>
            </w:r>
          </w:p>
        </w:tc>
      </w:tr>
      <w:tr w:rsidR="00047D67" w:rsidRPr="003322C3" w:rsidTr="00451361">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Регулятивные действия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 выделение и сохранение цели, заданной в виде образца-продукта действия,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 ориентация на образец и правило выполнения действия,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 контроль и коррекция,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-оценка</w:t>
            </w:r>
          </w:p>
        </w:tc>
        <w:tc>
          <w:tcPr>
            <w:tcW w:w="3572" w:type="dxa"/>
          </w:tcPr>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Произвольность регуляции</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поведения и деятельности: в</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форме построения предметного</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действия в соответствии</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 заданным образцом</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и правилом.</w:t>
            </w:r>
          </w:p>
        </w:tc>
        <w:tc>
          <w:tcPr>
            <w:tcW w:w="3191"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047D67" w:rsidRPr="003322C3" w:rsidTr="00451361">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 xml:space="preserve">Коммуникативные </w:t>
            </w:r>
            <w:r w:rsidRPr="003322C3">
              <w:rPr>
                <w:rFonts w:ascii="Times New Roman" w:hAnsi="Times New Roman"/>
                <w:sz w:val="24"/>
                <w:szCs w:val="24"/>
                <w:lang w:eastAsia="ru-RU"/>
              </w:rPr>
              <w:lastRenderedPageBreak/>
              <w:t>действия</w:t>
            </w:r>
          </w:p>
        </w:tc>
        <w:tc>
          <w:tcPr>
            <w:tcW w:w="3572"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lastRenderedPageBreak/>
              <w:t xml:space="preserve">Коммуникация как общение и </w:t>
            </w:r>
            <w:r w:rsidRPr="003322C3">
              <w:rPr>
                <w:rFonts w:ascii="Times New Roman" w:hAnsi="Times New Roman"/>
                <w:sz w:val="24"/>
                <w:szCs w:val="24"/>
                <w:lang w:eastAsia="ru-RU"/>
              </w:rPr>
              <w:lastRenderedPageBreak/>
              <w:t>кооперация. Развитие планирующей регулирующей функции речи.</w:t>
            </w:r>
          </w:p>
        </w:tc>
        <w:tc>
          <w:tcPr>
            <w:tcW w:w="3191"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lastRenderedPageBreak/>
              <w:t xml:space="preserve">Развитие учебного </w:t>
            </w:r>
            <w:r w:rsidRPr="003322C3">
              <w:rPr>
                <w:rFonts w:ascii="Times New Roman" w:hAnsi="Times New Roman"/>
                <w:sz w:val="24"/>
                <w:szCs w:val="24"/>
                <w:lang w:eastAsia="ru-RU"/>
              </w:rPr>
              <w:lastRenderedPageBreak/>
              <w:t>сотрудничества с учителем и сверстником. Условие осознания содержания своих действий и усвоения учебного содержания.</w:t>
            </w:r>
          </w:p>
        </w:tc>
      </w:tr>
    </w:tbl>
    <w:p w:rsidR="00047D67" w:rsidRPr="003322C3" w:rsidRDefault="00047D67" w:rsidP="00047D67">
      <w:pPr>
        <w:pStyle w:val="af4"/>
        <w:spacing w:after="0" w:line="240" w:lineRule="auto"/>
        <w:ind w:left="-180" w:firstLine="180"/>
        <w:jc w:val="both"/>
        <w:rPr>
          <w:rFonts w:ascii="Times New Roman" w:hAnsi="Times New Roman"/>
          <w:sz w:val="24"/>
          <w:szCs w:val="24"/>
        </w:rPr>
      </w:pPr>
    </w:p>
    <w:p w:rsidR="00047D67" w:rsidRPr="003322C3" w:rsidRDefault="00047D67" w:rsidP="00047D67">
      <w:pPr>
        <w:pStyle w:val="af4"/>
        <w:spacing w:after="0" w:line="240" w:lineRule="auto"/>
        <w:ind w:left="-180" w:firstLine="180"/>
        <w:jc w:val="center"/>
        <w:rPr>
          <w:rFonts w:ascii="Times New Roman" w:hAnsi="Times New Roman"/>
          <w:b/>
          <w:bCs/>
          <w:sz w:val="24"/>
          <w:szCs w:val="24"/>
        </w:rPr>
      </w:pPr>
      <w:r w:rsidRPr="003322C3">
        <w:rPr>
          <w:rFonts w:ascii="Times New Roman" w:hAnsi="Times New Roman"/>
          <w:b/>
          <w:bCs/>
          <w:sz w:val="24"/>
          <w:szCs w:val="24"/>
        </w:rPr>
        <w:t>Значение УУД для успешности обучения на уровне начального общего образования</w:t>
      </w: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597"/>
        <w:gridCol w:w="3213"/>
      </w:tblGrid>
      <w:tr w:rsidR="00047D67" w:rsidRPr="003322C3" w:rsidTr="00451361">
        <w:trPr>
          <w:jc w:val="center"/>
        </w:trPr>
        <w:tc>
          <w:tcPr>
            <w:tcW w:w="2808" w:type="dxa"/>
          </w:tcPr>
          <w:p w:rsidR="00047D67" w:rsidRPr="003322C3" w:rsidRDefault="00047D67" w:rsidP="00451361">
            <w:pPr>
              <w:pStyle w:val="af4"/>
              <w:spacing w:after="0" w:line="240" w:lineRule="auto"/>
              <w:ind w:left="-180" w:firstLine="180"/>
              <w:jc w:val="center"/>
              <w:rPr>
                <w:rFonts w:ascii="Times New Roman" w:hAnsi="Times New Roman"/>
                <w:b/>
                <w:bCs/>
                <w:sz w:val="24"/>
                <w:szCs w:val="24"/>
                <w:lang w:eastAsia="ru-RU"/>
              </w:rPr>
            </w:pPr>
            <w:r w:rsidRPr="003322C3">
              <w:rPr>
                <w:rFonts w:ascii="Times New Roman" w:hAnsi="Times New Roman"/>
                <w:b/>
                <w:bCs/>
                <w:sz w:val="24"/>
                <w:szCs w:val="24"/>
                <w:lang w:eastAsia="ru-RU"/>
              </w:rPr>
              <w:t>УУД</w:t>
            </w:r>
          </w:p>
        </w:tc>
        <w:tc>
          <w:tcPr>
            <w:tcW w:w="3571" w:type="dxa"/>
          </w:tcPr>
          <w:p w:rsidR="00047D67" w:rsidRPr="003322C3" w:rsidRDefault="00047D67" w:rsidP="00451361">
            <w:pPr>
              <w:pStyle w:val="af4"/>
              <w:spacing w:after="0" w:line="240" w:lineRule="auto"/>
              <w:ind w:left="-180" w:firstLine="180"/>
              <w:jc w:val="center"/>
              <w:rPr>
                <w:rFonts w:ascii="Times New Roman" w:hAnsi="Times New Roman"/>
                <w:b/>
                <w:bCs/>
                <w:sz w:val="24"/>
                <w:szCs w:val="24"/>
                <w:lang w:eastAsia="ru-RU"/>
              </w:rPr>
            </w:pPr>
            <w:r w:rsidRPr="003322C3">
              <w:rPr>
                <w:rFonts w:ascii="Times New Roman" w:hAnsi="Times New Roman"/>
                <w:b/>
                <w:bCs/>
                <w:sz w:val="24"/>
                <w:szCs w:val="24"/>
                <w:lang w:eastAsia="ru-RU"/>
              </w:rPr>
              <w:t>Результаты развития УУД</w:t>
            </w:r>
          </w:p>
        </w:tc>
        <w:tc>
          <w:tcPr>
            <w:tcW w:w="3190" w:type="dxa"/>
          </w:tcPr>
          <w:p w:rsidR="00047D67" w:rsidRPr="003322C3" w:rsidRDefault="00047D67" w:rsidP="00451361">
            <w:pPr>
              <w:pStyle w:val="af4"/>
              <w:spacing w:after="0" w:line="240" w:lineRule="auto"/>
              <w:ind w:left="-180" w:firstLine="180"/>
              <w:jc w:val="center"/>
              <w:rPr>
                <w:rFonts w:ascii="Times New Roman" w:hAnsi="Times New Roman"/>
                <w:b/>
                <w:bCs/>
                <w:sz w:val="24"/>
                <w:szCs w:val="24"/>
                <w:lang w:eastAsia="ru-RU"/>
              </w:rPr>
            </w:pPr>
            <w:r w:rsidRPr="003322C3">
              <w:rPr>
                <w:rFonts w:ascii="Times New Roman" w:hAnsi="Times New Roman"/>
                <w:b/>
                <w:bCs/>
                <w:sz w:val="24"/>
                <w:szCs w:val="24"/>
                <w:lang w:eastAsia="ru-RU"/>
              </w:rPr>
              <w:t>Значение для обучения</w:t>
            </w:r>
          </w:p>
        </w:tc>
      </w:tr>
      <w:tr w:rsidR="00047D67" w:rsidRPr="003322C3" w:rsidTr="00451361">
        <w:trPr>
          <w:jc w:val="center"/>
        </w:trPr>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Личностные действия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-смыслообразование</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-самоопределение</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Регулятивные действия</w:t>
            </w:r>
          </w:p>
        </w:tc>
        <w:tc>
          <w:tcPr>
            <w:tcW w:w="3571"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Адекватная школьная мотивация. Мотивация достижения.</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Развитие основ гражданской идентичности.</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Рефлексивная адекватная самооценка</w:t>
            </w:r>
          </w:p>
        </w:tc>
        <w:tc>
          <w:tcPr>
            <w:tcW w:w="3190" w:type="dxa"/>
          </w:tcPr>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Обучение в зоне ближайшего развития ребенка.</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Адекватная оценка учащимся  границ «знания и незнания». Достаточно</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высокая самоэффектив-</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ность в форме принятия</w:t>
            </w:r>
          </w:p>
          <w:p w:rsidR="00047D67"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учебной цели и работы над</w:t>
            </w:r>
          </w:p>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ее достижением.</w:t>
            </w:r>
          </w:p>
        </w:tc>
      </w:tr>
      <w:tr w:rsidR="00047D67" w:rsidRPr="003322C3" w:rsidTr="00451361">
        <w:trPr>
          <w:jc w:val="center"/>
        </w:trPr>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Регулятивные, личностные, познавательные, коммуникативные действия</w:t>
            </w:r>
          </w:p>
        </w:tc>
        <w:tc>
          <w:tcPr>
            <w:tcW w:w="3571"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3190"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047D67" w:rsidRPr="003322C3" w:rsidTr="00451361">
        <w:trPr>
          <w:jc w:val="center"/>
        </w:trPr>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Коммуникативные (речевые), регулятивные действия</w:t>
            </w:r>
          </w:p>
        </w:tc>
        <w:tc>
          <w:tcPr>
            <w:tcW w:w="3571"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Внутренний план действия</w:t>
            </w:r>
          </w:p>
        </w:tc>
        <w:tc>
          <w:tcPr>
            <w:tcW w:w="3190"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Способность действовать «в уме». Отрыв слова от предмета, достижение нового уровня обобщения.</w:t>
            </w:r>
          </w:p>
        </w:tc>
      </w:tr>
      <w:tr w:rsidR="00047D67" w:rsidRPr="003322C3" w:rsidTr="00451361">
        <w:trPr>
          <w:jc w:val="center"/>
        </w:trPr>
        <w:tc>
          <w:tcPr>
            <w:tcW w:w="2808"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Коммуникативные, регулятивные действия</w:t>
            </w:r>
          </w:p>
        </w:tc>
        <w:tc>
          <w:tcPr>
            <w:tcW w:w="3571"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Рефлексия – осознание учащимся содержания, последовательности и оснований действий</w:t>
            </w:r>
          </w:p>
        </w:tc>
        <w:tc>
          <w:tcPr>
            <w:tcW w:w="3190" w:type="dxa"/>
          </w:tcPr>
          <w:p w:rsidR="00047D67" w:rsidRPr="003322C3" w:rsidRDefault="00047D67" w:rsidP="00451361">
            <w:pPr>
              <w:pStyle w:val="af4"/>
              <w:spacing w:after="0" w:line="240" w:lineRule="auto"/>
              <w:ind w:left="-180" w:firstLine="180"/>
              <w:jc w:val="center"/>
              <w:rPr>
                <w:rFonts w:ascii="Times New Roman" w:hAnsi="Times New Roman"/>
                <w:sz w:val="24"/>
                <w:szCs w:val="24"/>
                <w:lang w:eastAsia="ru-RU"/>
              </w:rPr>
            </w:pPr>
            <w:r w:rsidRPr="003322C3">
              <w:rPr>
                <w:rFonts w:ascii="Times New Roman" w:hAnsi="Times New Roman"/>
                <w:sz w:val="24"/>
                <w:szCs w:val="24"/>
                <w:lang w:eastAsia="ru-RU"/>
              </w:rPr>
              <w:t>Осознанность и критичность учебных действий.</w:t>
            </w:r>
          </w:p>
        </w:tc>
      </w:tr>
    </w:tbl>
    <w:p w:rsidR="00047D67" w:rsidRPr="003322C3" w:rsidRDefault="00047D67" w:rsidP="00047D67">
      <w:pPr>
        <w:pStyle w:val="af0"/>
        <w:spacing w:line="240" w:lineRule="auto"/>
        <w:ind w:left="-180" w:firstLine="180"/>
        <w:rPr>
          <w:rFonts w:ascii="Times New Roman" w:hAnsi="Times New Roman"/>
          <w:b/>
          <w:color w:val="auto"/>
          <w:sz w:val="24"/>
          <w:szCs w:val="24"/>
        </w:rPr>
      </w:pPr>
    </w:p>
    <w:p w:rsidR="00047D67" w:rsidRPr="007D44CC" w:rsidRDefault="00047D67" w:rsidP="00047D67">
      <w:pPr>
        <w:pStyle w:val="af0"/>
        <w:spacing w:line="240" w:lineRule="auto"/>
        <w:ind w:firstLine="851"/>
        <w:rPr>
          <w:rFonts w:ascii="Times New Roman" w:hAnsi="Times New Roman"/>
          <w:b/>
          <w:color w:val="auto"/>
          <w:sz w:val="24"/>
          <w:szCs w:val="24"/>
        </w:rPr>
      </w:pPr>
      <w:r w:rsidRPr="003322C3">
        <w:rPr>
          <w:rFonts w:ascii="Times New Roman" w:hAnsi="Times New Roman"/>
          <w:b/>
          <w:color w:val="auto"/>
          <w:sz w:val="24"/>
          <w:szCs w:val="24"/>
        </w:rPr>
        <w:t>Преемственность перехода от начально</w:t>
      </w:r>
      <w:r w:rsidRPr="003322C3">
        <w:rPr>
          <w:rFonts w:ascii="Times New Roman" w:hAnsi="Times New Roman"/>
          <w:b/>
          <w:sz w:val="24"/>
          <w:szCs w:val="24"/>
        </w:rPr>
        <w:t>го</w:t>
      </w:r>
      <w:r w:rsidRPr="003322C3">
        <w:rPr>
          <w:rFonts w:ascii="Times New Roman" w:hAnsi="Times New Roman"/>
          <w:b/>
          <w:color w:val="auto"/>
          <w:sz w:val="24"/>
          <w:szCs w:val="24"/>
        </w:rPr>
        <w:t xml:space="preserve"> обще</w:t>
      </w:r>
      <w:r w:rsidRPr="003322C3">
        <w:rPr>
          <w:rFonts w:ascii="Times New Roman" w:hAnsi="Times New Roman"/>
          <w:b/>
          <w:sz w:val="24"/>
          <w:szCs w:val="24"/>
        </w:rPr>
        <w:t>го</w:t>
      </w:r>
      <w:r w:rsidRPr="003322C3">
        <w:rPr>
          <w:rFonts w:ascii="Times New Roman" w:hAnsi="Times New Roman"/>
          <w:b/>
          <w:color w:val="auto"/>
          <w:sz w:val="24"/>
          <w:szCs w:val="24"/>
        </w:rPr>
        <w:t xml:space="preserve"> </w:t>
      </w:r>
      <w:r w:rsidRPr="003322C3">
        <w:rPr>
          <w:rFonts w:ascii="Times New Roman" w:hAnsi="Times New Roman"/>
          <w:b/>
          <w:sz w:val="24"/>
          <w:szCs w:val="24"/>
        </w:rPr>
        <w:t xml:space="preserve">к основному общему </w:t>
      </w:r>
      <w:r w:rsidRPr="003322C3">
        <w:rPr>
          <w:rFonts w:ascii="Times New Roman" w:hAnsi="Times New Roman"/>
          <w:b/>
          <w:color w:val="auto"/>
          <w:sz w:val="24"/>
          <w:szCs w:val="24"/>
        </w:rPr>
        <w:t>образованию</w:t>
      </w:r>
      <w:r>
        <w:rPr>
          <w:rFonts w:ascii="Times New Roman" w:hAnsi="Times New Roman"/>
          <w:b/>
          <w:color w:val="auto"/>
          <w:sz w:val="24"/>
          <w:szCs w:val="24"/>
        </w:rPr>
        <w:t>.</w:t>
      </w:r>
    </w:p>
    <w:p w:rsidR="00047D67" w:rsidRPr="003322C3"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 xml:space="preserve">Не меньшее значение имеет проблема психологической </w:t>
      </w:r>
      <w:r w:rsidRPr="003322C3">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3322C3">
        <w:rPr>
          <w:rFonts w:ascii="Times New Roman" w:hAnsi="Times New Roman"/>
          <w:color w:val="auto"/>
          <w:spacing w:val="2"/>
          <w:sz w:val="24"/>
          <w:szCs w:val="24"/>
        </w:rPr>
        <w:t>учению, возрастание эмоциональной нестабильности, нару</w:t>
      </w:r>
      <w:r w:rsidRPr="003322C3">
        <w:rPr>
          <w:rFonts w:ascii="Times New Roman" w:hAnsi="Times New Roman"/>
          <w:color w:val="auto"/>
          <w:sz w:val="24"/>
          <w:szCs w:val="24"/>
        </w:rPr>
        <w:t>шения поведения, которые обусловлены:</w:t>
      </w:r>
    </w:p>
    <w:p w:rsidR="00047D67" w:rsidRPr="003322C3" w:rsidRDefault="00047D67" w:rsidP="00047D67">
      <w:pPr>
        <w:pStyle w:val="af2"/>
        <w:tabs>
          <w:tab w:val="left" w:pos="993"/>
        </w:tabs>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-необходимостью адаптации обучающихся к новой орга</w:t>
      </w:r>
      <w:r w:rsidRPr="003322C3">
        <w:rPr>
          <w:rFonts w:ascii="Times New Roman" w:hAnsi="Times New Roman"/>
          <w:color w:val="auto"/>
          <w:spacing w:val="2"/>
          <w:sz w:val="24"/>
          <w:szCs w:val="24"/>
        </w:rPr>
        <w:t>низации учебной деятельности и содержания обучения (предметная си</w:t>
      </w:r>
      <w:r w:rsidRPr="003322C3">
        <w:rPr>
          <w:rFonts w:ascii="Times New Roman" w:hAnsi="Times New Roman"/>
          <w:color w:val="auto"/>
          <w:sz w:val="24"/>
          <w:szCs w:val="24"/>
        </w:rPr>
        <w:t>стема, разные преподаватели и т.д.);</w:t>
      </w:r>
    </w:p>
    <w:p w:rsidR="00047D67" w:rsidRPr="003322C3" w:rsidRDefault="00047D67" w:rsidP="00047D67">
      <w:pPr>
        <w:pStyle w:val="af2"/>
        <w:tabs>
          <w:tab w:val="left" w:pos="993"/>
        </w:tabs>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3322C3">
        <w:rPr>
          <w:rFonts w:ascii="Times New Roman" w:hAnsi="Times New Roman"/>
          <w:color w:val="auto"/>
          <w:spacing w:val="2"/>
          <w:sz w:val="24"/>
          <w:szCs w:val="24"/>
        </w:rPr>
        <w:t xml:space="preserve">(переориентацией подростков на деятельность общения со </w:t>
      </w:r>
      <w:r w:rsidRPr="003322C3">
        <w:rPr>
          <w:rFonts w:ascii="Times New Roman" w:hAnsi="Times New Roman"/>
          <w:color w:val="auto"/>
          <w:sz w:val="24"/>
          <w:szCs w:val="24"/>
        </w:rPr>
        <w:t>сверстниками при сохранении значимости учебной деятельности);</w:t>
      </w:r>
    </w:p>
    <w:p w:rsidR="00047D67" w:rsidRPr="003322C3" w:rsidRDefault="00047D67" w:rsidP="00047D67">
      <w:pPr>
        <w:pStyle w:val="af2"/>
        <w:tabs>
          <w:tab w:val="left" w:pos="993"/>
        </w:tabs>
        <w:spacing w:line="240" w:lineRule="auto"/>
        <w:ind w:firstLine="851"/>
        <w:rPr>
          <w:rFonts w:ascii="Times New Roman" w:hAnsi="Times New Roman"/>
          <w:color w:val="auto"/>
          <w:sz w:val="24"/>
          <w:szCs w:val="24"/>
        </w:rPr>
      </w:pPr>
      <w:r w:rsidRPr="003322C3">
        <w:rPr>
          <w:rFonts w:ascii="Times New Roman" w:hAnsi="Times New Roman"/>
          <w:color w:val="auto"/>
          <w:sz w:val="24"/>
          <w:szCs w:val="24"/>
        </w:rPr>
        <w:t xml:space="preserve">-недостаточной готовностью обучающихся к более сложной и самостоятельной учебной деятельности, связанной с показателями их интеллектуального, личностного развития и главным </w:t>
      </w:r>
      <w:r w:rsidRPr="003322C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3322C3">
        <w:rPr>
          <w:rFonts w:ascii="Times New Roman" w:hAnsi="Times New Roman"/>
          <w:color w:val="auto"/>
          <w:sz w:val="24"/>
          <w:szCs w:val="24"/>
        </w:rPr>
        <w:t xml:space="preserve"> контроль, оценка);</w:t>
      </w:r>
    </w:p>
    <w:p w:rsidR="00047D67" w:rsidRPr="003322C3" w:rsidRDefault="00047D67" w:rsidP="00047D67">
      <w:pPr>
        <w:pStyle w:val="af0"/>
        <w:spacing w:line="240" w:lineRule="auto"/>
        <w:ind w:firstLine="851"/>
        <w:rPr>
          <w:rFonts w:ascii="Times New Roman" w:hAnsi="Times New Roman"/>
          <w:color w:val="auto"/>
          <w:spacing w:val="2"/>
          <w:sz w:val="24"/>
          <w:szCs w:val="24"/>
        </w:rPr>
      </w:pPr>
      <w:r w:rsidRPr="003322C3">
        <w:rPr>
          <w:rFonts w:ascii="Times New Roman" w:hAnsi="Times New Roman"/>
          <w:color w:val="auto"/>
          <w:sz w:val="24"/>
          <w:szCs w:val="24"/>
        </w:rPr>
        <w:t xml:space="preserve">Все эти компоненты присутствуют в программе формирования УУД и заданы в форме </w:t>
      </w:r>
      <w:r w:rsidRPr="003322C3">
        <w:rPr>
          <w:rFonts w:ascii="Times New Roman" w:hAnsi="Times New Roman"/>
          <w:color w:val="auto"/>
          <w:spacing w:val="2"/>
          <w:sz w:val="24"/>
          <w:szCs w:val="24"/>
        </w:rPr>
        <w:t xml:space="preserve">требований к планируемым результатам обучения. </w:t>
      </w:r>
    </w:p>
    <w:p w:rsidR="00047D67" w:rsidRDefault="00047D67" w:rsidP="00047D67">
      <w:pPr>
        <w:pStyle w:val="af0"/>
        <w:spacing w:line="240" w:lineRule="auto"/>
        <w:ind w:firstLine="851"/>
        <w:rPr>
          <w:rFonts w:ascii="Times New Roman" w:hAnsi="Times New Roman"/>
          <w:color w:val="auto"/>
          <w:sz w:val="24"/>
          <w:szCs w:val="24"/>
        </w:rPr>
      </w:pPr>
      <w:r w:rsidRPr="003322C3">
        <w:rPr>
          <w:rFonts w:ascii="Times New Roman" w:hAnsi="Times New Roman"/>
          <w:color w:val="auto"/>
          <w:spacing w:val="2"/>
          <w:sz w:val="24"/>
          <w:szCs w:val="24"/>
        </w:rPr>
        <w:t>Основанием преемственности разных уровней образования в школе является ориентация на ключевой стратегиче</w:t>
      </w:r>
      <w:r w:rsidRPr="003322C3">
        <w:rPr>
          <w:rFonts w:ascii="Times New Roman" w:hAnsi="Times New Roman"/>
          <w:color w:val="auto"/>
          <w:sz w:val="24"/>
          <w:szCs w:val="24"/>
        </w:rPr>
        <w:t xml:space="preserve">ский приоритет непрерывного образования - </w:t>
      </w:r>
      <w:r w:rsidRPr="003322C3">
        <w:rPr>
          <w:rFonts w:ascii="Times New Roman" w:hAnsi="Times New Roman"/>
          <w:color w:val="auto"/>
          <w:sz w:val="24"/>
          <w:szCs w:val="24"/>
        </w:rPr>
        <w:lastRenderedPageBreak/>
        <w:t>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047D67" w:rsidRPr="003322C3" w:rsidRDefault="00047D67" w:rsidP="00047D67">
      <w:pPr>
        <w:ind w:left="-180" w:firstLine="180"/>
        <w:jc w:val="both"/>
        <w:rPr>
          <w:rFonts w:ascii="Times New Roman" w:hAnsi="Times New Roman"/>
          <w:bCs/>
          <w:sz w:val="24"/>
          <w:szCs w:val="24"/>
        </w:rPr>
      </w:pPr>
    </w:p>
    <w:p w:rsidR="00A467E7" w:rsidRPr="00A72409" w:rsidRDefault="00A72409" w:rsidP="00047D67">
      <w:pPr>
        <w:spacing w:line="276" w:lineRule="auto"/>
        <w:ind w:firstLine="85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3</w:t>
      </w:r>
      <w:r w:rsidR="00A467E7" w:rsidRPr="00A72409">
        <w:rPr>
          <w:rFonts w:ascii="Times New Roman" w:hAnsi="Times New Roman" w:cs="Times New Roman"/>
          <w:b/>
          <w:i/>
          <w:color w:val="000000"/>
          <w:sz w:val="24"/>
          <w:szCs w:val="24"/>
        </w:rPr>
        <w:t>.2.2. Программы учебных предметов, курсов коррекционно-развивающей области</w:t>
      </w:r>
    </w:p>
    <w:p w:rsidR="00674943"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Программы отдельных учебных предметов, курсов коррекционно-развивающей</w:t>
      </w:r>
      <w:r w:rsidR="0067494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области</w:t>
      </w:r>
      <w:r w:rsidR="0067494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должны</w:t>
      </w:r>
      <w:r w:rsidR="00A72409">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обеспечивать</w:t>
      </w:r>
      <w:r w:rsidR="0067494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достижение</w:t>
      </w:r>
      <w:r w:rsidR="00674943">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планируемых</w:t>
      </w:r>
      <w:r w:rsidR="00674943" w:rsidRPr="00674943">
        <w:rPr>
          <w:rFonts w:ascii="Times New Roman" w:hAnsi="Times New Roman" w:cs="Times New Roman"/>
          <w:color w:val="000000"/>
          <w:sz w:val="24"/>
          <w:szCs w:val="24"/>
        </w:rPr>
        <w:t xml:space="preserve"> </w:t>
      </w:r>
      <w:r w:rsidR="00674943" w:rsidRPr="00A467E7">
        <w:rPr>
          <w:rFonts w:ascii="Times New Roman" w:hAnsi="Times New Roman" w:cs="Times New Roman"/>
          <w:color w:val="000000"/>
          <w:sz w:val="24"/>
          <w:szCs w:val="24"/>
        </w:rPr>
        <w:t>результатов (личностных, метапредметных, предметных) освоения АООП НОО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Программы отдельных учебных предметов, коррекционных курсов должны содержать:</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общую характеристику учебного предмета, коррекционного курса;</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места учебного предмета, коррекционного курса в учебном плане;</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личностные, метапредметные и предметные результаты освоения конкретного учебного предмета, коррекционного курса;</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содержание учебного предмета, коррекционного курса;</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тематическое планирование с определением основных видов учебной деятельности обучающихся;</w:t>
      </w:r>
    </w:p>
    <w:p w:rsidR="00A467E7" w:rsidRPr="00A467E7" w:rsidRDefault="00A467E7" w:rsidP="00A56831">
      <w:pPr>
        <w:numPr>
          <w:ilvl w:val="0"/>
          <w:numId w:val="3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материально-технического обеспечения образовательного процесса.</w:t>
      </w:r>
    </w:p>
    <w:p w:rsidR="00B01EA7" w:rsidRPr="005A38A2" w:rsidRDefault="00A467E7" w:rsidP="00047D67">
      <w:pPr>
        <w:spacing w:line="276" w:lineRule="auto"/>
        <w:ind w:firstLine="851"/>
        <w:jc w:val="both"/>
        <w:rPr>
          <w:rFonts w:ascii="Times New Roman" w:hAnsi="Times New Roman" w:cs="Times New Roman"/>
          <w:b/>
          <w:color w:val="000000"/>
          <w:sz w:val="24"/>
          <w:szCs w:val="24"/>
        </w:rPr>
      </w:pPr>
      <w:r w:rsidRPr="005A38A2">
        <w:rPr>
          <w:rFonts w:ascii="Times New Roman" w:hAnsi="Times New Roman" w:cs="Times New Roman"/>
          <w:b/>
          <w:color w:val="000000"/>
          <w:sz w:val="24"/>
          <w:szCs w:val="24"/>
        </w:rPr>
        <w:t xml:space="preserve">Основное содержание учебных предметов </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1. Русский язык</w:t>
      </w:r>
      <w:r w:rsidR="005A38A2" w:rsidRPr="00047D67">
        <w:rPr>
          <w:rFonts w:ascii="Times New Roman" w:hAnsi="Times New Roman" w:cs="Times New Roman"/>
          <w:b/>
          <w:i/>
          <w:color w:val="000000"/>
          <w:sz w:val="24"/>
          <w:szCs w:val="24"/>
        </w:rPr>
        <w:t xml:space="preserve">. </w:t>
      </w:r>
      <w:r w:rsidRPr="00047D67">
        <w:rPr>
          <w:rFonts w:ascii="Times New Roman" w:hAnsi="Times New Roman" w:cs="Times New Roman"/>
          <w:b/>
          <w:i/>
          <w:color w:val="000000"/>
          <w:sz w:val="24"/>
          <w:szCs w:val="24"/>
        </w:rPr>
        <w:t>Виды речевой деятельности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Чтение.</w:t>
      </w:r>
      <w:r w:rsidRPr="00047D67">
        <w:rPr>
          <w:rFonts w:ascii="Times New Roman" w:hAnsi="Times New Roman" w:cs="Times New Roman"/>
          <w:color w:val="000000"/>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Письмо.</w:t>
      </w:r>
      <w:r w:rsidRPr="00047D67">
        <w:rPr>
          <w:rFonts w:ascii="Times New Roman" w:hAnsi="Times New Roman" w:cs="Times New Roman"/>
          <w:color w:val="000000"/>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w:t>
      </w:r>
      <w:r w:rsidRPr="00047D67">
        <w:rPr>
          <w:rFonts w:ascii="Times New Roman" w:hAnsi="Times New Roman" w:cs="Times New Roman"/>
          <w:color w:val="000000"/>
          <w:sz w:val="24"/>
          <w:szCs w:val="24"/>
        </w:rPr>
        <w:lastRenderedPageBreak/>
        <w:t>соответствии с изученными правилами. Письменное изложение   содержания   прослушанного и прочитанного текста. Создание</w:t>
      </w:r>
      <w:r w:rsidR="00B01EA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Обучение грамоте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Знакомство с русским алфавитом как последовательностью букв.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Чтение.</w:t>
      </w:r>
      <w:r w:rsidRPr="00047D67">
        <w:rPr>
          <w:rFonts w:ascii="Times New Roman" w:hAnsi="Times New Roman" w:cs="Times New Roman"/>
          <w:color w:val="000000"/>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Письмо.</w:t>
      </w:r>
      <w:r w:rsidRPr="00047D67">
        <w:rPr>
          <w:rFonts w:ascii="Times New Roman" w:hAnsi="Times New Roman" w:cs="Times New Roman"/>
          <w:color w:val="000000"/>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Слово и предложение</w:t>
      </w:r>
      <w:r w:rsidRPr="00047D67">
        <w:rPr>
          <w:rFonts w:ascii="Times New Roman" w:hAnsi="Times New Roman" w:cs="Times New Roman"/>
          <w:color w:val="000000"/>
          <w:sz w:val="24"/>
          <w:szCs w:val="24"/>
        </w:rPr>
        <w:t>. Восприятие слова как объекта изучения, материала для анализа. Наблюдение над значением слова.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Орфография.</w:t>
      </w:r>
      <w:r w:rsidRPr="00047D67">
        <w:rPr>
          <w:rFonts w:ascii="Times New Roman" w:hAnsi="Times New Roman" w:cs="Times New Roman"/>
          <w:color w:val="000000"/>
          <w:sz w:val="24"/>
          <w:szCs w:val="24"/>
        </w:rPr>
        <w:t xml:space="preserve"> Знакомство с правилами правописания и их применение:</w:t>
      </w:r>
    </w:p>
    <w:p w:rsidR="00A467E7" w:rsidRPr="00047D67" w:rsidRDefault="00A467E7" w:rsidP="00A56831">
      <w:pPr>
        <w:numPr>
          <w:ilvl w:val="0"/>
          <w:numId w:val="36"/>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раздельное написание слов;</w:t>
      </w:r>
    </w:p>
    <w:p w:rsidR="00A467E7" w:rsidRPr="00047D67" w:rsidRDefault="00A467E7" w:rsidP="00A56831">
      <w:pPr>
        <w:numPr>
          <w:ilvl w:val="0"/>
          <w:numId w:val="36"/>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обозначение гласных после шипящих (ча—ща, чу—щу, жи—ши);</w:t>
      </w:r>
    </w:p>
    <w:p w:rsidR="00A467E7" w:rsidRPr="00047D67" w:rsidRDefault="00A467E7" w:rsidP="00A56831">
      <w:pPr>
        <w:numPr>
          <w:ilvl w:val="0"/>
          <w:numId w:val="36"/>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прописная (заглавная) буква в начале предложения, в именах собственных;</w:t>
      </w:r>
    </w:p>
    <w:p w:rsidR="00A467E7" w:rsidRPr="00047D67" w:rsidRDefault="00A467E7" w:rsidP="00A56831">
      <w:pPr>
        <w:numPr>
          <w:ilvl w:val="0"/>
          <w:numId w:val="36"/>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перенос слов по слогам без стечения согласных;</w:t>
      </w:r>
    </w:p>
    <w:p w:rsidR="00A467E7" w:rsidRPr="00047D67" w:rsidRDefault="00A467E7" w:rsidP="00A56831">
      <w:pPr>
        <w:numPr>
          <w:ilvl w:val="0"/>
          <w:numId w:val="36"/>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знаки препинания в конце предложения.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Развитие речи.</w:t>
      </w:r>
      <w:r w:rsidRPr="00047D67">
        <w:rPr>
          <w:rFonts w:ascii="Times New Roman" w:hAnsi="Times New Roman" w:cs="Times New Roman"/>
          <w:color w:val="000000"/>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Систематический курс</w:t>
      </w:r>
    </w:p>
    <w:p w:rsidR="00B01EA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Фонетика и орфоэпия. Гласные и согласные звуки, различение гласных и согласных звуков. Мягкие и твердые согласные звуки, различение мягких и</w:t>
      </w:r>
      <w:r w:rsidR="00B01EA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w:t>
      </w:r>
      <w:r w:rsidR="00B01EA7" w:rsidRPr="00047D67">
        <w:rPr>
          <w:rFonts w:ascii="Times New Roman" w:hAnsi="Times New Roman" w:cs="Times New Roman"/>
          <w:color w:val="000000"/>
          <w:sz w:val="24"/>
          <w:szCs w:val="24"/>
        </w:rPr>
        <w:t xml:space="preserve"> </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Фонетический разбор слова.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Графика. Различение звука и буквы: буква как знак звука. Овладение позиционным способом обозначения звуков буквами.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Использование небуквенных графических средств: пробела словами, знака переноса, абзаца.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r w:rsid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кормить </w:t>
      </w:r>
      <w:r w:rsid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кормушка, лес </w:t>
      </w:r>
      <w:r w:rsid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лесник </w:t>
      </w:r>
      <w:r w:rsid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лесной). Различение однокоренных слов и различных форм одного и того же слова.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Различение изменяемых и неизменяемых слов. Разбор слова по составу.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Имя существительное. Его значение и употребление в речи. Вопросы, различение имён существительных, отвечающих на вопросы «кто?» и «что?». Ум е н и е опознавать имена собственные.</w:t>
      </w:r>
      <w:r w:rsidR="005A38A2"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Изменение имен существительных по числам.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Склонение имен существительных во множественном числе.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Морфологический разбор имён существительных.</w:t>
      </w:r>
    </w:p>
    <w:p w:rsidR="00B01EA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Имя прилагательное</w:t>
      </w:r>
      <w:r w:rsidRPr="00047D67">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Глагол.</w:t>
      </w:r>
      <w:r w:rsidRPr="00047D67">
        <w:rPr>
          <w:rFonts w:ascii="Times New Roman" w:hAnsi="Times New Roman" w:cs="Times New Roman"/>
          <w:color w:val="000000"/>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Предлог.</w:t>
      </w:r>
      <w:r w:rsidRPr="00047D67">
        <w:rPr>
          <w:rFonts w:ascii="Times New Roman" w:hAnsi="Times New Roman" w:cs="Times New Roman"/>
          <w:color w:val="000000"/>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Лексика</w:t>
      </w:r>
      <w:r w:rsidR="00B01EA7" w:rsidRPr="00047D67">
        <w:rPr>
          <w:rFonts w:ascii="Times New Roman" w:hAnsi="Times New Roman" w:cs="Times New Roman"/>
          <w:b/>
          <w:i/>
          <w:color w:val="000000"/>
          <w:sz w:val="24"/>
          <w:szCs w:val="24"/>
        </w:rPr>
        <w:t>.</w:t>
      </w:r>
      <w:r w:rsidR="00B01EA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Синтаксис.</w:t>
      </w:r>
      <w:r w:rsidRPr="00047D67">
        <w:rPr>
          <w:rFonts w:ascii="Times New Roman" w:hAnsi="Times New Roman" w:cs="Times New Roman"/>
          <w:color w:val="000000"/>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bookmarkStart w:id="15" w:name="bookmark35"/>
      <w:r w:rsidRPr="00047D67">
        <w:rPr>
          <w:rFonts w:ascii="Times New Roman" w:hAnsi="Times New Roman" w:cs="Times New Roman"/>
          <w:color w:val="000000"/>
          <w:sz w:val="24"/>
          <w:szCs w:val="24"/>
        </w:rPr>
        <w:t>П</w:t>
      </w:r>
      <w:bookmarkEnd w:id="15"/>
      <w:r w:rsidRPr="00047D67">
        <w:rPr>
          <w:rFonts w:ascii="Times New Roman" w:hAnsi="Times New Roman" w:cs="Times New Roman"/>
          <w:color w:val="000000"/>
          <w:sz w:val="24"/>
          <w:szCs w:val="24"/>
        </w:rPr>
        <w:t>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467E7" w:rsidRPr="00047D67" w:rsidRDefault="00A467E7" w:rsidP="00047D67">
      <w:pPr>
        <w:spacing w:line="276" w:lineRule="auto"/>
        <w:ind w:firstLine="851"/>
        <w:jc w:val="both"/>
        <w:rPr>
          <w:rFonts w:ascii="Times New Roman" w:hAnsi="Times New Roman" w:cs="Times New Roman"/>
          <w:b/>
          <w:color w:val="000000"/>
          <w:sz w:val="24"/>
          <w:szCs w:val="24"/>
        </w:rPr>
      </w:pPr>
      <w:r w:rsidRPr="00047D67">
        <w:rPr>
          <w:rFonts w:ascii="Times New Roman" w:hAnsi="Times New Roman" w:cs="Times New Roman"/>
          <w:b/>
          <w:color w:val="000000"/>
          <w:sz w:val="24"/>
          <w:szCs w:val="24"/>
        </w:rPr>
        <w:t>Изучается во всех разделах курса.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B01EA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Орфография и пунктуация. Формирование орфографической зоркости. Использование орфографического словаря.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Применение правил правописания:</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сочетания жи—ши, ча—ща, чу—щу в положении под ударением;</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сочетания чк—чн, чт, щн;</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перенос слов;</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прописная буква в начале предложения, в именах собственных;</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проверяемые безударные гласные в корне слова;</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парные звонкие и глухие согласные в корне слова;</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непроизносимые согласные;</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гласные и согласные в неизменяемых на письме приставках;</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разделительные ъ и ь;</w:t>
      </w:r>
    </w:p>
    <w:p w:rsidR="00A467E7" w:rsidRPr="00047D67" w:rsidRDefault="00A467E7" w:rsidP="00A56831">
      <w:pPr>
        <w:numPr>
          <w:ilvl w:val="0"/>
          <w:numId w:val="37"/>
        </w:numPr>
        <w:spacing w:line="276" w:lineRule="auto"/>
        <w:ind w:left="426"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мягкий знак после шипящих на конце имён существительных (ночь, нож, рожь, мышь);</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Для предупреждения ошибок при письме целесообразно предусмотреть случаи типа «желток», «железный»</w:t>
      </w:r>
      <w:r w:rsidR="00EF4717" w:rsidRPr="00047D67">
        <w:rPr>
          <w:rFonts w:ascii="Times New Roman" w:hAnsi="Times New Roman" w:cs="Times New Roman"/>
          <w:color w:val="000000"/>
          <w:sz w:val="24"/>
          <w:szCs w:val="24"/>
        </w:rPr>
        <w:t>:</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безударные падежные окончания имён существительных (кроме существительных на -мя, -ий, -ья, -ье, -ия, -ов, -ин);</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безударные окончания имён прилагательных;</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раздельное написание предлогов с личными местоимениями;</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не с глаголами;</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мягкий знак в глаголах в сочетании -ться;</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безударные личные окончания глаголов;</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раздельное написание предлогов с другими словами;</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A467E7" w:rsidRPr="00047D67" w:rsidRDefault="00A467E7" w:rsidP="00A56831">
      <w:pPr>
        <w:numPr>
          <w:ilvl w:val="0"/>
          <w:numId w:val="38"/>
        </w:numPr>
        <w:tabs>
          <w:tab w:val="left" w:pos="426"/>
        </w:tabs>
        <w:spacing w:line="276" w:lineRule="auto"/>
        <w:ind w:left="0"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знаки препинания (запятая) в предложениях с однородными членами.</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Развитие речи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Осознание ситуации общения: с какой целью, с кем и где происходит общение.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Текст.</w:t>
      </w:r>
      <w:r w:rsidRPr="00047D67">
        <w:rPr>
          <w:rFonts w:ascii="Times New Roman" w:hAnsi="Times New Roman" w:cs="Times New Roman"/>
          <w:color w:val="000000"/>
          <w:sz w:val="24"/>
          <w:szCs w:val="24"/>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Типы текстов: описание, повествование, рассуждение, их особенности.</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Знакомство с жанрами письма и поздравления.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467E7" w:rsidRPr="00047D67" w:rsidRDefault="00A467E7" w:rsidP="00047D67">
      <w:pPr>
        <w:spacing w:line="276" w:lineRule="auto"/>
        <w:ind w:firstLine="851"/>
        <w:jc w:val="both"/>
        <w:rPr>
          <w:rFonts w:ascii="Times New Roman" w:hAnsi="Times New Roman" w:cs="Times New Roman"/>
          <w:b/>
          <w:color w:val="000000"/>
          <w:sz w:val="24"/>
          <w:szCs w:val="24"/>
        </w:rPr>
      </w:pPr>
      <w:r w:rsidRPr="00047D67">
        <w:rPr>
          <w:rFonts w:ascii="Times New Roman" w:hAnsi="Times New Roman" w:cs="Times New Roman"/>
          <w:b/>
          <w:color w:val="000000"/>
          <w:sz w:val="24"/>
          <w:szCs w:val="24"/>
        </w:rPr>
        <w:t>2. Литературное чтение</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Виды речевой и читательской деятельности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Чтение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Практическое освоение умения отличать текст от набора предложений. </w:t>
      </w:r>
      <w:r w:rsidRPr="00047D67">
        <w:rPr>
          <w:rFonts w:ascii="Times New Roman" w:hAnsi="Times New Roman" w:cs="Times New Roman"/>
          <w:color w:val="000000"/>
          <w:sz w:val="24"/>
          <w:szCs w:val="24"/>
        </w:rPr>
        <w:lastRenderedPageBreak/>
        <w:t>Прогнозирование содержания книги по её названию и оформлению.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Участие в коллективном обсуждении: умение отвечать на вопросы,</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выступать по теме, слушать выступления товарищей, дополнять ответы по ходу</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беседы,</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используя</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текст.</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Привлечение</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справочных</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иллюстративно-изобразительных материалов.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языка (с помощью учителя). Осознание того, что фольклор есть выражение общечеловеческих нравственных правил и отношений.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Портрет, характер героя, выраженные через поступки и речь.</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r w:rsidR="00EF4717" w:rsidRPr="00047D67">
        <w:rPr>
          <w:rFonts w:ascii="Times New Roman" w:hAnsi="Times New Roman" w:cs="Times New Roman"/>
          <w:color w:val="000000"/>
          <w:sz w:val="24"/>
          <w:szCs w:val="24"/>
        </w:rPr>
        <w:t xml:space="preserve"> </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Работа </w:t>
      </w:r>
      <w:r w:rsidR="00047D67">
        <w:rPr>
          <w:rFonts w:ascii="Times New Roman" w:hAnsi="Times New Roman" w:cs="Times New Roman"/>
          <w:color w:val="000000"/>
          <w:sz w:val="24"/>
          <w:szCs w:val="24"/>
        </w:rPr>
        <w:t>с учебными,</w:t>
      </w:r>
      <w:r w:rsidRPr="00047D67">
        <w:rPr>
          <w:rFonts w:ascii="Times New Roman" w:hAnsi="Times New Roman" w:cs="Times New Roman"/>
          <w:color w:val="000000"/>
          <w:sz w:val="24"/>
          <w:szCs w:val="24"/>
        </w:rPr>
        <w:t xml:space="preserve"> научно-популярными и другими текстами.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Говорение</w:t>
      </w:r>
      <w:r w:rsidRPr="00047D67">
        <w:rPr>
          <w:rFonts w:ascii="Times New Roman" w:hAnsi="Times New Roman" w:cs="Times New Roman"/>
          <w:color w:val="000000"/>
          <w:sz w:val="24"/>
          <w:szCs w:val="24"/>
        </w:rPr>
        <w:t xml:space="preserve"> (культура речевого общения)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Письмо</w:t>
      </w:r>
      <w:r w:rsidRPr="00047D67">
        <w:rPr>
          <w:rFonts w:ascii="Times New Roman" w:hAnsi="Times New Roman" w:cs="Times New Roman"/>
          <w:color w:val="000000"/>
          <w:sz w:val="24"/>
          <w:szCs w:val="24"/>
        </w:rPr>
        <w:t xml:space="preserve"> (культура письменной речи)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Круг детского чтения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Представленность разных видов книг: историческая, приключенческая,</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фантастическая,</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научно-популярная,</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справочно-энциклопедическая</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литература; детские периодические издания (по выбору).</w:t>
      </w:r>
      <w:r w:rsidR="00EF471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Литературоведческая пропедевтика</w:t>
      </w:r>
      <w:r w:rsidRPr="00047D67">
        <w:rPr>
          <w:rFonts w:ascii="Times New Roman" w:hAnsi="Times New Roman" w:cs="Times New Roman"/>
          <w:color w:val="000000"/>
          <w:sz w:val="24"/>
          <w:szCs w:val="24"/>
        </w:rPr>
        <w:t xml:space="preserve"> (практическое освоение)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r w:rsidR="00EF4717" w:rsidRPr="00047D67">
        <w:rPr>
          <w:rFonts w:ascii="Times New Roman" w:hAnsi="Times New Roman" w:cs="Times New Roman"/>
          <w:color w:val="000000"/>
          <w:sz w:val="24"/>
          <w:szCs w:val="24"/>
        </w:rPr>
        <w:t xml:space="preserve"> Фольклор и авторские художественные произведения (различение).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Прозаическая и стихотворная речь: узнавание, различение, выделение </w:t>
      </w:r>
      <w:r w:rsidRPr="00047D67">
        <w:rPr>
          <w:rFonts w:ascii="Times New Roman" w:hAnsi="Times New Roman" w:cs="Times New Roman"/>
          <w:color w:val="000000"/>
          <w:sz w:val="24"/>
          <w:szCs w:val="24"/>
        </w:rPr>
        <w:lastRenderedPageBreak/>
        <w:t>особенностей стихотворного произведения (ритм, рифма).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потешки, пословицы и поговорки, загадки) </w:t>
      </w:r>
      <w:r w:rsidR="00EF4717"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узнавание, различение, определение основного смысла.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Рассказ, стихотворение, басня </w:t>
      </w:r>
      <w:r w:rsidR="00EF4717"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общее представление о жанре, особенностях построения и выразительных средствах.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Творческая деятельность обучающихся</w:t>
      </w:r>
      <w:r w:rsidRPr="00047D67">
        <w:rPr>
          <w:rFonts w:ascii="Times New Roman" w:hAnsi="Times New Roman" w:cs="Times New Roman"/>
          <w:color w:val="000000"/>
          <w:sz w:val="24"/>
          <w:szCs w:val="24"/>
        </w:rPr>
        <w:t xml:space="preserve"> (на основе литературных произведений)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467E7" w:rsidRPr="00047D67" w:rsidRDefault="00A467E7" w:rsidP="00047D67">
      <w:pPr>
        <w:spacing w:line="276" w:lineRule="auto"/>
        <w:ind w:firstLine="851"/>
        <w:jc w:val="both"/>
        <w:rPr>
          <w:rFonts w:ascii="Times New Roman" w:hAnsi="Times New Roman" w:cs="Times New Roman"/>
          <w:b/>
          <w:color w:val="000000"/>
          <w:sz w:val="24"/>
          <w:szCs w:val="24"/>
        </w:rPr>
      </w:pPr>
      <w:r w:rsidRPr="00047D67">
        <w:rPr>
          <w:rFonts w:ascii="Times New Roman" w:hAnsi="Times New Roman" w:cs="Times New Roman"/>
          <w:b/>
          <w:color w:val="000000"/>
          <w:sz w:val="24"/>
          <w:szCs w:val="24"/>
        </w:rPr>
        <w:t>3. Иностранный язык</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Предметное содержание речи</w:t>
      </w:r>
      <w:r w:rsidR="00B56147" w:rsidRPr="00047D67">
        <w:rPr>
          <w:rFonts w:ascii="Times New Roman" w:hAnsi="Times New Roman" w:cs="Times New Roman"/>
          <w:b/>
          <w:i/>
          <w:color w:val="000000"/>
          <w:sz w:val="24"/>
          <w:szCs w:val="24"/>
        </w:rPr>
        <w:t>.</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Мир моих увлечений. Мои любимые занятия. Мои любимые сказки. Выходной день, каникулы.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Я и мои друзья. Имя, возраст, внешность, характер, увлечения/хобби. Любимое домашнее животное: имя, возраст, цвет, размер, характер.</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Моя школа. Классная комната, учебные предметы, школьные принадлежности.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Мир вокруг меня. Мой дом/квартира/комната: названия комнат. Природа. Дикие и домашние животные. Любимое время года. Погода.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B5614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 xml:space="preserve">Коммуникативные умения по видам речевой деятельности </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 русле говорения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1.</w:t>
      </w:r>
      <w:r w:rsidRPr="00047D67">
        <w:rPr>
          <w:rFonts w:ascii="Times New Roman" w:hAnsi="Times New Roman" w:cs="Times New Roman"/>
          <w:color w:val="000000"/>
          <w:sz w:val="24"/>
          <w:szCs w:val="24"/>
        </w:rPr>
        <w:tab/>
        <w:t>Диалогическая форма</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Уметь вести:</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этикетные диалоги в типичных ситуациях бытового и учебно-трудового</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общения;</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диалог </w:t>
      </w:r>
      <w:r w:rsidR="00B56147"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побуждение к действию.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2.</w:t>
      </w:r>
      <w:r w:rsidRPr="00047D67">
        <w:rPr>
          <w:rFonts w:ascii="Times New Roman" w:hAnsi="Times New Roman" w:cs="Times New Roman"/>
          <w:color w:val="000000"/>
          <w:sz w:val="24"/>
          <w:szCs w:val="24"/>
        </w:rPr>
        <w:tab/>
        <w:t>Монологическая форма</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Уметь</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пользоваться</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основными</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коммуникативными</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типами</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речи:</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описание,</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рассказ,</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характеристика</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(персонажей)</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с</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опорой</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на</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картинку (небольшой объем).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 русле аудирования</w:t>
      </w:r>
      <w:r w:rsidR="00B56147" w:rsidRPr="00047D67">
        <w:rPr>
          <w:rFonts w:ascii="Times New Roman" w:hAnsi="Times New Roman" w:cs="Times New Roman"/>
          <w:color w:val="000000"/>
          <w:sz w:val="24"/>
          <w:szCs w:val="24"/>
        </w:rPr>
        <w:t>: в</w:t>
      </w:r>
      <w:r w:rsidRPr="00047D67">
        <w:rPr>
          <w:rFonts w:ascii="Times New Roman" w:hAnsi="Times New Roman" w:cs="Times New Roman"/>
          <w:color w:val="000000"/>
          <w:sz w:val="24"/>
          <w:szCs w:val="24"/>
        </w:rPr>
        <w:t>оспринимать на слух и понимать</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речь учителя и одноклассников в процессе общения на уроке и вербально/невербально реагировать на </w:t>
      </w:r>
      <w:r w:rsidRPr="00047D67">
        <w:rPr>
          <w:rFonts w:ascii="Times New Roman" w:hAnsi="Times New Roman" w:cs="Times New Roman"/>
          <w:color w:val="000000"/>
          <w:sz w:val="24"/>
          <w:szCs w:val="24"/>
        </w:rPr>
        <w:lastRenderedPageBreak/>
        <w:t>услышанное.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 русле чтения</w:t>
      </w:r>
      <w:r w:rsidR="00B56147" w:rsidRPr="00047D67">
        <w:rPr>
          <w:rFonts w:ascii="Times New Roman" w:hAnsi="Times New Roman" w:cs="Times New Roman"/>
          <w:color w:val="000000"/>
          <w:sz w:val="24"/>
          <w:szCs w:val="24"/>
        </w:rPr>
        <w:t xml:space="preserve"> - ч</w:t>
      </w:r>
      <w:r w:rsidRPr="00047D67">
        <w:rPr>
          <w:rFonts w:ascii="Times New Roman" w:hAnsi="Times New Roman" w:cs="Times New Roman"/>
          <w:color w:val="000000"/>
          <w:sz w:val="24"/>
          <w:szCs w:val="24"/>
        </w:rPr>
        <w:t>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 русле письма</w:t>
      </w:r>
      <w:r w:rsidR="00B56147" w:rsidRPr="00047D67">
        <w:rPr>
          <w:rFonts w:ascii="Times New Roman" w:hAnsi="Times New Roman" w:cs="Times New Roman"/>
          <w:color w:val="000000"/>
          <w:sz w:val="24"/>
          <w:szCs w:val="24"/>
        </w:rPr>
        <w:t>: з</w:t>
      </w:r>
      <w:r w:rsidRPr="00047D67">
        <w:rPr>
          <w:rFonts w:ascii="Times New Roman" w:hAnsi="Times New Roman" w:cs="Times New Roman"/>
          <w:color w:val="000000"/>
          <w:sz w:val="24"/>
          <w:szCs w:val="24"/>
        </w:rPr>
        <w:t>нать и уметь писать буквы английского алфавита.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Владеть:</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умением выписывать из текста слова, словосочетания и предложения.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Языковые средства и навыки пользования ими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Графика, каллиграфия, орфография. Буквы английского алфавита. Основные буквосочетания. Звуко-буквенные соответствия. Апостроф.</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w:t>
      </w:r>
      <w:r w:rsidR="00B56147"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Глагольные конструкции I’d like to…Существительные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Наречия</w:t>
      </w:r>
      <w:r w:rsidRPr="00451361">
        <w:rPr>
          <w:rFonts w:ascii="Times New Roman" w:hAnsi="Times New Roman" w:cs="Times New Roman"/>
          <w:color w:val="000000"/>
          <w:sz w:val="24"/>
          <w:szCs w:val="24"/>
          <w:lang w:val="en-US"/>
        </w:rPr>
        <w:t xml:space="preserve"> </w:t>
      </w:r>
      <w:r w:rsidRPr="00047D67">
        <w:rPr>
          <w:rFonts w:ascii="Times New Roman" w:hAnsi="Times New Roman" w:cs="Times New Roman"/>
          <w:color w:val="000000"/>
          <w:sz w:val="24"/>
          <w:szCs w:val="24"/>
        </w:rPr>
        <w:t>времени</w:t>
      </w:r>
      <w:r w:rsidRPr="00451361">
        <w:rPr>
          <w:rFonts w:ascii="Times New Roman" w:hAnsi="Times New Roman" w:cs="Times New Roman"/>
          <w:color w:val="000000"/>
          <w:sz w:val="24"/>
          <w:szCs w:val="24"/>
          <w:lang w:val="en-US"/>
        </w:rPr>
        <w:t xml:space="preserve"> (yesterday, tomorrow, never, usually, often, sometimes). </w:t>
      </w:r>
      <w:r w:rsidRPr="00047D67">
        <w:rPr>
          <w:rFonts w:ascii="Times New Roman" w:hAnsi="Times New Roman" w:cs="Times New Roman"/>
          <w:color w:val="000000"/>
          <w:sz w:val="24"/>
          <w:szCs w:val="24"/>
        </w:rPr>
        <w:t>Наречия степени (much, little, very).</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Количественные числительные (до 100), порядковые числительные (до 10).</w:t>
      </w:r>
    </w:p>
    <w:p w:rsidR="00A467E7" w:rsidRPr="00451361" w:rsidRDefault="00A467E7" w:rsidP="00047D67">
      <w:pPr>
        <w:spacing w:line="276" w:lineRule="auto"/>
        <w:ind w:firstLine="851"/>
        <w:jc w:val="both"/>
        <w:rPr>
          <w:rFonts w:ascii="Times New Roman" w:hAnsi="Times New Roman" w:cs="Times New Roman"/>
          <w:color w:val="000000"/>
          <w:sz w:val="24"/>
          <w:szCs w:val="24"/>
          <w:lang w:val="en-US"/>
        </w:rPr>
      </w:pPr>
      <w:r w:rsidRPr="00047D67">
        <w:rPr>
          <w:rFonts w:ascii="Times New Roman" w:hAnsi="Times New Roman" w:cs="Times New Roman"/>
          <w:color w:val="000000"/>
          <w:sz w:val="24"/>
          <w:szCs w:val="24"/>
        </w:rPr>
        <w:t>Наиболее</w:t>
      </w:r>
      <w:r w:rsidRPr="00451361">
        <w:rPr>
          <w:rFonts w:ascii="Times New Roman" w:hAnsi="Times New Roman" w:cs="Times New Roman"/>
          <w:color w:val="000000"/>
          <w:sz w:val="24"/>
          <w:szCs w:val="24"/>
          <w:lang w:val="en-US"/>
        </w:rPr>
        <w:t xml:space="preserve"> </w:t>
      </w:r>
      <w:r w:rsidRPr="00047D67">
        <w:rPr>
          <w:rFonts w:ascii="Times New Roman" w:hAnsi="Times New Roman" w:cs="Times New Roman"/>
          <w:color w:val="000000"/>
          <w:sz w:val="24"/>
          <w:szCs w:val="24"/>
        </w:rPr>
        <w:t>употребительные</w:t>
      </w:r>
      <w:r w:rsidRPr="00451361">
        <w:rPr>
          <w:rFonts w:ascii="Times New Roman" w:hAnsi="Times New Roman" w:cs="Times New Roman"/>
          <w:color w:val="000000"/>
          <w:sz w:val="24"/>
          <w:szCs w:val="24"/>
          <w:lang w:val="en-US"/>
        </w:rPr>
        <w:t xml:space="preserve"> </w:t>
      </w:r>
      <w:r w:rsidRPr="00047D67">
        <w:rPr>
          <w:rFonts w:ascii="Times New Roman" w:hAnsi="Times New Roman" w:cs="Times New Roman"/>
          <w:color w:val="000000"/>
          <w:sz w:val="24"/>
          <w:szCs w:val="24"/>
        </w:rPr>
        <w:t>предлоги</w:t>
      </w:r>
      <w:r w:rsidRPr="00451361">
        <w:rPr>
          <w:rFonts w:ascii="Times New Roman" w:hAnsi="Times New Roman" w:cs="Times New Roman"/>
          <w:color w:val="000000"/>
          <w:sz w:val="24"/>
          <w:szCs w:val="24"/>
          <w:lang w:val="en-US"/>
        </w:rPr>
        <w:t>: in, on, at, into, to, from, of, with.</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Социокультурная осведомлённость</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w:t>
      </w:r>
      <w:r w:rsidRPr="00047D67">
        <w:rPr>
          <w:rFonts w:ascii="Times New Roman" w:hAnsi="Times New Roman" w:cs="Times New Roman"/>
          <w:color w:val="000000"/>
          <w:sz w:val="24"/>
          <w:szCs w:val="24"/>
        </w:rPr>
        <w:lastRenderedPageBreak/>
        <w:t>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467E7" w:rsidRPr="00047D67" w:rsidRDefault="00A467E7" w:rsidP="00047D67">
      <w:pPr>
        <w:spacing w:line="276" w:lineRule="auto"/>
        <w:ind w:firstLine="851"/>
        <w:jc w:val="both"/>
        <w:rPr>
          <w:rFonts w:ascii="Times New Roman" w:hAnsi="Times New Roman" w:cs="Times New Roman"/>
          <w:b/>
          <w:color w:val="000000"/>
          <w:sz w:val="24"/>
          <w:szCs w:val="24"/>
        </w:rPr>
      </w:pPr>
      <w:r w:rsidRPr="00047D67">
        <w:rPr>
          <w:rFonts w:ascii="Times New Roman" w:hAnsi="Times New Roman" w:cs="Times New Roman"/>
          <w:b/>
          <w:color w:val="000000"/>
          <w:sz w:val="24"/>
          <w:szCs w:val="24"/>
        </w:rPr>
        <w:t>4. Математика Числа и величины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Измерение величин; сравнение и упорядочение величин. Единицы массы (грамм, килограмм, центнер, тонна), вместимости (литр), времени (секунда,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Арифметические действия</w:t>
      </w:r>
      <w:r w:rsidR="002103EE" w:rsidRPr="00047D67">
        <w:rPr>
          <w:rFonts w:ascii="Times New Roman" w:hAnsi="Times New Roman" w:cs="Times New Roman"/>
          <w:color w:val="000000"/>
          <w:sz w:val="24"/>
          <w:szCs w:val="24"/>
        </w:rPr>
        <w:t>.</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Алгоритмы письменного сложения, вычитания, умножения и деления многозначных чисел.</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Работа с текстовыми задачами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Задачи на нахождение доли целого и целого по его доле.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Пространственные отношения. Геометрические фигуры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Взаимное расположение предметов в пространстве и на плоскости (выше</w:t>
      </w:r>
      <w:r w:rsidR="00047D67">
        <w:rPr>
          <w:rFonts w:ascii="Times New Roman" w:hAnsi="Times New Roman" w:cs="Times New Roman"/>
          <w:color w:val="000000"/>
          <w:sz w:val="24"/>
          <w:szCs w:val="24"/>
        </w:rPr>
        <w:t xml:space="preserve"> - </w:t>
      </w:r>
      <w:r w:rsidRPr="00047D67">
        <w:rPr>
          <w:rFonts w:ascii="Times New Roman" w:hAnsi="Times New Roman" w:cs="Times New Roman"/>
          <w:color w:val="000000"/>
          <w:sz w:val="24"/>
          <w:szCs w:val="24"/>
        </w:rPr>
        <w:t>ниже, слева</w:t>
      </w:r>
      <w:r w:rsidR="00047D67">
        <w:rPr>
          <w:rFonts w:ascii="Times New Roman" w:hAnsi="Times New Roman" w:cs="Times New Roman"/>
          <w:color w:val="000000"/>
          <w:sz w:val="24"/>
          <w:szCs w:val="24"/>
        </w:rPr>
        <w:t xml:space="preserve"> - </w:t>
      </w:r>
      <w:r w:rsidRPr="00047D67">
        <w:rPr>
          <w:rFonts w:ascii="Times New Roman" w:hAnsi="Times New Roman" w:cs="Times New Roman"/>
          <w:color w:val="000000"/>
          <w:sz w:val="24"/>
          <w:szCs w:val="24"/>
        </w:rPr>
        <w:t>справа, сверху</w:t>
      </w:r>
      <w:r w:rsidR="00047D67">
        <w:rPr>
          <w:rFonts w:ascii="Times New Roman" w:hAnsi="Times New Roman" w:cs="Times New Roman"/>
          <w:color w:val="000000"/>
          <w:sz w:val="24"/>
          <w:szCs w:val="24"/>
        </w:rPr>
        <w:t xml:space="preserve"> - </w:t>
      </w:r>
      <w:r w:rsidRPr="00047D67">
        <w:rPr>
          <w:rFonts w:ascii="Times New Roman" w:hAnsi="Times New Roman" w:cs="Times New Roman"/>
          <w:color w:val="000000"/>
          <w:sz w:val="24"/>
          <w:szCs w:val="24"/>
        </w:rPr>
        <w:t>снизу, ближе</w:t>
      </w:r>
      <w:r w:rsidR="00047D67">
        <w:rPr>
          <w:rFonts w:ascii="Times New Roman" w:hAnsi="Times New Roman" w:cs="Times New Roman"/>
          <w:color w:val="000000"/>
          <w:sz w:val="24"/>
          <w:szCs w:val="24"/>
        </w:rPr>
        <w:t xml:space="preserve"> - </w:t>
      </w:r>
      <w:r w:rsidRPr="00047D67">
        <w:rPr>
          <w:rFonts w:ascii="Times New Roman" w:hAnsi="Times New Roman" w:cs="Times New Roman"/>
          <w:color w:val="000000"/>
          <w:sz w:val="24"/>
          <w:szCs w:val="24"/>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Геометрические величины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Площадь геометрической фигуры. Единицы площади (см</w:t>
      </w:r>
      <w:r w:rsidRPr="00047D67">
        <w:rPr>
          <w:rFonts w:ascii="Times New Roman" w:hAnsi="Times New Roman" w:cs="Times New Roman"/>
          <w:color w:val="000000"/>
          <w:sz w:val="24"/>
          <w:szCs w:val="24"/>
          <w:vertAlign w:val="superscript"/>
        </w:rPr>
        <w:t>2</w:t>
      </w:r>
      <w:r w:rsidRPr="00047D67">
        <w:rPr>
          <w:rFonts w:ascii="Times New Roman" w:hAnsi="Times New Roman" w:cs="Times New Roman"/>
          <w:color w:val="000000"/>
          <w:sz w:val="24"/>
          <w:szCs w:val="24"/>
        </w:rPr>
        <w:t>, дм</w:t>
      </w:r>
      <w:r w:rsidRPr="00047D67">
        <w:rPr>
          <w:rFonts w:ascii="Times New Roman" w:hAnsi="Times New Roman" w:cs="Times New Roman"/>
          <w:color w:val="000000"/>
          <w:sz w:val="24"/>
          <w:szCs w:val="24"/>
          <w:vertAlign w:val="superscript"/>
        </w:rPr>
        <w:t>2</w:t>
      </w:r>
      <w:r w:rsidRPr="00047D67">
        <w:rPr>
          <w:rFonts w:ascii="Times New Roman" w:hAnsi="Times New Roman" w:cs="Times New Roman"/>
          <w:color w:val="000000"/>
          <w:sz w:val="24"/>
          <w:szCs w:val="24"/>
        </w:rPr>
        <w:t>, м</w:t>
      </w:r>
      <w:r w:rsidRPr="00047D67">
        <w:rPr>
          <w:rFonts w:ascii="Times New Roman" w:hAnsi="Times New Roman" w:cs="Times New Roman"/>
          <w:color w:val="000000"/>
          <w:sz w:val="24"/>
          <w:szCs w:val="24"/>
          <w:vertAlign w:val="superscript"/>
        </w:rPr>
        <w:t>2</w:t>
      </w:r>
      <w:r w:rsidRPr="00047D67">
        <w:rPr>
          <w:rFonts w:ascii="Times New Roman" w:hAnsi="Times New Roman" w:cs="Times New Roman"/>
          <w:color w:val="000000"/>
          <w:sz w:val="24"/>
          <w:szCs w:val="24"/>
        </w:rPr>
        <w:t xml:space="preserve">). Вычисление </w:t>
      </w:r>
      <w:r w:rsidRPr="00047D67">
        <w:rPr>
          <w:rFonts w:ascii="Times New Roman" w:hAnsi="Times New Roman" w:cs="Times New Roman"/>
          <w:color w:val="000000"/>
          <w:sz w:val="24"/>
          <w:szCs w:val="24"/>
        </w:rPr>
        <w:lastRenderedPageBreak/>
        <w:t>площади прямоугольника.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Работа с информацией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5. Окружающий мир</w:t>
      </w:r>
      <w:r w:rsidRPr="00047D67">
        <w:rPr>
          <w:rFonts w:ascii="Times New Roman" w:hAnsi="Times New Roman" w:cs="Times New Roman"/>
          <w:color w:val="000000"/>
          <w:sz w:val="24"/>
          <w:szCs w:val="24"/>
        </w:rPr>
        <w:t xml:space="preserve"> (Человек, природа, общество) Человек и природа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Природа — это то, что нас окружает, но не создано человеком. Природные объекты</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предметы, </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созданные</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человеком.</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Неживая</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живая </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природа.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Вещество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Звёзды и планеты. Солнце — ближайшая к нам звезда, источник света и тепла для всего живого на Земле. Земля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Погода, её составляющие (температура воздуха, облачность, осадки, ветер). Наблюдение за погодой своего края.</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Воздух — смесь газов. Свойства воздуха. Значение воздуха для растений, животных, человека. Охрана, бережное использование воздуха.</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Почва, её состав, значение для живой природы и для хозяйственной жизни человека. Охрана, бережное использование почв.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Грибы: съедобные и ядовитые. Правила сбора грибов.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Человек и общество</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Духовно-нравственные и культурные ценности российского общества, отраженные в государственных праздниках и народных традициях региона.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общественных местах.</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Общественный транспорт. Транспорт города или села. Наземный, воздушный и водный транспорт. Правила пользования транспортом.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Средства массовой информации: радио, телевидение, пресса, Интернет.</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Наша Родина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Россия на карте, государственная граница России.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w:t>
      </w:r>
      <w:r w:rsidRPr="00047D67">
        <w:rPr>
          <w:rFonts w:ascii="Times New Roman" w:hAnsi="Times New Roman" w:cs="Times New Roman"/>
          <w:color w:val="000000"/>
          <w:sz w:val="24"/>
          <w:szCs w:val="24"/>
        </w:rPr>
        <w:lastRenderedPageBreak/>
        <w:t>достопримечательности, история и характеристика отдельных исторических событий, связанных с ним.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Россия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многонациональная страна. Народы, населяющие Россию, их обычаи, характерные особенности быта (по выбору).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Родной край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края,</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их профессии.</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Названия разных</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4 (несколькими) странами (по выбору): название, расположение на политической карте, столица, главные достопримечательности.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Правила безопасной жизни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Ценность здоровья и здорового образа жизни.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Правила безопасного поведения в природе.</w:t>
      </w:r>
      <w:r w:rsidR="002103E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Забота о здоровье и безопасности окружающих людей — нравственный долг каждого человека.</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6. Основы религиозных культур и светской этики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Россия — наша Родина.</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Культура и религия. Праздники в религиях мира.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Представление о светской этике, об отечественных традиционных религиях, их роли в культуре, истории и современности России.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7. Изобразительное искусство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Виды художественной деятельности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w:t>
      </w:r>
      <w:r w:rsidRPr="00047D67">
        <w:rPr>
          <w:rFonts w:ascii="Times New Roman" w:hAnsi="Times New Roman" w:cs="Times New Roman"/>
          <w:color w:val="000000"/>
          <w:sz w:val="24"/>
          <w:szCs w:val="24"/>
        </w:rPr>
        <w:lastRenderedPageBreak/>
        <w:t>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Азбука искусства. Как говорит искусство?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Объём. Объём в пространстве и объём на плоскости. Способы передачи объёма. Выразительность объёмных композиций.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Значимые темы искусства. О чём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Восприятие и эмоциональная оценка шедевров русского и зарубежного искусства, изображающих природу.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Опыт художественно-творческой деятельности</w:t>
      </w:r>
      <w:r w:rsidR="00047D67">
        <w:rPr>
          <w:rFonts w:ascii="Times New Roman" w:hAnsi="Times New Roman" w:cs="Times New Roman"/>
          <w:color w:val="000000"/>
          <w:sz w:val="24"/>
          <w:szCs w:val="24"/>
        </w:rPr>
        <w:t>.</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w:t>
      </w:r>
      <w:r w:rsid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8. Музыка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Основные</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закономерности</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музыкального</w:t>
      </w:r>
      <w:r w:rsidR="000158A1"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искусства.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Интонации музыкальные и речевые. Интонация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источник музыкальной речи. </w:t>
      </w:r>
      <w:r w:rsidR="00764D3F" w:rsidRPr="00047D67">
        <w:rPr>
          <w:rFonts w:ascii="Times New Roman" w:hAnsi="Times New Roman" w:cs="Times New Roman"/>
          <w:color w:val="000000"/>
          <w:sz w:val="24"/>
          <w:szCs w:val="24"/>
        </w:rPr>
        <w:t xml:space="preserve">Сходство и различия. </w:t>
      </w:r>
      <w:r w:rsidRPr="00047D67">
        <w:rPr>
          <w:rFonts w:ascii="Times New Roman" w:hAnsi="Times New Roman" w:cs="Times New Roman"/>
          <w:color w:val="000000"/>
          <w:sz w:val="24"/>
          <w:szCs w:val="24"/>
        </w:rPr>
        <w:t>Основные средства музыкальной выразительности (мелодия, ритм, темп, тембр и др.).</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Музыкальная речь как способ общения между людьми, её эмоциональное воздействие. Композитор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исполнитель </w:t>
      </w:r>
      <w:r w:rsidR="000158A1"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Формы построения музыки как обобщённое выражение художественно-образного содержания произведений.</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w:t>
      </w:r>
      <w:r w:rsidRPr="00047D67">
        <w:rPr>
          <w:rFonts w:ascii="Times New Roman" w:hAnsi="Times New Roman" w:cs="Times New Roman"/>
          <w:color w:val="000000"/>
          <w:sz w:val="24"/>
          <w:szCs w:val="24"/>
        </w:rPr>
        <w:lastRenderedPageBreak/>
        <w:t xml:space="preserve">инструментальные коллективы, ансамбли песни и танца. Выдающиеся исполнительские </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коллективы (хоровые, симфонические). Музыкальные театры. Конкурсы и фестивали музыкантов. Музыка для детей: радио- и телепередачи, видеофильмы</w:t>
      </w:r>
      <w:r w:rsidR="00F12DEF" w:rsidRPr="00047D67">
        <w:rPr>
          <w:rFonts w:ascii="Times New Roman" w:hAnsi="Times New Roman" w:cs="Times New Roman"/>
          <w:color w:val="000000"/>
          <w:sz w:val="24"/>
          <w:szCs w:val="24"/>
        </w:rPr>
        <w:t xml:space="preserve">. </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Региональные музыкально-поэтические традиции: содержание, образная сфера и музыкальный язык.</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b/>
          <w:i/>
          <w:color w:val="000000"/>
          <w:sz w:val="24"/>
          <w:szCs w:val="24"/>
        </w:rPr>
        <w:t>9. Технология</w:t>
      </w:r>
      <w:r w:rsidR="00BC3337"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Общекультурные и общетрудовые компетенции. Основы культуры труда, самообслуживания</w:t>
      </w:r>
      <w:r w:rsidR="00F12DEF" w:rsidRPr="00047D67">
        <w:rPr>
          <w:rFonts w:ascii="Times New Roman" w:hAnsi="Times New Roman" w:cs="Times New Roman"/>
          <w:color w:val="000000"/>
          <w:sz w:val="24"/>
          <w:szCs w:val="24"/>
        </w:rPr>
        <w:t>.</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w:t>
      </w:r>
      <w:r w:rsidR="00047D67">
        <w:rPr>
          <w:rFonts w:ascii="Times New Roman" w:hAnsi="Times New Roman" w:cs="Times New Roman"/>
          <w:color w:val="000000"/>
          <w:sz w:val="24"/>
          <w:szCs w:val="24"/>
        </w:rPr>
        <w:t xml:space="preserve"> - </w:t>
      </w:r>
      <w:r w:rsidRPr="00047D67">
        <w:rPr>
          <w:rFonts w:ascii="Times New Roman" w:hAnsi="Times New Roman" w:cs="Times New Roman"/>
          <w:color w:val="000000"/>
          <w:sz w:val="24"/>
          <w:szCs w:val="24"/>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Технология ручной обработки материалов. Элементы графической грамоты.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Инструменты и приспособления для обработки материалов (названи</w:t>
      </w:r>
      <w:r w:rsidR="00F12DEF" w:rsidRPr="00047D67">
        <w:rPr>
          <w:rFonts w:ascii="Times New Roman" w:hAnsi="Times New Roman" w:cs="Times New Roman"/>
          <w:color w:val="000000"/>
          <w:sz w:val="24"/>
          <w:szCs w:val="24"/>
        </w:rPr>
        <w:t>я)</w:t>
      </w:r>
      <w:r w:rsidRPr="00047D67">
        <w:rPr>
          <w:rFonts w:ascii="Times New Roman" w:hAnsi="Times New Roman" w:cs="Times New Roman"/>
          <w:color w:val="000000"/>
          <w:sz w:val="24"/>
          <w:szCs w:val="24"/>
        </w:rPr>
        <w:t>, выполнение приёмов их рационального и безопасного использования.</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 xml:space="preserve">Общее представление о </w:t>
      </w:r>
      <w:r w:rsidRPr="00047D67">
        <w:rPr>
          <w:rFonts w:ascii="Times New Roman" w:hAnsi="Times New Roman" w:cs="Times New Roman"/>
          <w:color w:val="000000"/>
          <w:sz w:val="24"/>
          <w:szCs w:val="24"/>
        </w:rPr>
        <w:lastRenderedPageBreak/>
        <w:t>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Конструирование и моделирование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Практика работы на компьютере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Информация и её отбор. Способы получения, хранения, переработки информации.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w:t>
      </w:r>
      <w:r w:rsidR="00176C0C"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(цифровыми образовательными ресурсами), готовыми материалами на электронных носителях (CD).</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A467E7" w:rsidRPr="00047D67" w:rsidRDefault="00A467E7" w:rsidP="00047D67">
      <w:pPr>
        <w:spacing w:line="276" w:lineRule="auto"/>
        <w:ind w:firstLine="851"/>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10. Физическая культура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lastRenderedPageBreak/>
        <w:t>Знания по физической культуре</w:t>
      </w:r>
      <w:r w:rsidR="00764D3F"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Способы физкультурной деятельности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Физическое совершенствование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Комплексы упражнений на развитие физических качеств. Комплексы дыхательных упражнений. Гимнастика для глаз.</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Спортивно-оздоровительная деятельность. Гимнастика.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 без предметов (для различных групп мышц) и с предметами (гимнастические палки, флажки, обручи, малые и большие мячи).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Лёгкая атлетика.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Прыжковые упражнения: на одной ноге и двух ногах на месте и с продвижением; </w:t>
      </w:r>
      <w:r w:rsidRPr="00047D67">
        <w:rPr>
          <w:rFonts w:ascii="Times New Roman" w:hAnsi="Times New Roman" w:cs="Times New Roman"/>
          <w:color w:val="000000"/>
          <w:sz w:val="24"/>
          <w:szCs w:val="24"/>
        </w:rPr>
        <w:lastRenderedPageBreak/>
        <w:t>в длину и высоту; спрыгивание и запрыгивание.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Броски: большого мяча (1 кг) на дальность разными способами.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Метание: малого мяча в вертикальную и горизонтальную цель и на дальность.</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Лыжная подготовка. Передвижение на лыжах; повороты; спуски; подъёмы; торможение.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Плавание.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Подвижные игры и элементы спортивных игр</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 материале лыжной подготовки: эстафеты в передвижении на лыжах, упражнения на выносливость и координацию.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 материале спортивных игр:</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Футбол: удар по неподвижному и катящемуся мячу; остановка мяча; ведение мяча; подвижные игры на материале футбола.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Пионербол: броски и ловля мяча в парах через сетку двумя руками снизу и сверху; нижняя подача мяча (одной рукой снизу).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Волейбол: подбрасывание мяча; подача мяча; приём и передача мяча; подвижные игры на материале волейбола.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Подвижные игры разных народов.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Коррекционно-развивающие игры: «Порядок и беспорядок», «Узнай, где звонили», «Собери урожай».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Игры с бегом и прыжками: «Сорви шишку», «У медведя во бору», «Подбеги к своему предмету», «День и ночь», «Кот и мыши», «Пятнашки»; «Прыжки по кочкам».</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Игры с мячом: «Метание мячей и мешочков»; «Кого назвали – тот и ловит», «Мяч по кругу», «Не урони мяч».</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Адаптивная физическая реабилитация</w:t>
      </w:r>
      <w:r w:rsidR="00F12DE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На материале гимнастики</w:t>
      </w:r>
      <w:r w:rsidR="00F12DEF" w:rsidRPr="00047D67">
        <w:rPr>
          <w:rFonts w:ascii="Times New Roman" w:hAnsi="Times New Roman" w:cs="Times New Roman"/>
          <w:color w:val="000000"/>
          <w:sz w:val="24"/>
          <w:szCs w:val="24"/>
        </w:rPr>
        <w:t xml:space="preserve"> общеразвивающие упражнения. </w:t>
      </w:r>
      <w:r w:rsidRPr="00047D67">
        <w:rPr>
          <w:rFonts w:ascii="Times New Roman" w:hAnsi="Times New Roman" w:cs="Times New Roman"/>
          <w:color w:val="000000"/>
          <w:sz w:val="24"/>
          <w:szCs w:val="24"/>
        </w:rPr>
        <w:t>Развитие гибкости: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w:t>
      </w:r>
      <w:r w:rsidRPr="00047D67">
        <w:rPr>
          <w:rFonts w:ascii="Times New Roman" w:hAnsi="Times New Roman" w:cs="Times New Roman"/>
          <w:color w:val="000000"/>
          <w:sz w:val="24"/>
          <w:szCs w:val="24"/>
        </w:rPr>
        <w:lastRenderedPageBreak/>
        <w:t>намеченным ориентирам и по сигналу.</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 материале лёгкой атлетики</w:t>
      </w:r>
      <w:r w:rsid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w:t>
      </w:r>
      <w:r w:rsidR="00F12DEF"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левым боком), с доставанием ориентиров, расположенных на разной высоте; прыжки по разметкам</w:t>
      </w:r>
      <w:r w:rsidR="003D4C8E" w:rsidRPr="00047D67">
        <w:rPr>
          <w:rFonts w:ascii="Times New Roman" w:hAnsi="Times New Roman" w:cs="Times New Roman"/>
          <w:color w:val="000000"/>
          <w:sz w:val="24"/>
          <w:szCs w:val="24"/>
        </w:rPr>
        <w:t>.</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На материале лыжных гонок</w:t>
      </w:r>
      <w:r w:rsidR="003D4C8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Коррекционно-развивающие упражнения</w:t>
      </w:r>
      <w:r w:rsid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Упражнения на дыхание: правильное дыхание в различных И.П. сидя, стоя, лежа; глубокое дыхание при выполнении упражнений без предметов; дыхание по подражанию </w:t>
      </w:r>
      <w:r w:rsidRPr="00047D67">
        <w:rPr>
          <w:rFonts w:ascii="Times New Roman" w:hAnsi="Times New Roman" w:cs="Times New Roman"/>
          <w:color w:val="000000"/>
          <w:sz w:val="24"/>
          <w:szCs w:val="24"/>
        </w:rPr>
        <w:lastRenderedPageBreak/>
        <w:t>(</w:t>
      </w:r>
      <w:r w:rsidR="00764D3F"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понюхать цветок</w:t>
      </w:r>
      <w:r w:rsidR="00764D3F"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xml:space="preserve">, </w:t>
      </w:r>
      <w:r w:rsidR="00764D3F"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подуть на кашу</w:t>
      </w:r>
      <w:r w:rsidR="00764D3F" w:rsidRPr="00047D67">
        <w:rPr>
          <w:rFonts w:ascii="Times New Roman" w:hAnsi="Times New Roman" w:cs="Times New Roman"/>
          <w:color w:val="000000"/>
          <w:sz w:val="24"/>
          <w:szCs w:val="24"/>
        </w:rPr>
        <w:t>»</w:t>
      </w:r>
      <w:r w:rsidRPr="00047D67">
        <w:rPr>
          <w:rFonts w:ascii="Times New Roman" w:hAnsi="Times New Roman" w:cs="Times New Roman"/>
          <w:color w:val="000000"/>
          <w:sz w:val="24"/>
          <w:szCs w:val="24"/>
        </w:rPr>
        <w:t>, «согреть руки», «сдуть пушинки»), дыхание во время ходьбы с произношением звуков на выдохе, выполнение вдоха и выдоха через нос.</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w:t>
      </w:r>
      <w:r w:rsidR="003D4C8E" w:rsidRPr="00047D67">
        <w:rPr>
          <w:rFonts w:ascii="Times New Roman" w:hAnsi="Times New Roman" w:cs="Times New Roman"/>
          <w:color w:val="000000"/>
          <w:sz w:val="24"/>
          <w:szCs w:val="24"/>
        </w:rPr>
        <w:t>ие яблок», «скатай снежный ком»</w:t>
      </w:r>
      <w:r w:rsidRPr="00047D67">
        <w:rPr>
          <w:rFonts w:ascii="Times New Roman" w:hAnsi="Times New Roman" w:cs="Times New Roman"/>
          <w:color w:val="000000"/>
          <w:sz w:val="24"/>
          <w:szCs w:val="24"/>
        </w:rPr>
        <w:t>);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w:t>
      </w:r>
      <w:r w:rsidR="003D4C8E"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на</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развитие</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точности</w:t>
      </w:r>
      <w:r w:rsid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и</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координации</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Упражнения на развитие двигательных умений и навыков</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w:t>
      </w:r>
      <w:r w:rsidR="00764D3F" w:rsidRPr="00047D67">
        <w:rPr>
          <w:rFonts w:ascii="Times New Roman" w:hAnsi="Times New Roman" w:cs="Times New Roman"/>
          <w:color w:val="000000"/>
          <w:sz w:val="24"/>
          <w:szCs w:val="24"/>
        </w:rPr>
        <w:t xml:space="preserve"> </w:t>
      </w:r>
      <w:r w:rsidRPr="00047D67">
        <w:rPr>
          <w:rFonts w:ascii="Times New Roman" w:hAnsi="Times New Roman" w:cs="Times New Roman"/>
          <w:color w:val="000000"/>
          <w:sz w:val="24"/>
          <w:szCs w:val="24"/>
        </w:rPr>
        <w:t>вытянутые руки; повороты направо, налево с указанием направления; повороты на месте кругом с показом направления.</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 xml:space="preserve">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w:t>
      </w:r>
      <w:r w:rsidRPr="00047D67">
        <w:rPr>
          <w:rFonts w:ascii="Times New Roman" w:hAnsi="Times New Roman" w:cs="Times New Roman"/>
          <w:color w:val="000000"/>
          <w:sz w:val="24"/>
          <w:szCs w:val="24"/>
        </w:rPr>
        <w:lastRenderedPageBreak/>
        <w:t>прыжки, наступая на г/скамейку; прыжки в высоту с шага.</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A467E7"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764D3F" w:rsidRPr="00047D67" w:rsidRDefault="00A467E7" w:rsidP="00047D67">
      <w:pPr>
        <w:spacing w:line="276" w:lineRule="auto"/>
        <w:ind w:firstLine="851"/>
        <w:jc w:val="both"/>
        <w:rPr>
          <w:rFonts w:ascii="Times New Roman" w:hAnsi="Times New Roman" w:cs="Times New Roman"/>
          <w:color w:val="000000"/>
          <w:sz w:val="24"/>
          <w:szCs w:val="24"/>
        </w:rPr>
      </w:pPr>
      <w:r w:rsidRPr="00047D67">
        <w:rPr>
          <w:rFonts w:ascii="Times New Roman" w:hAnsi="Times New Roman" w:cs="Times New Roman"/>
          <w:color w:val="000000"/>
          <w:sz w:val="24"/>
          <w:szCs w:val="24"/>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w:t>
      </w:r>
      <w:r w:rsidR="00BC3337" w:rsidRPr="00047D67">
        <w:rPr>
          <w:rFonts w:ascii="Times New Roman" w:hAnsi="Times New Roman" w:cs="Times New Roman"/>
          <w:color w:val="000000"/>
          <w:sz w:val="24"/>
          <w:szCs w:val="24"/>
        </w:rPr>
        <w:t>ании, перелезании и равновесии.</w:t>
      </w:r>
    </w:p>
    <w:p w:rsidR="00764D3F" w:rsidRPr="00173F24" w:rsidRDefault="00A467E7" w:rsidP="00173F24">
      <w:pPr>
        <w:spacing w:line="276" w:lineRule="auto"/>
        <w:jc w:val="center"/>
        <w:rPr>
          <w:rFonts w:ascii="Times New Roman" w:hAnsi="Times New Roman" w:cs="Times New Roman"/>
          <w:b/>
          <w:color w:val="000000"/>
          <w:sz w:val="24"/>
          <w:szCs w:val="24"/>
        </w:rPr>
      </w:pPr>
      <w:r w:rsidRPr="00173F24">
        <w:rPr>
          <w:rFonts w:ascii="Times New Roman" w:hAnsi="Times New Roman" w:cs="Times New Roman"/>
          <w:b/>
          <w:color w:val="000000"/>
          <w:sz w:val="24"/>
          <w:szCs w:val="24"/>
        </w:rPr>
        <w:t>Содержание курсов коррекционно-развивающей области</w:t>
      </w:r>
    </w:p>
    <w:p w:rsidR="00A467E7" w:rsidRPr="00A467E7" w:rsidRDefault="00047D67"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коррекционно-</w:t>
      </w:r>
      <w:r w:rsidR="00A467E7" w:rsidRPr="00A467E7">
        <w:rPr>
          <w:rFonts w:ascii="Times New Roman" w:hAnsi="Times New Roman" w:cs="Times New Roman"/>
          <w:color w:val="000000"/>
          <w:sz w:val="24"/>
          <w:szCs w:val="24"/>
        </w:rPr>
        <w:t>развивающей области представлено следующими обязательными коррекционными курсами: «Коррекционно-развивающие занятия» (фронтальны</w:t>
      </w:r>
      <w:r>
        <w:rPr>
          <w:rFonts w:ascii="Times New Roman" w:hAnsi="Times New Roman" w:cs="Times New Roman"/>
          <w:color w:val="000000"/>
          <w:sz w:val="24"/>
          <w:szCs w:val="24"/>
        </w:rPr>
        <w:t>е и/или индивидуальные занятия) и «Логопедические занятия»</w:t>
      </w:r>
      <w:r w:rsidR="00A467E7" w:rsidRPr="00A467E7">
        <w:rPr>
          <w:rFonts w:ascii="Times New Roman" w:hAnsi="Times New Roman" w:cs="Times New Roman"/>
          <w:color w:val="000000"/>
          <w:sz w:val="24"/>
          <w:szCs w:val="24"/>
        </w:rPr>
        <w:t>.</w:t>
      </w:r>
    </w:p>
    <w:p w:rsidR="00A467E7" w:rsidRPr="003D4C8E" w:rsidRDefault="00A467E7" w:rsidP="00047D67">
      <w:pPr>
        <w:spacing w:line="276" w:lineRule="auto"/>
        <w:ind w:firstLine="851"/>
        <w:jc w:val="both"/>
        <w:rPr>
          <w:rFonts w:ascii="Times New Roman" w:hAnsi="Times New Roman" w:cs="Times New Roman"/>
          <w:b/>
          <w:color w:val="000000"/>
          <w:sz w:val="24"/>
          <w:szCs w:val="24"/>
        </w:rPr>
      </w:pPr>
      <w:r w:rsidRPr="003D4C8E">
        <w:rPr>
          <w:rFonts w:ascii="Times New Roman" w:hAnsi="Times New Roman" w:cs="Times New Roman"/>
          <w:b/>
          <w:color w:val="000000"/>
          <w:sz w:val="24"/>
          <w:szCs w:val="24"/>
        </w:rPr>
        <w:t>Логопедические занятия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Цель</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логопедических</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занятий состоит</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 диагностике, коррекции и</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развитии</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всех</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сторон</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речи</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(фонетико-фонематической,</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лексико-грамматической, синтаксической), связной речи.</w:t>
      </w:r>
    </w:p>
    <w:p w:rsidR="00173F24"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Основными направлениями логопедической работы является: </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диагностика</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коррекция</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звукопроизношения</w:t>
      </w:r>
      <w:r w:rsidR="00764D3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(постановка, автоматизация и дифференциация звуков речи);</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диагностика и коррекция лексической стороны речи (обогащение словаря, его расширение и уточнение);</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диагностика</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коррекция</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грамматического</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строя </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речи</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(синтаксической</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структуры</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 речевых</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высказываний, </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словоизменения</w:t>
      </w:r>
      <w:r w:rsidR="00173F24">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 словообразования);</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коррекция нарушений чтения и письма;</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расширение представлений об окружающей действительности;</w:t>
      </w:r>
    </w:p>
    <w:p w:rsidR="00A467E7" w:rsidRPr="00A467E7" w:rsidRDefault="00A467E7" w:rsidP="00A56831">
      <w:pPr>
        <w:numPr>
          <w:ilvl w:val="0"/>
          <w:numId w:val="39"/>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развитие познавательной сферы (мышления, памяти, внимания и др. </w:t>
      </w:r>
      <w:r w:rsidRPr="00A467E7">
        <w:rPr>
          <w:rFonts w:ascii="Times New Roman" w:hAnsi="Times New Roman" w:cs="Times New Roman"/>
          <w:color w:val="000000"/>
          <w:sz w:val="24"/>
          <w:szCs w:val="24"/>
        </w:rPr>
        <w:lastRenderedPageBreak/>
        <w:t>познавательных процессов).</w:t>
      </w:r>
    </w:p>
    <w:p w:rsidR="00A467E7" w:rsidRPr="003D4C8E" w:rsidRDefault="00047D67" w:rsidP="00047D67">
      <w:pPr>
        <w:spacing w:line="276" w:lineRule="auto"/>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Коррекционно-развивающие</w:t>
      </w:r>
      <w:r w:rsidR="00A467E7" w:rsidRPr="003D4C8E">
        <w:rPr>
          <w:rFonts w:ascii="Times New Roman" w:hAnsi="Times New Roman" w:cs="Times New Roman"/>
          <w:b/>
          <w:color w:val="000000"/>
          <w:sz w:val="24"/>
          <w:szCs w:val="24"/>
        </w:rPr>
        <w:t xml:space="preserve"> занятия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Цель </w:t>
      </w:r>
      <w:r w:rsidR="00047D67">
        <w:rPr>
          <w:rFonts w:ascii="Times New Roman" w:hAnsi="Times New Roman" w:cs="Times New Roman"/>
          <w:color w:val="000000"/>
          <w:sz w:val="24"/>
          <w:szCs w:val="24"/>
        </w:rPr>
        <w:t>коррекционно-развивающих</w:t>
      </w:r>
      <w:r w:rsidRPr="00A467E7">
        <w:rPr>
          <w:rFonts w:ascii="Times New Roman" w:hAnsi="Times New Roman" w:cs="Times New Roman"/>
          <w:color w:val="000000"/>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Основные направления работы:</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диагностика и развитие коммуникативной сферы и социальная интеграции (развитие способности к эмпатии, сопереживанию);</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правил и норм поведения в группе, адекватное понимание социальных ролей в значимых ситуациях);</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произвольной регуляции деятельности и поведения</w:t>
      </w:r>
    </w:p>
    <w:p w:rsidR="00A467E7" w:rsidRPr="00A467E7" w:rsidRDefault="00A467E7" w:rsidP="00A56831">
      <w:pPr>
        <w:numPr>
          <w:ilvl w:val="0"/>
          <w:numId w:val="40"/>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Содержание коррекционно-развивающей области может быть дополнено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рганизацией самостоятельно на основании рекомендаций ПМПК, ИПР</w:t>
      </w:r>
      <w:r w:rsidR="00047D67">
        <w:rPr>
          <w:rFonts w:ascii="Times New Roman" w:hAnsi="Times New Roman" w:cs="Times New Roman"/>
          <w:color w:val="000000"/>
          <w:sz w:val="24"/>
          <w:szCs w:val="24"/>
        </w:rPr>
        <w:t>А</w:t>
      </w:r>
      <w:r w:rsidRPr="00A467E7">
        <w:rPr>
          <w:rFonts w:ascii="Times New Roman" w:hAnsi="Times New Roman" w:cs="Times New Roman"/>
          <w:color w:val="000000"/>
          <w:sz w:val="24"/>
          <w:szCs w:val="24"/>
        </w:rPr>
        <w:t xml:space="preserve">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16" w:name="bookmark38"/>
      <w:r w:rsidRPr="00A467E7">
        <w:rPr>
          <w:rFonts w:ascii="Times New Roman" w:hAnsi="Times New Roman" w:cs="Times New Roman"/>
          <w:color w:val="000000"/>
          <w:sz w:val="24"/>
          <w:szCs w:val="24"/>
        </w:rPr>
        <w:t>В</w:t>
      </w:r>
      <w:bookmarkEnd w:id="16"/>
      <w:r w:rsidRPr="00A467E7">
        <w:rPr>
          <w:rFonts w:ascii="Times New Roman" w:hAnsi="Times New Roman" w:cs="Times New Roman"/>
          <w:color w:val="000000"/>
          <w:sz w:val="24"/>
          <w:szCs w:val="24"/>
        </w:rPr>
        <w:t xml:space="preserve">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рганизацией, исходя из психофизических особенностей и особых образовательных потребностей обучающихся с ЗПР.</w:t>
      </w:r>
    </w:p>
    <w:p w:rsidR="00A467E7" w:rsidRPr="00047D67" w:rsidRDefault="00A467E7" w:rsidP="00173F24">
      <w:pPr>
        <w:spacing w:line="276" w:lineRule="auto"/>
        <w:ind w:firstLine="720"/>
        <w:jc w:val="both"/>
        <w:rPr>
          <w:rFonts w:ascii="Times New Roman" w:hAnsi="Times New Roman" w:cs="Times New Roman"/>
          <w:b/>
          <w:i/>
          <w:color w:val="000000"/>
          <w:sz w:val="24"/>
          <w:szCs w:val="24"/>
        </w:rPr>
      </w:pPr>
      <w:r w:rsidRPr="001443D0">
        <w:rPr>
          <w:rFonts w:ascii="Times New Roman" w:hAnsi="Times New Roman" w:cs="Times New Roman"/>
          <w:b/>
          <w:i/>
          <w:color w:val="000000"/>
          <w:sz w:val="24"/>
          <w:szCs w:val="24"/>
        </w:rPr>
        <w:t>3.2.3. Программа духовно-нравственного развития, воспитания</w:t>
      </w:r>
    </w:p>
    <w:p w:rsidR="001443D0" w:rsidRPr="001443D0" w:rsidRDefault="001443D0" w:rsidP="001443D0">
      <w:pPr>
        <w:ind w:firstLine="851"/>
        <w:jc w:val="both"/>
        <w:rPr>
          <w:rFonts w:ascii="Times New Roman" w:hAnsi="Times New Roman" w:cs="Times New Roman"/>
          <w:sz w:val="24"/>
          <w:szCs w:val="24"/>
        </w:rPr>
      </w:pPr>
      <w:bookmarkStart w:id="17" w:name="bookmark40"/>
      <w:r w:rsidRPr="001443D0">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1443D0">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w:t>
      </w:r>
      <w:r w:rsidR="00E073FF">
        <w:rPr>
          <w:rFonts w:ascii="Times New Roman" w:hAnsi="Times New Roman" w:cs="Times New Roman"/>
          <w:sz w:val="24"/>
          <w:szCs w:val="24"/>
        </w:rPr>
        <w:t>К</w:t>
      </w:r>
      <w:r w:rsidRPr="001443D0">
        <w:rPr>
          <w:rFonts w:ascii="Times New Roman" w:hAnsi="Times New Roman" w:cs="Times New Roman"/>
          <w:sz w:val="24"/>
          <w:szCs w:val="24"/>
        </w:rPr>
        <w:t>ОУ «СОШ</w:t>
      </w:r>
      <w:r w:rsidR="00E073FF">
        <w:rPr>
          <w:rFonts w:ascii="Times New Roman" w:hAnsi="Times New Roman" w:cs="Times New Roman"/>
          <w:sz w:val="24"/>
          <w:szCs w:val="24"/>
        </w:rPr>
        <w:t xml:space="preserve"> № 7</w:t>
      </w:r>
      <w:r w:rsidRPr="001443D0">
        <w:rPr>
          <w:rFonts w:ascii="Times New Roman" w:hAnsi="Times New Roman" w:cs="Times New Roman"/>
          <w:sz w:val="24"/>
          <w:szCs w:val="24"/>
        </w:rPr>
        <w:t>»</w:t>
      </w:r>
      <w:r w:rsidR="00E073FF">
        <w:rPr>
          <w:rFonts w:ascii="Times New Roman" w:hAnsi="Times New Roman" w:cs="Times New Roman"/>
          <w:sz w:val="24"/>
          <w:szCs w:val="24"/>
        </w:rPr>
        <w:t xml:space="preserve"> г.п. Талинка</w:t>
      </w:r>
      <w:r w:rsidRPr="001443D0">
        <w:rPr>
          <w:rFonts w:ascii="Times New Roman" w:hAnsi="Times New Roman" w:cs="Times New Roman"/>
          <w:sz w:val="24"/>
          <w:szCs w:val="24"/>
        </w:rPr>
        <w:t xml:space="preserve">.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Цель</w:t>
      </w:r>
      <w:r w:rsidR="00E073FF">
        <w:rPr>
          <w:rFonts w:ascii="Times New Roman" w:hAnsi="Times New Roman" w:cs="Times New Roman"/>
          <w:b/>
          <w:sz w:val="24"/>
          <w:szCs w:val="24"/>
        </w:rPr>
        <w:t xml:space="preserve"> </w:t>
      </w:r>
      <w:r w:rsidRPr="001443D0">
        <w:rPr>
          <w:rFonts w:ascii="Times New Roman" w:hAnsi="Times New Roman" w:cs="Times New Roman"/>
          <w:b/>
          <w:sz w:val="24"/>
          <w:szCs w:val="24"/>
        </w:rPr>
        <w:t>программы</w:t>
      </w:r>
      <w:r w:rsidRPr="001443D0">
        <w:rPr>
          <w:rFonts w:ascii="Times New Roman" w:hAnsi="Times New Roman" w:cs="Times New Roman"/>
          <w:sz w:val="24"/>
          <w:szCs w:val="24"/>
        </w:rPr>
        <w:t xml:space="preserve"> духовно-нравственного развития и воспитания обучающихся:</w:t>
      </w:r>
      <w:r w:rsidR="00E073FF">
        <w:rPr>
          <w:rFonts w:ascii="Times New Roman" w:hAnsi="Times New Roman" w:cs="Times New Roman"/>
          <w:sz w:val="24"/>
          <w:szCs w:val="24"/>
        </w:rPr>
        <w:t xml:space="preserve"> </w:t>
      </w:r>
      <w:r w:rsidRPr="001443D0">
        <w:rPr>
          <w:rFonts w:ascii="Times New Roman" w:hAnsi="Times New Roman" w:cs="Times New Roman"/>
          <w:bCs/>
          <w:sz w:val="24"/>
          <w:szCs w:val="24"/>
        </w:rPr>
        <w:t xml:space="preserve">обеспечить </w:t>
      </w:r>
      <w:r w:rsidRPr="001443D0">
        <w:rPr>
          <w:rFonts w:ascii="Times New Roman" w:hAnsi="Times New Roman" w:cs="Times New Roman"/>
          <w:sz w:val="24"/>
          <w:szCs w:val="24"/>
        </w:rPr>
        <w:t xml:space="preserve">системный подход к созданию условий для становления и развития </w:t>
      </w:r>
      <w:r w:rsidRPr="001443D0">
        <w:rPr>
          <w:rFonts w:ascii="Times New Roman" w:hAnsi="Times New Roman" w:cs="Times New Roman"/>
          <w:sz w:val="24"/>
          <w:szCs w:val="24"/>
        </w:rPr>
        <w:lastRenderedPageBreak/>
        <w:t xml:space="preserve">высоконравственного, ответственного, творческого, инициативного, компетентного гражданина России. </w:t>
      </w:r>
    </w:p>
    <w:p w:rsidR="001443D0" w:rsidRPr="001443D0" w:rsidRDefault="001443D0" w:rsidP="001443D0">
      <w:pPr>
        <w:ind w:firstLine="851"/>
        <w:jc w:val="both"/>
        <w:rPr>
          <w:rFonts w:ascii="Times New Roman" w:hAnsi="Times New Roman" w:cs="Times New Roman"/>
          <w:b/>
          <w:color w:val="000000"/>
          <w:sz w:val="24"/>
          <w:szCs w:val="24"/>
        </w:rPr>
      </w:pPr>
      <w:r w:rsidRPr="001443D0">
        <w:rPr>
          <w:rFonts w:ascii="Times New Roman" w:hAnsi="Times New Roman" w:cs="Times New Roman"/>
          <w:b/>
          <w:color w:val="000000"/>
          <w:sz w:val="24"/>
          <w:szCs w:val="24"/>
        </w:rPr>
        <w:t>Задачи программы:</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bCs/>
        </w:rPr>
        <w:t>формировать основы гражданской идентичности: чувства сопричастности и гордости за свою Родину, уважения к истории и культуре</w:t>
      </w:r>
      <w:r w:rsidR="00E073FF">
        <w:rPr>
          <w:rFonts w:ascii="Times New Roman" w:hAnsi="Times New Roman" w:cs="Times New Roman"/>
          <w:bCs/>
        </w:rPr>
        <w:t xml:space="preserve"> </w:t>
      </w:r>
      <w:r w:rsidRPr="001443D0">
        <w:rPr>
          <w:rFonts w:ascii="Times New Roman" w:hAnsi="Times New Roman" w:cs="Times New Roman"/>
          <w:bCs/>
        </w:rPr>
        <w:t xml:space="preserve">народа; </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bCs/>
          <w:spacing w:val="-8"/>
        </w:rPr>
        <w:t xml:space="preserve">воспитывать в каждом ученике </w:t>
      </w:r>
      <w:r w:rsidRPr="001443D0">
        <w:rPr>
          <w:rFonts w:ascii="Times New Roman" w:hAnsi="Times New Roman" w:cs="Times New Roman"/>
          <w:bCs/>
        </w:rPr>
        <w:t>трудолюбие, уважение к правам и свободам человека, любовь к окружающей природе, Родине, семье;</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bCs/>
        </w:rPr>
        <w:t xml:space="preserve">воспитывать нравственные качества личности ребёнка, </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bCs/>
        </w:rPr>
        <w:t>способствовать освоению ребёнком основных социальных ролей, моральных и этических норм;</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bCs/>
        </w:rPr>
        <w:t>приобщать детей к культурным традициям своего народа, общечеловеческим ценностям в условиях многонационального государства.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w:t>
      </w:r>
      <w:r w:rsidR="00E073FF">
        <w:rPr>
          <w:rFonts w:ascii="Times New Roman" w:hAnsi="Times New Roman" w:cs="Times New Roman"/>
          <w:color w:val="000000"/>
          <w:spacing w:val="-12"/>
          <w:sz w:val="24"/>
          <w:szCs w:val="24"/>
        </w:rPr>
        <w:t>ругими субъектами социализации –</w:t>
      </w:r>
      <w:r w:rsidR="00E073FF">
        <w:rPr>
          <w:rFonts w:ascii="Times New Roman" w:hAnsi="Times New Roman" w:cs="Times New Roman"/>
          <w:sz w:val="24"/>
          <w:szCs w:val="24"/>
        </w:rPr>
        <w:t>ЦКиС, Детской школой искусств и др</w:t>
      </w:r>
      <w:r w:rsidRPr="001443D0">
        <w:rPr>
          <w:rFonts w:ascii="Times New Roman" w:hAnsi="Times New Roman" w:cs="Times New Roman"/>
          <w:sz w:val="24"/>
          <w:szCs w:val="24"/>
        </w:rPr>
        <w:t>.</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Программа духовно-нравственного развития и воспитания обучающихся содержит:</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1. Ценностные установки духовно-нравственного развития и воспитания обучающихся на начальной ступени образования.</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2. Основные направления духовно-нравственного развития и воспитания обучающихся.Реализация целевых установок средствами используемых УМК.</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5. Ожидаемые результаты духовно-нравственного развития и воспитания учащихся</w:t>
      </w:r>
    </w:p>
    <w:p w:rsidR="00E073FF" w:rsidRDefault="001443D0" w:rsidP="001443D0">
      <w:pPr>
        <w:ind w:firstLine="851"/>
        <w:jc w:val="both"/>
        <w:rPr>
          <w:rFonts w:ascii="Times New Roman" w:hAnsi="Times New Roman" w:cs="Times New Roman"/>
          <w:b/>
          <w:sz w:val="24"/>
          <w:szCs w:val="24"/>
        </w:rPr>
      </w:pPr>
      <w:r w:rsidRPr="001443D0">
        <w:rPr>
          <w:rFonts w:ascii="Times New Roman" w:hAnsi="Times New Roman" w:cs="Times New Roman"/>
          <w:b/>
          <w:sz w:val="24"/>
          <w:szCs w:val="24"/>
        </w:rPr>
        <w:t>Ценностные установки духовно-нравственного развития и воспитания обучающихся</w:t>
      </w:r>
      <w:r w:rsidR="00E073FF">
        <w:rPr>
          <w:rFonts w:ascii="Times New Roman" w:hAnsi="Times New Roman" w:cs="Times New Roman"/>
          <w:b/>
          <w:sz w:val="24"/>
          <w:szCs w:val="24"/>
        </w:rPr>
        <w:t xml:space="preserve">.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Духовно-нравственное воспитание</w:t>
      </w:r>
      <w:r w:rsidRPr="001443D0">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Духовно-нравственное развитие</w:t>
      </w:r>
      <w:r w:rsidRPr="001443D0">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мира</w:t>
      </w:r>
      <w:r w:rsidRPr="001443D0">
        <w:rPr>
          <w:rFonts w:ascii="Times New Roman" w:hAnsi="Times New Roman" w:cs="Times New Roman"/>
          <w:sz w:val="24"/>
          <w:szCs w:val="24"/>
        </w:rPr>
        <w:t xml:space="preserve"> – как общего дома для всех жителей Земли;как мирового сообщества, представленного разными  национальностями;как принципа жизни на Земле.</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человеческой жизни</w:t>
      </w:r>
      <w:r w:rsidRPr="001443D0">
        <w:rPr>
          <w:rFonts w:ascii="Times New Roman" w:hAnsi="Times New Roman" w:cs="Times New Roman"/>
          <w:sz w:val="24"/>
          <w:szCs w:val="24"/>
        </w:rPr>
        <w:t xml:space="preserve"> – как возможность </w:t>
      </w:r>
      <w:r w:rsidRPr="001443D0">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 xml:space="preserve">Ценность любви к Родине, народу – </w:t>
      </w:r>
      <w:r w:rsidRPr="001443D0">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
    <w:p w:rsidR="001443D0" w:rsidRPr="001443D0" w:rsidRDefault="001443D0" w:rsidP="001443D0">
      <w:pPr>
        <w:ind w:firstLine="851"/>
        <w:jc w:val="both"/>
        <w:rPr>
          <w:rFonts w:ascii="Times New Roman" w:hAnsi="Times New Roman" w:cs="Times New Roman"/>
          <w:bCs/>
          <w:sz w:val="24"/>
          <w:szCs w:val="24"/>
        </w:rPr>
      </w:pPr>
      <w:r w:rsidRPr="001443D0">
        <w:rPr>
          <w:rFonts w:ascii="Times New Roman" w:hAnsi="Times New Roman" w:cs="Times New Roman"/>
          <w:b/>
          <w:bCs/>
          <w:sz w:val="24"/>
          <w:szCs w:val="24"/>
        </w:rPr>
        <w:t>Дар слова</w:t>
      </w:r>
      <w:r w:rsidRPr="001443D0">
        <w:rPr>
          <w:rFonts w:ascii="Times New Roman" w:hAnsi="Times New Roman" w:cs="Times New Roman"/>
          <w:bCs/>
          <w:sz w:val="24"/>
          <w:szCs w:val="24"/>
        </w:rPr>
        <w:t xml:space="preserve"> – как возможность получать знания, общаться</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природы</w:t>
      </w:r>
      <w:r w:rsidRPr="001443D0">
        <w:rPr>
          <w:rFonts w:ascii="Times New Roman" w:hAnsi="Times New Roman" w:cs="Times New Roman"/>
          <w:sz w:val="24"/>
          <w:szCs w:val="24"/>
        </w:rPr>
        <w:t xml:space="preserve"> - осознание себя частью природного мира. Бережное </w:t>
      </w:r>
      <w:r w:rsidRPr="001443D0">
        <w:rPr>
          <w:rFonts w:ascii="Times New Roman" w:hAnsi="Times New Roman" w:cs="Times New Roman"/>
          <w:sz w:val="24"/>
          <w:szCs w:val="24"/>
        </w:rPr>
        <w:lastRenderedPageBreak/>
        <w:t>отношение к природе как к среде обитания и выживания человека, как к источнику для переживания чувства красоты, гармонии, её совершенства.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 xml:space="preserve">Ценность семьи </w:t>
      </w:r>
      <w:r w:rsidRPr="001443D0">
        <w:rPr>
          <w:rFonts w:ascii="Times New Roman" w:hAnsi="Times New Roman" w:cs="Times New Roman"/>
          <w:sz w:val="24"/>
          <w:szCs w:val="24"/>
        </w:rPr>
        <w:t>какобщности родных и близких людей, в которой передаются язык, культурные традиции своего народа, осуществляется вза</w:t>
      </w:r>
      <w:r w:rsidR="00083206">
        <w:rPr>
          <w:rFonts w:ascii="Times New Roman" w:hAnsi="Times New Roman" w:cs="Times New Roman"/>
          <w:sz w:val="24"/>
          <w:szCs w:val="24"/>
        </w:rPr>
        <w:t>имопомощь и взаимоподдержка.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добра</w:t>
      </w:r>
      <w:r w:rsidRPr="001443D0">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познания мира</w:t>
      </w:r>
      <w:r w:rsidRPr="001443D0">
        <w:rPr>
          <w:rFonts w:ascii="Times New Roman" w:hAnsi="Times New Roman" w:cs="Times New Roman"/>
          <w:sz w:val="24"/>
          <w:szCs w:val="24"/>
        </w:rPr>
        <w:t xml:space="preserve"> –ценность научного знания, разума,осуществление стремления человека к постижению истины.</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красоты</w:t>
      </w:r>
      <w:r w:rsidRPr="001443D0">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 xml:space="preserve">Ценность труда и творчества </w:t>
      </w:r>
      <w:r w:rsidRPr="001443D0">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Ценность свободы</w:t>
      </w:r>
      <w:r w:rsidR="00083206">
        <w:rPr>
          <w:rFonts w:ascii="Times New Roman" w:hAnsi="Times New Roman" w:cs="Times New Roman"/>
          <w:b/>
          <w:sz w:val="24"/>
          <w:szCs w:val="24"/>
        </w:rPr>
        <w:t xml:space="preserve"> </w:t>
      </w:r>
      <w:r w:rsidRPr="001443D0">
        <w:rPr>
          <w:rFonts w:ascii="Times New Roman" w:hAnsi="Times New Roman" w:cs="Times New Roman"/>
          <w:b/>
          <w:sz w:val="24"/>
          <w:szCs w:val="24"/>
        </w:rPr>
        <w:t xml:space="preserve">выбора </w:t>
      </w:r>
      <w:r w:rsidRPr="001443D0">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Модель выпускника начальной школы</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любознательный, активно</w:t>
      </w:r>
      <w:r w:rsidR="00083206">
        <w:rPr>
          <w:rFonts w:ascii="Times New Roman" w:hAnsi="Times New Roman" w:cs="Times New Roman"/>
        </w:rPr>
        <w:t xml:space="preserve"> </w:t>
      </w:r>
      <w:r w:rsidRPr="001443D0">
        <w:rPr>
          <w:rFonts w:ascii="Times New Roman" w:hAnsi="Times New Roman" w:cs="Times New Roman"/>
        </w:rPr>
        <w:t>познающий</w:t>
      </w:r>
      <w:r w:rsidR="00083206">
        <w:rPr>
          <w:rFonts w:ascii="Times New Roman" w:hAnsi="Times New Roman" w:cs="Times New Roman"/>
        </w:rPr>
        <w:t xml:space="preserve"> </w:t>
      </w:r>
      <w:r w:rsidRPr="001443D0">
        <w:rPr>
          <w:rFonts w:ascii="Times New Roman" w:hAnsi="Times New Roman" w:cs="Times New Roman"/>
        </w:rPr>
        <w:t>мир;</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владеющий</w:t>
      </w:r>
      <w:r w:rsidR="00083206">
        <w:rPr>
          <w:rFonts w:ascii="Times New Roman" w:hAnsi="Times New Roman" w:cs="Times New Roman"/>
        </w:rPr>
        <w:t xml:space="preserve"> </w:t>
      </w:r>
      <w:r w:rsidRPr="001443D0">
        <w:rPr>
          <w:rFonts w:ascii="Times New Roman" w:hAnsi="Times New Roman" w:cs="Times New Roman"/>
        </w:rPr>
        <w:t>основами</w:t>
      </w:r>
      <w:r w:rsidR="00083206">
        <w:rPr>
          <w:rFonts w:ascii="Times New Roman" w:hAnsi="Times New Roman" w:cs="Times New Roman"/>
        </w:rPr>
        <w:t xml:space="preserve"> </w:t>
      </w:r>
      <w:r w:rsidRPr="001443D0">
        <w:rPr>
          <w:rFonts w:ascii="Times New Roman" w:hAnsi="Times New Roman" w:cs="Times New Roman"/>
        </w:rPr>
        <w:t>умения</w:t>
      </w:r>
      <w:r w:rsidR="00083206">
        <w:rPr>
          <w:rFonts w:ascii="Times New Roman" w:hAnsi="Times New Roman" w:cs="Times New Roman"/>
        </w:rPr>
        <w:t xml:space="preserve"> </w:t>
      </w:r>
      <w:r w:rsidRPr="001443D0">
        <w:rPr>
          <w:rFonts w:ascii="Times New Roman" w:hAnsi="Times New Roman" w:cs="Times New Roman"/>
        </w:rPr>
        <w:t>учиться;</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любящий родной край и свою страну;</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уважающий и принимающий ценности семьи и общества;</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готовый самостоятельно действовать и отвечать за свои поступки перед семьей и школой;</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доброжелательный, умеющий слушать и слышать партнера, умеющий высказать свое мнение;</w:t>
      </w:r>
    </w:p>
    <w:p w:rsidR="001443D0" w:rsidRPr="001443D0" w:rsidRDefault="001443D0" w:rsidP="006C218E">
      <w:pPr>
        <w:pStyle w:val="ae"/>
        <w:widowControl/>
        <w:numPr>
          <w:ilvl w:val="0"/>
          <w:numId w:val="67"/>
        </w:numPr>
        <w:spacing w:line="276" w:lineRule="auto"/>
        <w:ind w:left="0" w:firstLine="851"/>
        <w:jc w:val="both"/>
        <w:rPr>
          <w:rFonts w:ascii="Times New Roman" w:hAnsi="Times New Roman" w:cs="Times New Roman"/>
          <w:i/>
        </w:rPr>
      </w:pPr>
      <w:r w:rsidRPr="001443D0">
        <w:rPr>
          <w:rFonts w:ascii="Times New Roman" w:hAnsi="Times New Roman" w:cs="Times New Roman"/>
        </w:rPr>
        <w:t>выполняющий правила здорового и безопасного образа жизни для себя и окружающих.</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 xml:space="preserve">4. Формирование ценностного отношения к семье, здоровью и здоровому образу жизни. Ценности: ценность семьи, уважение родителей, забота о старших и младших; </w:t>
      </w:r>
      <w:r w:rsidRPr="001443D0">
        <w:rPr>
          <w:rFonts w:ascii="Times New Roman" w:hAnsi="Times New Roman" w:cs="Times New Roman"/>
          <w:sz w:val="24"/>
          <w:szCs w:val="24"/>
        </w:rPr>
        <w:lastRenderedPageBreak/>
        <w:t>ценность здоровья (физического, нравственного и социально-психологического), стремление к здоровому образу жизни.</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b/>
          <w:sz w:val="24"/>
          <w:szCs w:val="24"/>
        </w:rPr>
        <w:t>Реализация целевых установок средствами используемых УМК «</w:t>
      </w:r>
      <w:r w:rsidR="00083206">
        <w:rPr>
          <w:rFonts w:ascii="Times New Roman" w:hAnsi="Times New Roman" w:cs="Times New Roman"/>
          <w:b/>
          <w:sz w:val="24"/>
          <w:szCs w:val="24"/>
        </w:rPr>
        <w:t>Ш</w:t>
      </w:r>
      <w:r w:rsidRPr="001443D0">
        <w:rPr>
          <w:rFonts w:ascii="Times New Roman" w:hAnsi="Times New Roman" w:cs="Times New Roman"/>
          <w:b/>
          <w:sz w:val="24"/>
          <w:szCs w:val="24"/>
        </w:rPr>
        <w:t xml:space="preserve">кола России». </w:t>
      </w:r>
      <w:r w:rsidRPr="001443D0">
        <w:rPr>
          <w:rFonts w:ascii="Times New Roman" w:hAnsi="Times New Roman" w:cs="Times New Roman"/>
          <w:sz w:val="24"/>
          <w:szCs w:val="24"/>
        </w:rPr>
        <w:t xml:space="preserve">В содержание </w:t>
      </w:r>
      <w:r w:rsidRPr="00083206">
        <w:rPr>
          <w:rStyle w:val="afa"/>
          <w:rFonts w:ascii="Times New Roman" w:hAnsi="Times New Roman" w:cs="Times New Roman"/>
          <w:b w:val="0"/>
          <w:sz w:val="24"/>
          <w:szCs w:val="24"/>
        </w:rPr>
        <w:t>УМК</w:t>
      </w:r>
      <w:r w:rsidRPr="001443D0">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В</w:t>
      </w:r>
      <w:r w:rsidR="00CB553A">
        <w:rPr>
          <w:rFonts w:ascii="Times New Roman" w:hAnsi="Times New Roman" w:cs="Times New Roman"/>
          <w:sz w:val="24"/>
          <w:szCs w:val="24"/>
        </w:rPr>
        <w:t>-</w:t>
      </w:r>
      <w:r w:rsidRPr="001443D0">
        <w:rPr>
          <w:rFonts w:ascii="Times New Roman" w:hAnsi="Times New Roman" w:cs="Times New Roman"/>
          <w:sz w:val="24"/>
          <w:szCs w:val="24"/>
        </w:rPr>
        <w:t>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1443D0" w:rsidRPr="001443D0" w:rsidRDefault="001443D0" w:rsidP="001443D0">
      <w:pPr>
        <w:ind w:firstLine="851"/>
        <w:jc w:val="both"/>
        <w:rPr>
          <w:rFonts w:ascii="Times New Roman" w:hAnsi="Times New Roman" w:cs="Times New Roman"/>
          <w:sz w:val="24"/>
          <w:szCs w:val="24"/>
        </w:rPr>
      </w:pPr>
      <w:r w:rsidRPr="001443D0">
        <w:rPr>
          <w:rFonts w:ascii="Times New Roman" w:hAnsi="Times New Roman" w:cs="Times New Roman"/>
          <w:sz w:val="24"/>
          <w:szCs w:val="24"/>
        </w:rPr>
        <w:t xml:space="preserve">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w:t>
      </w:r>
      <w:r w:rsidRPr="001443D0">
        <w:rPr>
          <w:rFonts w:ascii="Times New Roman" w:hAnsi="Times New Roman" w:cs="Times New Roman"/>
          <w:sz w:val="24"/>
          <w:szCs w:val="24"/>
        </w:rPr>
        <w:lastRenderedPageBreak/>
        <w:t>также к диалогу с представителями других культур и мировоззрений.</w:t>
      </w:r>
    </w:p>
    <w:p w:rsidR="003D4C8E" w:rsidRPr="001443D0" w:rsidRDefault="003D4C8E" w:rsidP="001443D0">
      <w:pPr>
        <w:spacing w:line="276" w:lineRule="auto"/>
        <w:ind w:firstLine="851"/>
        <w:jc w:val="both"/>
        <w:rPr>
          <w:rFonts w:ascii="Times New Roman" w:hAnsi="Times New Roman" w:cs="Times New Roman"/>
          <w:b/>
          <w:i/>
          <w:color w:val="000000"/>
          <w:sz w:val="24"/>
          <w:szCs w:val="24"/>
        </w:rPr>
      </w:pPr>
    </w:p>
    <w:bookmarkEnd w:id="17"/>
    <w:p w:rsidR="00A467E7" w:rsidRPr="00047D67" w:rsidRDefault="00A467E7" w:rsidP="00A467E7">
      <w:pPr>
        <w:spacing w:line="276" w:lineRule="auto"/>
        <w:jc w:val="both"/>
        <w:rPr>
          <w:rFonts w:ascii="Times New Roman" w:hAnsi="Times New Roman" w:cs="Times New Roman"/>
          <w:b/>
          <w:i/>
          <w:color w:val="000000"/>
          <w:sz w:val="24"/>
          <w:szCs w:val="24"/>
        </w:rPr>
      </w:pPr>
      <w:r w:rsidRPr="00047D67">
        <w:rPr>
          <w:rFonts w:ascii="Times New Roman" w:hAnsi="Times New Roman" w:cs="Times New Roman"/>
          <w:b/>
          <w:i/>
          <w:color w:val="000000"/>
          <w:sz w:val="24"/>
          <w:szCs w:val="24"/>
        </w:rPr>
        <w:t>3.2.</w:t>
      </w:r>
      <w:r w:rsidR="00CB553A">
        <w:rPr>
          <w:rFonts w:ascii="Times New Roman" w:hAnsi="Times New Roman" w:cs="Times New Roman"/>
          <w:b/>
          <w:i/>
          <w:color w:val="000000"/>
          <w:sz w:val="24"/>
          <w:szCs w:val="24"/>
        </w:rPr>
        <w:t>4</w:t>
      </w:r>
      <w:r w:rsidRPr="00047D67">
        <w:rPr>
          <w:rFonts w:ascii="Times New Roman" w:hAnsi="Times New Roman" w:cs="Times New Roman"/>
          <w:b/>
          <w:i/>
          <w:color w:val="000000"/>
          <w:sz w:val="24"/>
          <w:szCs w:val="24"/>
        </w:rPr>
        <w:t>. Программа коррекционной работы</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Pr>
          <w:rFonts w:ascii="Times New Roman" w:hAnsi="Times New Roman" w:cs="Times New Roman"/>
          <w:sz w:val="24"/>
          <w:szCs w:val="24"/>
        </w:rPr>
        <w:t>-</w:t>
      </w:r>
      <w:r w:rsidRPr="00047D67">
        <w:rPr>
          <w:rFonts w:ascii="Times New Roman" w:hAnsi="Times New Roman" w:cs="Times New Roman"/>
          <w:sz w:val="24"/>
          <w:szCs w:val="24"/>
        </w:rPr>
        <w:t>педагогической, медицинской и социальной помощи, ПМПК и других).</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Программа коррекционной работы МКОУ СОШ №7 разработана в соответствии с ФГОС </w:t>
      </w:r>
      <w:r>
        <w:rPr>
          <w:rFonts w:ascii="Times New Roman" w:hAnsi="Times New Roman" w:cs="Times New Roman"/>
          <w:sz w:val="24"/>
          <w:szCs w:val="24"/>
        </w:rPr>
        <w:t>Н</w:t>
      </w:r>
      <w:r w:rsidRPr="00047D67">
        <w:rPr>
          <w:rFonts w:ascii="Times New Roman" w:hAnsi="Times New Roman" w:cs="Times New Roman"/>
          <w:sz w:val="24"/>
          <w:szCs w:val="24"/>
        </w:rPr>
        <w:t>ОО.</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Программа коррекционной работы предусматривает создание в МКОУ СОШ №7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ограниченнымивозможностями здоровья (далее - ОВЗ), посредством индивидуализации и дифференциации образовательного процесса. </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Цель данной программы – создание в МКОУ СОШ №7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Основные задачи  программы коррекционной работы:</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Определение особых образовательных потребностей детей с ОВЗ.</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Реализация системы мероприятий по социальной адаптации детей с ОВЗ.</w:t>
      </w:r>
    </w:p>
    <w:p w:rsidR="00CB553A" w:rsidRPr="00047D67" w:rsidRDefault="00CB553A" w:rsidP="006C218E">
      <w:pPr>
        <w:pStyle w:val="ae"/>
        <w:numPr>
          <w:ilvl w:val="0"/>
          <w:numId w:val="50"/>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lastRenderedPageBreak/>
        <w:t xml:space="preserve">Участники реализации коррекционной программы  </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1. Дети с ОВЗ.</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2. Учителя.</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3. Специалисты: педагог - психолог,  социальный педагог, медицинский работник.</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4. Педагоги дополнительного образования.</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5. Родители (законные представители) учащихся.</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Программа коррекционной работы основывается на следующих принципах:</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соблюдения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педагогической экологии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Принцип учета индивидуальных особенностей.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системности.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непрерывности.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Принцип вариативности. Принцип предполагает создание вариативных условий для получения образования детьми с ОВЗ.</w:t>
      </w:r>
    </w:p>
    <w:p w:rsidR="00CB553A" w:rsidRPr="00047D67" w:rsidRDefault="00CB553A" w:rsidP="006C218E">
      <w:pPr>
        <w:pStyle w:val="ae"/>
        <w:numPr>
          <w:ilvl w:val="0"/>
          <w:numId w:val="51"/>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Принцип рекомендательного характера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Программа коррекционной работы на уровне начального общего образования в МКОУ СОШ №7 включает в себя взаимосвязанные направления, отражающие её основное содержание:</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w:t>
      </w:r>
      <w:r w:rsidRPr="00047D67">
        <w:rPr>
          <w:rFonts w:ascii="Times New Roman" w:hAnsi="Times New Roman" w:cs="Times New Roman"/>
          <w:sz w:val="24"/>
          <w:szCs w:val="24"/>
        </w:rPr>
        <w:lastRenderedPageBreak/>
        <w:t>условиях школы;</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коррекционно­развивающая работа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консультативная работа 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информационно­просветительская работа 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Диагностическая работа включает:</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своевременное выявление детей, нуждающихся в специализированной помощи;</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комплексный сбор сведений о ребёнке на основании диагностической информации от специалистов разного профиля;</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изучение развития эмоционально­волевой сферы и личностных особенностей обучающихся;</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изучение социальной ситуации развития и условий семейного воспитания ребёнка;</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изучение адаптивных возможностей и уровня социализации ребёнка с ОВЗ;</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системный разносторонний контроль специалистов за уровнем и динамикой развития ребёнка;</w:t>
      </w:r>
    </w:p>
    <w:p w:rsidR="00CB553A" w:rsidRPr="00047D67" w:rsidRDefault="00CB553A" w:rsidP="006C218E">
      <w:pPr>
        <w:pStyle w:val="ae"/>
        <w:numPr>
          <w:ilvl w:val="0"/>
          <w:numId w:val="52"/>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анализ успешности коррекционно­развивающей работы.</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Коррекционно­развивающая работа включает:</w:t>
      </w:r>
    </w:p>
    <w:p w:rsidR="00CB553A" w:rsidRPr="00047D67" w:rsidRDefault="00CB553A"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CB553A" w:rsidRPr="00047D67" w:rsidRDefault="00CB553A"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B553A" w:rsidRPr="00047D67" w:rsidRDefault="00CB553A"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B553A" w:rsidRPr="00047D67" w:rsidRDefault="00CB553A"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коррекцию и развитие высших психических функций;</w:t>
      </w:r>
    </w:p>
    <w:p w:rsidR="00CB553A" w:rsidRPr="00047D67" w:rsidRDefault="00CB553A"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развитие эмоционально­волевой и личностной сферы ребёнка и </w:t>
      </w:r>
      <w:r w:rsidRPr="00047D67">
        <w:rPr>
          <w:rFonts w:ascii="Times New Roman" w:hAnsi="Times New Roman" w:cs="Times New Roman"/>
        </w:rPr>
        <w:lastRenderedPageBreak/>
        <w:t>психокоррекцию его поведения;</w:t>
      </w:r>
    </w:p>
    <w:p w:rsidR="00CB553A" w:rsidRPr="00047D67" w:rsidRDefault="00CB553A" w:rsidP="006C218E">
      <w:pPr>
        <w:pStyle w:val="ae"/>
        <w:numPr>
          <w:ilvl w:val="0"/>
          <w:numId w:val="53"/>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Консультативная работа включает:</w:t>
      </w:r>
    </w:p>
    <w:p w:rsidR="00CB553A" w:rsidRPr="00047D67" w:rsidRDefault="00CB553A" w:rsidP="006C218E">
      <w:pPr>
        <w:pStyle w:val="ae"/>
        <w:numPr>
          <w:ilvl w:val="0"/>
          <w:numId w:val="54"/>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разработку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CB553A" w:rsidRPr="00047D67" w:rsidRDefault="00CB553A" w:rsidP="006C218E">
      <w:pPr>
        <w:pStyle w:val="ae"/>
        <w:numPr>
          <w:ilvl w:val="0"/>
          <w:numId w:val="54"/>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консультирование специалистами педагогов по выбору индивидуально ориентированных методов и приёмов работы с обучающимся с ОВЗ;</w:t>
      </w:r>
    </w:p>
    <w:p w:rsidR="00CB553A" w:rsidRPr="00047D67" w:rsidRDefault="00CB553A" w:rsidP="006C218E">
      <w:pPr>
        <w:pStyle w:val="ae"/>
        <w:numPr>
          <w:ilvl w:val="0"/>
          <w:numId w:val="54"/>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ОВЗ.</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Информационно­просветительская работа предусматривает:</w:t>
      </w:r>
    </w:p>
    <w:p w:rsidR="00CB553A" w:rsidRPr="00047D67" w:rsidRDefault="00CB553A" w:rsidP="006C218E">
      <w:pPr>
        <w:pStyle w:val="ae"/>
        <w:numPr>
          <w:ilvl w:val="0"/>
          <w:numId w:val="55"/>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w:t>
      </w:r>
      <w:r>
        <w:rPr>
          <w:rFonts w:ascii="Times New Roman" w:hAnsi="Times New Roman" w:cs="Times New Roman"/>
        </w:rPr>
        <w:t xml:space="preserve">никам образовательных отношений – </w:t>
      </w:r>
      <w:r w:rsidRPr="00047D67">
        <w:rPr>
          <w:rFonts w:ascii="Times New Roman" w:hAnsi="Times New Roman" w:cs="Times New Roman"/>
        </w:rPr>
        <w:t>обучающимся (как имеющим, так и не имеющим недостатки в развитии), их родителям (законным представите</w:t>
      </w:r>
      <w:r>
        <w:rPr>
          <w:rFonts w:ascii="Times New Roman" w:hAnsi="Times New Roman" w:cs="Times New Roman"/>
        </w:rPr>
        <w:t>лям), педагогическим работникам –</w:t>
      </w:r>
      <w:r w:rsidRPr="00047D67">
        <w:rPr>
          <w:rFonts w:ascii="Times New Roman" w:hAnsi="Times New Roman" w:cs="Times New Roman"/>
        </w:rPr>
        <w:t xml:space="preserve"> вопросов, связанных с особенностями образовательного процесса и сопровождения детей с ОВЗ;</w:t>
      </w:r>
    </w:p>
    <w:p w:rsidR="00CB553A" w:rsidRPr="00047D67" w:rsidRDefault="00CB553A" w:rsidP="006C218E">
      <w:pPr>
        <w:pStyle w:val="ae"/>
        <w:numPr>
          <w:ilvl w:val="0"/>
          <w:numId w:val="55"/>
        </w:numPr>
        <w:tabs>
          <w:tab w:val="left" w:pos="426"/>
        </w:tabs>
        <w:spacing w:line="276" w:lineRule="auto"/>
        <w:ind w:left="0" w:firstLine="851"/>
        <w:jc w:val="both"/>
        <w:rPr>
          <w:rFonts w:ascii="Times New Roman" w:hAnsi="Times New Roman" w:cs="Times New Roman"/>
        </w:rPr>
      </w:pPr>
      <w:r w:rsidRPr="00047D67">
        <w:rPr>
          <w:rFonts w:ascii="Times New Roman" w:hAnsi="Times New Roman" w:cs="Times New Roman"/>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Коррекционная работа в МКОУ СОШ №7 реализуется поэтапно. Последовательность этапов и их адресность создают необходимые предпосылки для устранения дезорганизующих факторов.</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B553A" w:rsidRPr="00047D67" w:rsidRDefault="00CB553A" w:rsidP="00CB553A">
      <w:pPr>
        <w:tabs>
          <w:tab w:val="left" w:pos="426"/>
        </w:tabs>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3. Этап диагностики коррекционно­развивающей образовательной среды (контрольно­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B553A"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xml:space="preserve">Динамическое наблюдение педагогом-психологом отслеживается в </w:t>
      </w:r>
      <w:r w:rsidRPr="00047D67">
        <w:rPr>
          <w:rFonts w:ascii="Times New Roman" w:hAnsi="Times New Roman" w:cs="Times New Roman"/>
          <w:sz w:val="24"/>
          <w:szCs w:val="24"/>
        </w:rPr>
        <w:lastRenderedPageBreak/>
        <w:t>индивидуальной карте учета динамики развития ребенка (Приложение 1).</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Основным механизмом реализации коррекционной 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 школы, и социальное партнёрство, предполагающее профессиональное взаимодействие образовательной организации с внешними ресурсами:</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детская школа искусств;</w:t>
      </w:r>
    </w:p>
    <w:p w:rsidR="00CB553A" w:rsidRPr="00047D67" w:rsidRDefault="00CB553A" w:rsidP="00CB553A">
      <w:pPr>
        <w:spacing w:line="276" w:lineRule="auto"/>
        <w:ind w:firstLine="851"/>
        <w:jc w:val="both"/>
        <w:rPr>
          <w:rFonts w:ascii="Times New Roman" w:hAnsi="Times New Roman" w:cs="Times New Roman"/>
          <w:sz w:val="24"/>
          <w:szCs w:val="24"/>
        </w:rPr>
      </w:pPr>
      <w:r w:rsidRPr="00047D67">
        <w:rPr>
          <w:rFonts w:ascii="Times New Roman" w:hAnsi="Times New Roman" w:cs="Times New Roman"/>
          <w:sz w:val="24"/>
          <w:szCs w:val="24"/>
        </w:rPr>
        <w:t>-  КЦСОН «Доброта» и др.</w:t>
      </w:r>
    </w:p>
    <w:p w:rsidR="00A467E7" w:rsidRPr="00047D67" w:rsidRDefault="00A467E7" w:rsidP="00047D67">
      <w:pPr>
        <w:spacing w:line="276" w:lineRule="auto"/>
        <w:ind w:firstLine="851"/>
        <w:jc w:val="both"/>
        <w:rPr>
          <w:rFonts w:ascii="Times New Roman" w:hAnsi="Times New Roman" w:cs="Times New Roman"/>
          <w:color w:val="000000"/>
          <w:sz w:val="24"/>
          <w:szCs w:val="24"/>
        </w:rPr>
      </w:pPr>
    </w:p>
    <w:p w:rsidR="00A157D1" w:rsidRPr="00A157D1" w:rsidRDefault="00CB553A" w:rsidP="00CB553A">
      <w:pPr>
        <w:spacing w:line="276"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00584FF6">
        <w:rPr>
          <w:rFonts w:ascii="Times New Roman" w:hAnsi="Times New Roman" w:cs="Times New Roman"/>
          <w:b/>
          <w:color w:val="000000"/>
          <w:sz w:val="24"/>
          <w:szCs w:val="24"/>
        </w:rPr>
        <w:lastRenderedPageBreak/>
        <w:t>3</w:t>
      </w:r>
      <w:r w:rsidR="00A467E7" w:rsidRPr="00A157D1">
        <w:rPr>
          <w:rFonts w:ascii="Times New Roman" w:hAnsi="Times New Roman" w:cs="Times New Roman"/>
          <w:b/>
          <w:color w:val="000000"/>
          <w:sz w:val="24"/>
          <w:szCs w:val="24"/>
        </w:rPr>
        <w:t>.3. Организационный раздел</w:t>
      </w:r>
    </w:p>
    <w:p w:rsidR="00A467E7" w:rsidRPr="0041769F" w:rsidRDefault="00584FF6" w:rsidP="00A467E7">
      <w:pPr>
        <w:spacing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3</w:t>
      </w:r>
      <w:r w:rsidR="00A467E7" w:rsidRPr="0041769F">
        <w:rPr>
          <w:rFonts w:ascii="Times New Roman" w:hAnsi="Times New Roman" w:cs="Times New Roman"/>
          <w:b/>
          <w:i/>
          <w:color w:val="000000"/>
          <w:sz w:val="24"/>
          <w:szCs w:val="24"/>
        </w:rPr>
        <w:t>.3.1. Учебный план</w:t>
      </w:r>
    </w:p>
    <w:p w:rsidR="00A467E7" w:rsidRPr="00A467E7" w:rsidRDefault="00A467E7" w:rsidP="00047D67">
      <w:pPr>
        <w:spacing w:line="276" w:lineRule="auto"/>
        <w:ind w:firstLine="851"/>
        <w:jc w:val="both"/>
        <w:rPr>
          <w:rFonts w:ascii="Times New Roman" w:hAnsi="Times New Roman" w:cs="Times New Roman"/>
          <w:color w:val="000000"/>
          <w:sz w:val="24"/>
          <w:szCs w:val="24"/>
        </w:rPr>
      </w:pPr>
      <w:bookmarkStart w:id="18" w:name="bookmark45"/>
      <w:r w:rsidRPr="00A467E7">
        <w:rPr>
          <w:rFonts w:ascii="Times New Roman" w:hAnsi="Times New Roman" w:cs="Times New Roman"/>
          <w:color w:val="000000"/>
          <w:sz w:val="24"/>
          <w:szCs w:val="24"/>
        </w:rPr>
        <w:t>У</w:t>
      </w:r>
      <w:bookmarkEnd w:id="18"/>
      <w:r w:rsidRPr="00A467E7">
        <w:rPr>
          <w:rFonts w:ascii="Times New Roman" w:hAnsi="Times New Roman" w:cs="Times New Roman"/>
          <w:color w:val="000000"/>
          <w:sz w:val="24"/>
          <w:szCs w:val="24"/>
        </w:rPr>
        <w:t>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Учебный план состоит из двух частей </w:t>
      </w:r>
      <w:r w:rsidR="00D82FD0">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обязательной части и части, формируемой участниками образовательных отношений.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467E7" w:rsidRPr="00A467E7" w:rsidRDefault="00A467E7" w:rsidP="006C218E">
      <w:pPr>
        <w:numPr>
          <w:ilvl w:val="0"/>
          <w:numId w:val="4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467E7" w:rsidRPr="00A467E7" w:rsidRDefault="00A467E7" w:rsidP="006C218E">
      <w:pPr>
        <w:numPr>
          <w:ilvl w:val="0"/>
          <w:numId w:val="4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готовность обучающихся к продолжению образования на последующей ступени основного общего образования;</w:t>
      </w:r>
    </w:p>
    <w:p w:rsidR="00A467E7" w:rsidRPr="00A467E7" w:rsidRDefault="00A467E7" w:rsidP="006C218E">
      <w:pPr>
        <w:numPr>
          <w:ilvl w:val="0"/>
          <w:numId w:val="4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467E7" w:rsidRPr="00A467E7" w:rsidRDefault="00A467E7" w:rsidP="006C218E">
      <w:pPr>
        <w:numPr>
          <w:ilvl w:val="0"/>
          <w:numId w:val="4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A467E7" w:rsidRPr="00A467E7" w:rsidRDefault="00A467E7" w:rsidP="006C218E">
      <w:pPr>
        <w:numPr>
          <w:ilvl w:val="0"/>
          <w:numId w:val="43"/>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личностное развитие обучающегося в соответствии с его индивидуальностью.</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самостоятельн</w:t>
      </w:r>
      <w:r w:rsidR="00D82FD0">
        <w:rPr>
          <w:rFonts w:ascii="Times New Roman" w:hAnsi="Times New Roman" w:cs="Times New Roman"/>
          <w:color w:val="000000"/>
          <w:sz w:val="24"/>
          <w:szCs w:val="24"/>
        </w:rPr>
        <w:t>а</w:t>
      </w:r>
      <w:r w:rsidRPr="00A467E7">
        <w:rPr>
          <w:rFonts w:ascii="Times New Roman" w:hAnsi="Times New Roman" w:cs="Times New Roman"/>
          <w:color w:val="000000"/>
          <w:sz w:val="24"/>
          <w:szCs w:val="24"/>
        </w:rPr>
        <w:t xml:space="preserve">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Часть учебного плана, формируемая участниками образовательных отношений, </w:t>
      </w:r>
      <w:r w:rsidRPr="00A467E7">
        <w:rPr>
          <w:rFonts w:ascii="Times New Roman" w:hAnsi="Times New Roman" w:cs="Times New Roman"/>
          <w:color w:val="000000"/>
          <w:sz w:val="24"/>
          <w:szCs w:val="24"/>
        </w:rPr>
        <w:lastRenderedPageBreak/>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w:t>
      </w:r>
      <w:r w:rsidR="00A157D1">
        <w:rPr>
          <w:rFonts w:ascii="Times New Roman" w:hAnsi="Times New Roman" w:cs="Times New Roman"/>
          <w:color w:val="000000"/>
          <w:sz w:val="24"/>
          <w:szCs w:val="24"/>
        </w:rPr>
        <w:t>-м</w:t>
      </w:r>
      <w:r w:rsidRPr="00A467E7">
        <w:rPr>
          <w:rFonts w:ascii="Times New Roman" w:hAnsi="Times New Roman" w:cs="Times New Roman"/>
          <w:color w:val="000000"/>
          <w:sz w:val="24"/>
          <w:szCs w:val="24"/>
        </w:rPr>
        <w:t xml:space="preserve"> и 1</w:t>
      </w:r>
      <w:r w:rsidR="00A157D1">
        <w:rPr>
          <w:rFonts w:ascii="Times New Roman" w:hAnsi="Times New Roman" w:cs="Times New Roman"/>
          <w:color w:val="000000"/>
          <w:sz w:val="24"/>
          <w:szCs w:val="24"/>
        </w:rPr>
        <w:t xml:space="preserve">-м </w:t>
      </w:r>
      <w:r w:rsidRPr="00A467E7">
        <w:rPr>
          <w:rFonts w:ascii="Times New Roman" w:hAnsi="Times New Roman" w:cs="Times New Roman"/>
          <w:color w:val="000000"/>
          <w:sz w:val="24"/>
          <w:szCs w:val="24"/>
        </w:rPr>
        <w:t>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A467E7" w:rsidRPr="00A467E7" w:rsidRDefault="00A467E7" w:rsidP="006C218E">
      <w:pPr>
        <w:numPr>
          <w:ilvl w:val="0"/>
          <w:numId w:val="4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 увеличение учебных часов, отводимых на изучение отдельных учебных предметов обязательной части;</w:t>
      </w:r>
    </w:p>
    <w:p w:rsidR="00A467E7" w:rsidRPr="00A467E7" w:rsidRDefault="00A467E7" w:rsidP="006C218E">
      <w:pPr>
        <w:numPr>
          <w:ilvl w:val="0"/>
          <w:numId w:val="4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A467E7" w:rsidRPr="00A467E7" w:rsidRDefault="00A467E7" w:rsidP="006C218E">
      <w:pPr>
        <w:numPr>
          <w:ilvl w:val="0"/>
          <w:numId w:val="4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A467E7" w:rsidRPr="00A467E7" w:rsidRDefault="00A467E7" w:rsidP="006C218E">
      <w:pPr>
        <w:numPr>
          <w:ilvl w:val="0"/>
          <w:numId w:val="44"/>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Обязательным компонентом учебного плана является внеурочная деятельность. В соответствии с требованиями ФГОС НОО обучающихся с ОВЗ</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внеурочная</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деятельность</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организуется</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направлениям</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развития</w:t>
      </w:r>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w:t>
      </w:r>
      <w:r w:rsidR="00047D67">
        <w:rPr>
          <w:rFonts w:ascii="Times New Roman" w:hAnsi="Times New Roman" w:cs="Times New Roman"/>
          <w:color w:val="000000"/>
          <w:sz w:val="24"/>
          <w:szCs w:val="24"/>
        </w:rPr>
        <w:t xml:space="preserve">и </w:t>
      </w:r>
      <w:r w:rsidRPr="00A467E7">
        <w:rPr>
          <w:rFonts w:ascii="Times New Roman" w:hAnsi="Times New Roman" w:cs="Times New Roman"/>
          <w:color w:val="000000"/>
          <w:sz w:val="24"/>
          <w:szCs w:val="24"/>
        </w:rPr>
        <w:t>логопедическими</w:t>
      </w:r>
      <w:r w:rsidR="00047D67">
        <w:rPr>
          <w:rFonts w:ascii="Times New Roman" w:hAnsi="Times New Roman" w:cs="Times New Roman"/>
          <w:color w:val="000000"/>
          <w:sz w:val="24"/>
          <w:szCs w:val="24"/>
        </w:rPr>
        <w:t xml:space="preserve"> занятиями</w:t>
      </w:r>
      <w:r w:rsidRPr="00A467E7">
        <w:rPr>
          <w:rFonts w:ascii="Times New Roman" w:hAnsi="Times New Roman" w:cs="Times New Roman"/>
          <w:color w:val="000000"/>
          <w:sz w:val="24"/>
          <w:szCs w:val="24"/>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047D67">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рганизации (учителя-логопеды, педагоги-психологи, социальные педагоги, педагоги дополнительного образования и др.), так же медицинские работники.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w:t>
      </w:r>
      <w:r w:rsidRPr="00A467E7">
        <w:rPr>
          <w:rFonts w:ascii="Times New Roman" w:hAnsi="Times New Roman" w:cs="Times New Roman"/>
          <w:color w:val="000000"/>
          <w:sz w:val="24"/>
          <w:szCs w:val="24"/>
        </w:rPr>
        <w:lastRenderedPageBreak/>
        <w:t>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Учебный план обеспечивает в случаях предусмотренных законодательством </w:t>
      </w:r>
      <w:r w:rsidR="00D82FD0">
        <w:rPr>
          <w:rFonts w:ascii="Times New Roman" w:hAnsi="Times New Roman" w:cs="Times New Roman"/>
          <w:color w:val="000000"/>
          <w:sz w:val="24"/>
          <w:szCs w:val="24"/>
        </w:rPr>
        <w:t xml:space="preserve">РФ </w:t>
      </w:r>
      <w:r w:rsidRPr="00A467E7">
        <w:rPr>
          <w:rFonts w:ascii="Times New Roman" w:hAnsi="Times New Roman" w:cs="Times New Roman"/>
          <w:color w:val="000000"/>
          <w:sz w:val="24"/>
          <w:szCs w:val="24"/>
        </w:rPr>
        <w:t>в области образования</w:t>
      </w:r>
      <w:hyperlink w:anchor="bookmark46" w:history="1"/>
      <w:r w:rsidR="00D82FD0">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возможность обучения на государственных языках субъектов </w:t>
      </w:r>
      <w:r w:rsidR="00D82FD0">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а также возможность их изучения, и устанавливает количество занятий, отводимых на их изучение, по классам (годам) обучения.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Сроки освоения АООП НОО (вариант 7.2) обучающимися с ЗПР составляют 5 лет, с обязательным введение</w:t>
      </w:r>
      <w:r w:rsidR="00476105">
        <w:rPr>
          <w:rFonts w:ascii="Times New Roman" w:hAnsi="Times New Roman" w:cs="Times New Roman"/>
          <w:color w:val="000000"/>
          <w:sz w:val="24"/>
          <w:szCs w:val="24"/>
        </w:rPr>
        <w:t>м</w:t>
      </w:r>
      <w:r w:rsidRPr="00A467E7">
        <w:rPr>
          <w:rFonts w:ascii="Times New Roman" w:hAnsi="Times New Roman" w:cs="Times New Roman"/>
          <w:color w:val="000000"/>
          <w:sz w:val="24"/>
          <w:szCs w:val="24"/>
        </w:rPr>
        <w:t xml:space="preserve"> 1 дополнительного класса.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Законодательство </w:t>
      </w:r>
      <w:r w:rsidR="0041769F">
        <w:rPr>
          <w:rFonts w:ascii="Times New Roman" w:hAnsi="Times New Roman" w:cs="Times New Roman"/>
          <w:color w:val="000000"/>
          <w:sz w:val="24"/>
          <w:szCs w:val="24"/>
        </w:rPr>
        <w:t>РФ</w:t>
      </w:r>
      <w:r w:rsidR="0041769F" w:rsidRPr="00A467E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в области образования включает в себя: Конституцию </w:t>
      </w:r>
      <w:r w:rsidR="0041769F">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xml:space="preserve">, Федеральный закон </w:t>
      </w:r>
      <w:r w:rsidR="0041769F">
        <w:rPr>
          <w:rFonts w:ascii="Times New Roman" w:hAnsi="Times New Roman" w:cs="Times New Roman"/>
          <w:color w:val="000000"/>
          <w:sz w:val="24"/>
          <w:szCs w:val="24"/>
        </w:rPr>
        <w:t>РФ</w:t>
      </w:r>
      <w:r w:rsidR="0041769F" w:rsidRPr="00A467E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«Об образовании в </w:t>
      </w:r>
      <w:r w:rsidR="0041769F">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xml:space="preserve">», а также другие федеральные законы, иные нормативные правовые акты </w:t>
      </w:r>
      <w:r w:rsidR="0041769F">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xml:space="preserve">, законы и иные нормативные правовые акты субъектов </w:t>
      </w:r>
      <w:r w:rsidR="0041769F">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 xml:space="preserve">, содержащие нормы, регулирующие отношения в сфере образования (пункт 1 статьи 4 </w:t>
      </w:r>
      <w:r w:rsidR="0041769F">
        <w:rPr>
          <w:rFonts w:ascii="Times New Roman" w:hAnsi="Times New Roman" w:cs="Times New Roman"/>
          <w:color w:val="000000"/>
          <w:sz w:val="24"/>
          <w:szCs w:val="24"/>
        </w:rPr>
        <w:t>ФЗ</w:t>
      </w:r>
      <w:r w:rsidRPr="00A467E7">
        <w:rPr>
          <w:rFonts w:ascii="Times New Roman" w:hAnsi="Times New Roman" w:cs="Times New Roman"/>
          <w:color w:val="000000"/>
          <w:sz w:val="24"/>
          <w:szCs w:val="24"/>
        </w:rPr>
        <w:t xml:space="preserve"> </w:t>
      </w:r>
      <w:r w:rsidR="0041769F">
        <w:rPr>
          <w:rFonts w:ascii="Times New Roman" w:hAnsi="Times New Roman" w:cs="Times New Roman"/>
          <w:color w:val="000000"/>
          <w:sz w:val="24"/>
          <w:szCs w:val="24"/>
        </w:rPr>
        <w:t>РФ</w:t>
      </w:r>
      <w:r w:rsidR="0041769F" w:rsidRPr="00A467E7">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«Об образовании в </w:t>
      </w:r>
      <w:r w:rsidR="0041769F">
        <w:rPr>
          <w:rFonts w:ascii="Times New Roman" w:hAnsi="Times New Roman" w:cs="Times New Roman"/>
          <w:color w:val="000000"/>
          <w:sz w:val="24"/>
          <w:szCs w:val="24"/>
        </w:rPr>
        <w:t>РФ</w:t>
      </w:r>
      <w:r w:rsidRPr="00A467E7">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00476105">
        <w:rPr>
          <w:rFonts w:ascii="Times New Roman" w:hAnsi="Times New Roman" w:cs="Times New Roman"/>
          <w:color w:val="000000"/>
          <w:sz w:val="24"/>
          <w:szCs w:val="24"/>
        </w:rPr>
        <w:t>12</w:t>
      </w:r>
      <w:r w:rsidRPr="00A467E7">
        <w:rPr>
          <w:rFonts w:ascii="Times New Roman" w:hAnsi="Times New Roman" w:cs="Times New Roman"/>
          <w:color w:val="000000"/>
          <w:sz w:val="24"/>
          <w:szCs w:val="24"/>
        </w:rPr>
        <w:t xml:space="preserve"> недель. Для обучающихся в 1 и 1 дополнительном</w:t>
      </w:r>
      <w:r w:rsidR="0047610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класс</w:t>
      </w:r>
      <w:r w:rsidR="00476105">
        <w:rPr>
          <w:rFonts w:ascii="Times New Roman" w:hAnsi="Times New Roman" w:cs="Times New Roman"/>
          <w:color w:val="000000"/>
          <w:sz w:val="24"/>
          <w:szCs w:val="24"/>
        </w:rPr>
        <w:t>е</w:t>
      </w:r>
      <w:r w:rsidRPr="00A467E7">
        <w:rPr>
          <w:rFonts w:ascii="Times New Roman" w:hAnsi="Times New Roman" w:cs="Times New Roman"/>
          <w:color w:val="000000"/>
          <w:sz w:val="24"/>
          <w:szCs w:val="24"/>
        </w:rPr>
        <w:t xml:space="preserve"> устанавливаются в течение года дополнительные недельные каникулы.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476105">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 предметную область «Филология» введен учебный предмет «Иностранный язык», в результате изучения которого у обучающихся с ЗПР </w:t>
      </w:r>
      <w:r w:rsidR="005E2521">
        <w:rPr>
          <w:rFonts w:ascii="Times New Roman" w:hAnsi="Times New Roman" w:cs="Times New Roman"/>
          <w:color w:val="000000"/>
          <w:sz w:val="24"/>
          <w:szCs w:val="24"/>
        </w:rPr>
        <w:t xml:space="preserve">будут </w:t>
      </w:r>
      <w:r w:rsidRPr="00A467E7">
        <w:rPr>
          <w:rFonts w:ascii="Times New Roman" w:hAnsi="Times New Roman" w:cs="Times New Roman"/>
          <w:color w:val="000000"/>
          <w:sz w:val="24"/>
          <w:szCs w:val="24"/>
        </w:rPr>
        <w:t xml:space="preserve">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w:t>
      </w:r>
      <w:r w:rsidRPr="00A467E7">
        <w:rPr>
          <w:rFonts w:ascii="Times New Roman" w:hAnsi="Times New Roman" w:cs="Times New Roman"/>
          <w:color w:val="000000"/>
          <w:sz w:val="24"/>
          <w:szCs w:val="24"/>
        </w:rPr>
        <w:lastRenderedPageBreak/>
        <w:t>отводится до 25 мин., на групповые занятия – до 40 минут.</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Количество учебных занятий за 5 учебных лет не может составлять более 3732 часов.</w:t>
      </w:r>
    </w:p>
    <w:p w:rsid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5C022A" w:rsidRDefault="00B75097" w:rsidP="005C022A">
      <w:pPr>
        <w:spacing w:line="276" w:lineRule="auto"/>
        <w:jc w:val="center"/>
      </w:pPr>
      <w:bookmarkStart w:id="19" w:name="bookmark48"/>
      <w:r>
        <w:pict>
          <v:shape id="_x0000_i1025" type="#_x0000_t75" style="width:467.45pt;height:387.95pt">
            <v:imagedata r:id="rId10" o:title="" croptop="8280f" cropbottom="8359f" cropleft="18062f" cropright="15290f"/>
          </v:shape>
        </w:pict>
      </w:r>
    </w:p>
    <w:p w:rsidR="005C022A" w:rsidRDefault="00B75097" w:rsidP="0096351E">
      <w:pPr>
        <w:spacing w:line="276" w:lineRule="auto"/>
        <w:jc w:val="center"/>
      </w:pPr>
      <w:r>
        <w:pict>
          <v:shape id="_x0000_i1026" type="#_x0000_t75" style="width:465.3pt;height:149.35pt">
            <v:imagedata r:id="rId11" o:title="" croptop="14473f" cropbottom="33469f" cropleft="18388f" cropright="15546f"/>
          </v:shape>
        </w:pict>
      </w:r>
    </w:p>
    <w:p w:rsidR="00783ECE" w:rsidRDefault="00B75097" w:rsidP="00EC0138">
      <w:pPr>
        <w:spacing w:line="276" w:lineRule="auto"/>
        <w:jc w:val="center"/>
        <w:rPr>
          <w:rFonts w:ascii="Times New Roman" w:hAnsi="Times New Roman" w:cs="Times New Roman"/>
          <w:color w:val="000000"/>
          <w:sz w:val="24"/>
          <w:szCs w:val="24"/>
        </w:rPr>
      </w:pPr>
      <w:r w:rsidRPr="00EE7DEE">
        <w:rPr>
          <w:rFonts w:ascii="Times New Roman" w:hAnsi="Times New Roman" w:cs="Times New Roman"/>
          <w:color w:val="000000"/>
          <w:sz w:val="24"/>
          <w:szCs w:val="24"/>
        </w:rPr>
        <w:lastRenderedPageBreak/>
        <w:pict>
          <v:shape id="_x0000_i1027" type="#_x0000_t75" style="width:478.2pt;height:427.7pt">
            <v:imagedata r:id="rId12" o:title="" croptop="11780f" cropbottom="3370f" cropleft="18258f" cropright="15420f"/>
          </v:shape>
        </w:pict>
      </w:r>
      <w:r w:rsidRPr="00EE7DEE">
        <w:rPr>
          <w:rFonts w:ascii="Times New Roman" w:hAnsi="Times New Roman" w:cs="Times New Roman"/>
          <w:color w:val="000000"/>
          <w:sz w:val="24"/>
          <w:szCs w:val="24"/>
        </w:rPr>
        <w:pict>
          <v:shape id="_x0000_i1028" type="#_x0000_t75" style="width:478.2pt;height:126.8pt">
            <v:imagedata r:id="rId13" o:title="" croptop="27979f" cropbottom="22791f" cropleft="18323f" cropright="15550f"/>
          </v:shape>
        </w:pict>
      </w:r>
    </w:p>
    <w:p w:rsidR="0096351E" w:rsidRDefault="0096351E" w:rsidP="00A467E7">
      <w:pPr>
        <w:spacing w:line="276" w:lineRule="auto"/>
        <w:jc w:val="both"/>
        <w:rPr>
          <w:rFonts w:ascii="Times New Roman" w:hAnsi="Times New Roman" w:cs="Times New Roman"/>
          <w:color w:val="000000"/>
          <w:sz w:val="24"/>
          <w:szCs w:val="24"/>
        </w:rPr>
      </w:pPr>
    </w:p>
    <w:bookmarkEnd w:id="19"/>
    <w:p w:rsidR="00A467E7" w:rsidRPr="00047D67" w:rsidRDefault="00CB553A" w:rsidP="00A467E7">
      <w:pPr>
        <w:spacing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3</w:t>
      </w:r>
      <w:r w:rsidR="00A467E7" w:rsidRPr="00047D67">
        <w:rPr>
          <w:rFonts w:ascii="Times New Roman" w:hAnsi="Times New Roman" w:cs="Times New Roman"/>
          <w:b/>
          <w:i/>
          <w:color w:val="000000"/>
          <w:sz w:val="24"/>
          <w:szCs w:val="24"/>
        </w:rPr>
        <w:t>.3.2. Система условий реализации адаптированной основной общеобразовательной программы начального общего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w:t>
      </w:r>
      <w:r w:rsidRPr="00A467E7">
        <w:rPr>
          <w:rFonts w:ascii="Times New Roman" w:hAnsi="Times New Roman" w:cs="Times New Roman"/>
          <w:color w:val="000000"/>
          <w:sz w:val="24"/>
          <w:szCs w:val="24"/>
        </w:rPr>
        <w:lastRenderedPageBreak/>
        <w:t>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A467E7" w:rsidRPr="0096351E" w:rsidRDefault="00A467E7" w:rsidP="00047D67">
      <w:pPr>
        <w:spacing w:line="276" w:lineRule="auto"/>
        <w:ind w:firstLine="851"/>
        <w:jc w:val="both"/>
        <w:rPr>
          <w:rFonts w:ascii="Times New Roman" w:hAnsi="Times New Roman" w:cs="Times New Roman"/>
          <w:b/>
          <w:i/>
          <w:color w:val="000000"/>
          <w:sz w:val="24"/>
          <w:szCs w:val="24"/>
        </w:rPr>
      </w:pPr>
      <w:r w:rsidRPr="0096351E">
        <w:rPr>
          <w:rFonts w:ascii="Times New Roman" w:hAnsi="Times New Roman" w:cs="Times New Roman"/>
          <w:b/>
          <w:i/>
          <w:color w:val="000000"/>
          <w:sz w:val="24"/>
          <w:szCs w:val="24"/>
        </w:rPr>
        <w:t>Кадровые условия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кадровых условий реализации АООП НОО включает:</w:t>
      </w:r>
    </w:p>
    <w:p w:rsidR="00A467E7" w:rsidRPr="00A467E7" w:rsidRDefault="00A467E7" w:rsidP="006C218E">
      <w:pPr>
        <w:numPr>
          <w:ilvl w:val="0"/>
          <w:numId w:val="4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характеристику укомплектованности Организации;</w:t>
      </w:r>
    </w:p>
    <w:p w:rsidR="00A467E7" w:rsidRPr="00A467E7" w:rsidRDefault="00A467E7" w:rsidP="006C218E">
      <w:pPr>
        <w:numPr>
          <w:ilvl w:val="0"/>
          <w:numId w:val="4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уровня квалификации работников Организации и их функциональных обязанностей;</w:t>
      </w:r>
    </w:p>
    <w:p w:rsidR="00A467E7" w:rsidRPr="00A467E7" w:rsidRDefault="00A467E7" w:rsidP="006C218E">
      <w:pPr>
        <w:numPr>
          <w:ilvl w:val="0"/>
          <w:numId w:val="4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467E7" w:rsidRPr="00A467E7" w:rsidRDefault="00A467E7" w:rsidP="006C218E">
      <w:pPr>
        <w:numPr>
          <w:ilvl w:val="0"/>
          <w:numId w:val="45"/>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описание системы оценки деятельности членов педагогического коллектива.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w:t>
      </w:r>
      <w:r w:rsidR="0096351E">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w:t>
      </w:r>
      <w:r w:rsidRPr="00A467E7">
        <w:rPr>
          <w:rFonts w:ascii="Times New Roman" w:hAnsi="Times New Roman" w:cs="Times New Roman"/>
          <w:color w:val="000000"/>
          <w:sz w:val="24"/>
          <w:szCs w:val="24"/>
        </w:rPr>
        <w:lastRenderedPageBreak/>
        <w:t>работники.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A467E7" w:rsidRPr="00A467E7" w:rsidRDefault="00A41A14" w:rsidP="00047D67">
      <w:pPr>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A467E7" w:rsidRPr="00A467E7">
        <w:rPr>
          <w:rFonts w:ascii="Times New Roman" w:hAnsi="Times New Roman" w:cs="Times New Roman"/>
          <w:color w:val="000000"/>
          <w:sz w:val="24"/>
          <w:szCs w:val="24"/>
        </w:rPr>
        <w:t>процесс</w:t>
      </w:r>
      <w:r>
        <w:rPr>
          <w:rFonts w:ascii="Times New Roman" w:hAnsi="Times New Roman" w:cs="Times New Roman"/>
          <w:color w:val="000000"/>
          <w:sz w:val="24"/>
          <w:szCs w:val="24"/>
        </w:rPr>
        <w:t>е</w:t>
      </w:r>
      <w:r w:rsidR="00A467E7" w:rsidRPr="00A467E7">
        <w:rPr>
          <w:rFonts w:ascii="Times New Roman" w:hAnsi="Times New Roman" w:cs="Times New Roman"/>
          <w:color w:val="000000"/>
          <w:sz w:val="24"/>
          <w:szCs w:val="24"/>
        </w:rPr>
        <w:t xml:space="preserve"> реализации АООП НОО обучающихся с ЗПР (вариант 7.2) (в условиях обучения в одном классе с обучающимися, без ограничений здоровья) образовательная организация может временно или постоянно обеспечить (по рекомендации ПМПК) участие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A467E7" w:rsidRPr="00EC0138" w:rsidRDefault="00A467E7" w:rsidP="00047D67">
      <w:pPr>
        <w:spacing w:line="276" w:lineRule="auto"/>
        <w:ind w:firstLine="851"/>
        <w:jc w:val="both"/>
        <w:rPr>
          <w:rFonts w:ascii="Times New Roman" w:hAnsi="Times New Roman" w:cs="Times New Roman"/>
          <w:b/>
          <w:i/>
          <w:color w:val="000000"/>
          <w:sz w:val="24"/>
          <w:szCs w:val="24"/>
        </w:rPr>
      </w:pPr>
      <w:r w:rsidRPr="00EC0138">
        <w:rPr>
          <w:rFonts w:ascii="Times New Roman" w:hAnsi="Times New Roman" w:cs="Times New Roman"/>
          <w:b/>
          <w:i/>
          <w:color w:val="000000"/>
          <w:sz w:val="24"/>
          <w:szCs w:val="24"/>
        </w:rPr>
        <w:t>Финансовые условия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A467E7" w:rsidRPr="00EC0138" w:rsidRDefault="00A467E7" w:rsidP="00047D67">
      <w:pPr>
        <w:spacing w:line="276" w:lineRule="auto"/>
        <w:ind w:firstLine="851"/>
        <w:jc w:val="both"/>
        <w:rPr>
          <w:rFonts w:ascii="Times New Roman" w:hAnsi="Times New Roman" w:cs="Times New Roman"/>
          <w:b/>
          <w:i/>
          <w:color w:val="000000"/>
          <w:sz w:val="24"/>
          <w:szCs w:val="24"/>
        </w:rPr>
      </w:pPr>
      <w:r w:rsidRPr="00EC0138">
        <w:rPr>
          <w:rFonts w:ascii="Times New Roman" w:hAnsi="Times New Roman" w:cs="Times New Roman"/>
          <w:b/>
          <w:i/>
          <w:color w:val="000000"/>
          <w:sz w:val="24"/>
          <w:szCs w:val="24"/>
        </w:rPr>
        <w:t>Материально-технические условия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A467E7" w:rsidRPr="00A467E7" w:rsidRDefault="00A467E7" w:rsidP="006C218E">
      <w:pPr>
        <w:numPr>
          <w:ilvl w:val="0"/>
          <w:numId w:val="4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организации пространства, в котором обучается ребенок с ЗПР;</w:t>
      </w:r>
    </w:p>
    <w:p w:rsidR="00A467E7" w:rsidRPr="00A467E7" w:rsidRDefault="00A467E7" w:rsidP="006C218E">
      <w:pPr>
        <w:numPr>
          <w:ilvl w:val="0"/>
          <w:numId w:val="4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организации временного режима обучения;</w:t>
      </w:r>
    </w:p>
    <w:p w:rsidR="00A467E7" w:rsidRPr="00A467E7" w:rsidRDefault="00A467E7" w:rsidP="006C218E">
      <w:pPr>
        <w:numPr>
          <w:ilvl w:val="0"/>
          <w:numId w:val="4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A467E7" w:rsidRPr="00A467E7" w:rsidRDefault="00A467E7" w:rsidP="006C218E">
      <w:pPr>
        <w:numPr>
          <w:ilvl w:val="0"/>
          <w:numId w:val="46"/>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организации пространства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A467E7" w:rsidRPr="00A467E7" w:rsidRDefault="00A467E7" w:rsidP="006C218E">
      <w:pPr>
        <w:numPr>
          <w:ilvl w:val="0"/>
          <w:numId w:val="4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A467E7" w:rsidRPr="00A467E7" w:rsidRDefault="00A467E7" w:rsidP="006C218E">
      <w:pPr>
        <w:numPr>
          <w:ilvl w:val="0"/>
          <w:numId w:val="4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w:t>
      </w:r>
      <w:r w:rsidRPr="00A467E7">
        <w:rPr>
          <w:rFonts w:ascii="Times New Roman" w:hAnsi="Times New Roman" w:cs="Times New Roman"/>
          <w:color w:val="000000"/>
          <w:sz w:val="24"/>
          <w:szCs w:val="24"/>
        </w:rPr>
        <w:lastRenderedPageBreak/>
        <w:t>оборудованного рабочего места, учительской и т.д.);</w:t>
      </w:r>
    </w:p>
    <w:p w:rsidR="00A467E7" w:rsidRPr="00A467E7" w:rsidRDefault="00A467E7" w:rsidP="006C218E">
      <w:pPr>
        <w:numPr>
          <w:ilvl w:val="0"/>
          <w:numId w:val="4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 соблюдению пожарной и электробезопасности;</w:t>
      </w:r>
    </w:p>
    <w:p w:rsidR="00A467E7" w:rsidRPr="00A467E7" w:rsidRDefault="00A467E7" w:rsidP="006C218E">
      <w:pPr>
        <w:numPr>
          <w:ilvl w:val="0"/>
          <w:numId w:val="4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 соблюдению требований охраны труда;</w:t>
      </w:r>
    </w:p>
    <w:p w:rsidR="00A467E7" w:rsidRPr="00A467E7" w:rsidRDefault="00A467E7" w:rsidP="006C218E">
      <w:pPr>
        <w:numPr>
          <w:ilvl w:val="0"/>
          <w:numId w:val="47"/>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 соблюдению своевременных сроков и необходимых объемов текущего и капитального ремонта и др.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зданию образовательного учреждения (высота и архитектура здания);</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помещениям библиотек (площадь, размещение рабочих зон, наличие читального зала, число читательских мест, медиатеки);</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актовому и физкультурному залам, залу для проведения занятий по ритмике;</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кабинетам медицинского назначения;</w:t>
      </w:r>
    </w:p>
    <w:p w:rsidR="00A467E7" w:rsidRPr="00A467E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047D67" w:rsidRDefault="00A467E7" w:rsidP="006C218E">
      <w:pPr>
        <w:numPr>
          <w:ilvl w:val="0"/>
          <w:numId w:val="48"/>
        </w:numPr>
        <w:tabs>
          <w:tab w:val="left" w:pos="426"/>
        </w:tabs>
        <w:spacing w:line="276" w:lineRule="auto"/>
        <w:ind w:left="0" w:firstLine="851"/>
        <w:jc w:val="both"/>
        <w:rPr>
          <w:rFonts w:ascii="Times New Roman" w:hAnsi="Times New Roman" w:cs="Times New Roman"/>
          <w:color w:val="000000"/>
          <w:sz w:val="24"/>
          <w:szCs w:val="24"/>
        </w:rPr>
      </w:pPr>
      <w:r w:rsidRPr="00BB11E8">
        <w:rPr>
          <w:rFonts w:ascii="Times New Roman" w:hAnsi="Times New Roman" w:cs="Times New Roman"/>
          <w:color w:val="000000"/>
          <w:sz w:val="24"/>
          <w:szCs w:val="24"/>
        </w:rPr>
        <w:t>туалетам, душевым, коридорам и другим помещениям.</w:t>
      </w:r>
    </w:p>
    <w:p w:rsidR="0074109B" w:rsidRDefault="00A467E7" w:rsidP="00047D67">
      <w:pPr>
        <w:tabs>
          <w:tab w:val="left" w:pos="426"/>
        </w:tabs>
        <w:spacing w:line="276" w:lineRule="auto"/>
        <w:ind w:firstLine="851"/>
        <w:jc w:val="both"/>
        <w:rPr>
          <w:rFonts w:ascii="Times New Roman" w:hAnsi="Times New Roman" w:cs="Times New Roman"/>
          <w:color w:val="000000"/>
          <w:sz w:val="24"/>
          <w:szCs w:val="24"/>
        </w:rPr>
      </w:pPr>
      <w:r w:rsidRPr="00BB11E8">
        <w:rPr>
          <w:rFonts w:ascii="Times New Roman" w:hAnsi="Times New Roman" w:cs="Times New Roman"/>
          <w:color w:val="000000"/>
          <w:sz w:val="24"/>
          <w:szCs w:val="24"/>
        </w:rPr>
        <w:t>Организация обеспечивает отдельные специально оборудованные</w:t>
      </w:r>
      <w:r w:rsidR="00BB11E8">
        <w:rPr>
          <w:rFonts w:ascii="Times New Roman" w:hAnsi="Times New Roman" w:cs="Times New Roman"/>
          <w:color w:val="000000"/>
          <w:sz w:val="24"/>
          <w:szCs w:val="24"/>
        </w:rPr>
        <w:t xml:space="preserve"> </w:t>
      </w:r>
      <w:r w:rsidRPr="00BB11E8">
        <w:rPr>
          <w:rFonts w:ascii="Times New Roman" w:hAnsi="Times New Roman" w:cs="Times New Roman"/>
          <w:color w:val="000000"/>
          <w:sz w:val="24"/>
          <w:szCs w:val="24"/>
        </w:rPr>
        <w:t xml:space="preserve">помещения для реализации курсов коррекционно-развивающей области и психолого-медико-педагогического сопровождения обучающихся с ЗПР. </w:t>
      </w:r>
    </w:p>
    <w:p w:rsidR="00A467E7" w:rsidRPr="00A467E7" w:rsidRDefault="00A467E7" w:rsidP="00047D67">
      <w:pPr>
        <w:tabs>
          <w:tab w:val="left" w:pos="426"/>
        </w:tabs>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организации временного режима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w:t>
      </w:r>
      <w:r w:rsidRPr="00A467E7">
        <w:rPr>
          <w:rFonts w:ascii="Times New Roman" w:hAnsi="Times New Roman" w:cs="Times New Roman"/>
          <w:color w:val="000000"/>
          <w:sz w:val="24"/>
          <w:szCs w:val="24"/>
        </w:rPr>
        <w:lastRenderedPageBreak/>
        <w:t>нормативами (ФЗ «Об образовании в РФ», СанПиН, приказы Министерства образования и др.), а также локальными актами образовательной организации.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Сроки освоения АООП НОО обучающимися с ЗПР для варианта 7.2 составляют 5 лет (с обязательным введением 1 дополнительного класса).</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Устанавливается следующая продолжительность учебного года: 1 – 1 дополнительный классы – 33 учебных недели; 2 – 4 классы – 34 учебных недели.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r w:rsidR="0074109B">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2.4.2.2821-10. Образовательную недельную нагрузку необходимо равномерно распределять в течение учебной недели.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Учебные занятия следует начинать не ранее 8 часов. Проведение нулевых уроков не допускается. Число уроков в день:</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для обучающихся 2 – 4 классов – не более 5 уроков.</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w:t>
      </w:r>
      <w:r w:rsidRPr="00A467E7">
        <w:rPr>
          <w:rFonts w:ascii="Times New Roman" w:hAnsi="Times New Roman" w:cs="Times New Roman"/>
          <w:color w:val="000000"/>
          <w:sz w:val="24"/>
          <w:szCs w:val="24"/>
        </w:rPr>
        <w:lastRenderedPageBreak/>
        <w:t>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техническим средствам обучения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информационно-образовательной среде</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В </w:t>
      </w:r>
      <w:r w:rsidR="00335C41">
        <w:rPr>
          <w:rFonts w:ascii="Times New Roman" w:hAnsi="Times New Roman" w:cs="Times New Roman"/>
          <w:color w:val="000000"/>
          <w:sz w:val="24"/>
          <w:szCs w:val="24"/>
        </w:rPr>
        <w:t>о</w:t>
      </w:r>
      <w:r w:rsidRPr="00A467E7">
        <w:rPr>
          <w:rFonts w:ascii="Times New Roman" w:hAnsi="Times New Roman" w:cs="Times New Roman"/>
          <w:color w:val="000000"/>
          <w:sz w:val="24"/>
          <w:szCs w:val="24"/>
        </w:rPr>
        <w:t>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w:t>
      </w:r>
      <w:r w:rsidR="00335C41">
        <w:rPr>
          <w:rFonts w:ascii="Times New Roman" w:hAnsi="Times New Roman" w:cs="Times New Roman"/>
          <w:color w:val="000000"/>
          <w:sz w:val="24"/>
          <w:szCs w:val="24"/>
        </w:rPr>
        <w:t>,</w:t>
      </w:r>
      <w:r w:rsidRPr="00A467E7">
        <w:rPr>
          <w:rFonts w:ascii="Times New Roman" w:hAnsi="Times New Roman" w:cs="Times New Roman"/>
          <w:color w:val="000000"/>
          <w:sz w:val="24"/>
          <w:szCs w:val="24"/>
        </w:rPr>
        <w:t xml:space="preserve"> обеспечивающих достижение каждым обучающимся максимально возможных для него результатов освоения АООП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учебникам, рабочим тетрадям и специальным дидактическим</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материалам</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Реализация</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АООП</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НОО</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обучающихся</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ЗПР</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предусматривает</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использование базовых учебников для сверстников без ограничений здоровья.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С</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учётом</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 xml:space="preserve"> особых</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образовательных</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потребностей</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обучающихся</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ЗПР</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применяются</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специальные</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приложения</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дидактические</w:t>
      </w:r>
      <w:r w:rsidR="004D50C5">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материалы</w:t>
      </w:r>
      <w:r w:rsidR="0069159F">
        <w:rPr>
          <w:rFonts w:ascii="Times New Roman" w:hAnsi="Times New Roman" w:cs="Times New Roman"/>
          <w:color w:val="000000"/>
          <w:sz w:val="24"/>
          <w:szCs w:val="24"/>
        </w:rPr>
        <w:t xml:space="preserve"> на</w:t>
      </w:r>
      <w:r w:rsidRPr="00A467E7">
        <w:rPr>
          <w:rFonts w:ascii="Times New Roman" w:hAnsi="Times New Roman" w:cs="Times New Roman"/>
          <w:color w:val="000000"/>
          <w:sz w:val="24"/>
          <w:szCs w:val="24"/>
        </w:rPr>
        <w:t xml:space="preserve"> бумажных</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и/или</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электронных</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носителях, обеспечивающих реализацию программы коррекционной работы и</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специальную поддержку освоения АООП НОО.</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Обеспечение условий для организации обучения и взаимодействия</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специалистов, их сотрудничества с родителями</w:t>
      </w:r>
      <w:r w:rsidR="0069159F">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(законными представителями) обучающихся</w:t>
      </w:r>
      <w:r w:rsidR="0069159F">
        <w:rPr>
          <w:rFonts w:ascii="Times New Roman" w:hAnsi="Times New Roman" w:cs="Times New Roman"/>
          <w:color w:val="000000"/>
          <w:sz w:val="24"/>
          <w:szCs w:val="24"/>
        </w:rPr>
        <w:t>.</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 xml:space="preserve">Информационное обеспечение включает необходимую нормативную правовую </w:t>
      </w:r>
      <w:r w:rsidRPr="00A467E7">
        <w:rPr>
          <w:rFonts w:ascii="Times New Roman" w:hAnsi="Times New Roman" w:cs="Times New Roman"/>
          <w:color w:val="000000"/>
          <w:sz w:val="24"/>
          <w:szCs w:val="24"/>
        </w:rPr>
        <w:lastRenderedPageBreak/>
        <w:t>базу образования обучающихся с ЗПР и характеристики предполагаемых информационных связей участников образовательного процесса.</w:t>
      </w:r>
      <w:r w:rsidR="009171D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467E7" w:rsidRPr="00A467E7" w:rsidRDefault="00A467E7" w:rsidP="00047D67">
      <w:pPr>
        <w:spacing w:line="276" w:lineRule="auto"/>
        <w:ind w:firstLine="851"/>
        <w:jc w:val="both"/>
        <w:rPr>
          <w:rFonts w:ascii="Times New Roman" w:hAnsi="Times New Roman" w:cs="Times New Roman"/>
          <w:color w:val="000000"/>
          <w:sz w:val="24"/>
          <w:szCs w:val="24"/>
        </w:rPr>
      </w:pPr>
      <w:r w:rsidRPr="00A467E7">
        <w:rPr>
          <w:rFonts w:ascii="Times New Roman" w:hAnsi="Times New Roman" w:cs="Times New Roman"/>
          <w:color w:val="000000"/>
          <w:sz w:val="24"/>
          <w:szCs w:val="24"/>
        </w:rPr>
        <w:t>Требования</w:t>
      </w:r>
      <w:r w:rsidR="009171D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к</w:t>
      </w:r>
      <w:r w:rsidR="009171D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информационно-методическому</w:t>
      </w:r>
      <w:r w:rsidR="009171D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обеспечению</w:t>
      </w:r>
      <w:r w:rsidR="009171DA">
        <w:rPr>
          <w:rFonts w:ascii="Times New Roman" w:hAnsi="Times New Roman" w:cs="Times New Roman"/>
          <w:color w:val="000000"/>
          <w:sz w:val="24"/>
          <w:szCs w:val="24"/>
        </w:rPr>
        <w:t xml:space="preserve"> </w:t>
      </w:r>
      <w:r w:rsidRPr="00A467E7">
        <w:rPr>
          <w:rFonts w:ascii="Times New Roman" w:hAnsi="Times New Roman" w:cs="Times New Roman"/>
          <w:color w:val="000000"/>
          <w:sz w:val="24"/>
          <w:szCs w:val="24"/>
        </w:rPr>
        <w:t>образовательного процесса включают:</w:t>
      </w:r>
    </w:p>
    <w:p w:rsidR="00A467E7" w:rsidRPr="00A467E7" w:rsidRDefault="009171DA" w:rsidP="006C218E">
      <w:pPr>
        <w:numPr>
          <w:ilvl w:val="0"/>
          <w:numId w:val="49"/>
        </w:numPr>
        <w:tabs>
          <w:tab w:val="left" w:pos="426"/>
        </w:tabs>
        <w:spacing w:line="276"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A467E7" w:rsidRPr="00A467E7">
        <w:rPr>
          <w:rFonts w:ascii="Times New Roman" w:hAnsi="Times New Roman" w:cs="Times New Roman"/>
          <w:color w:val="000000"/>
          <w:sz w:val="24"/>
          <w:szCs w:val="24"/>
        </w:rPr>
        <w:t>еобходимую нормативную правовую базу образования обучающихся с ЗПР</w:t>
      </w:r>
      <w:r>
        <w:rPr>
          <w:rFonts w:ascii="Times New Roman" w:hAnsi="Times New Roman" w:cs="Times New Roman"/>
          <w:color w:val="000000"/>
          <w:sz w:val="24"/>
          <w:szCs w:val="24"/>
        </w:rPr>
        <w:t>;</w:t>
      </w:r>
    </w:p>
    <w:p w:rsidR="00A467E7" w:rsidRPr="00A467E7" w:rsidRDefault="009171DA" w:rsidP="006C218E">
      <w:pPr>
        <w:numPr>
          <w:ilvl w:val="0"/>
          <w:numId w:val="49"/>
        </w:numPr>
        <w:tabs>
          <w:tab w:val="left" w:pos="426"/>
        </w:tabs>
        <w:spacing w:line="276"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х</w:t>
      </w:r>
      <w:r w:rsidR="00A467E7" w:rsidRPr="00A467E7">
        <w:rPr>
          <w:rFonts w:ascii="Times New Roman" w:hAnsi="Times New Roman" w:cs="Times New Roman"/>
          <w:color w:val="000000"/>
          <w:sz w:val="24"/>
          <w:szCs w:val="24"/>
        </w:rPr>
        <w:t>арактеристики предполагаемых информационных связей участников образовательного процесса</w:t>
      </w:r>
      <w:r>
        <w:rPr>
          <w:rFonts w:ascii="Times New Roman" w:hAnsi="Times New Roman" w:cs="Times New Roman"/>
          <w:color w:val="000000"/>
          <w:sz w:val="24"/>
          <w:szCs w:val="24"/>
        </w:rPr>
        <w:t>;</w:t>
      </w:r>
    </w:p>
    <w:p w:rsidR="00A467E7" w:rsidRPr="00A467E7" w:rsidRDefault="009171DA" w:rsidP="006C218E">
      <w:pPr>
        <w:numPr>
          <w:ilvl w:val="0"/>
          <w:numId w:val="49"/>
        </w:numPr>
        <w:tabs>
          <w:tab w:val="left" w:pos="426"/>
        </w:tabs>
        <w:spacing w:line="276"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A467E7" w:rsidRPr="00A467E7">
        <w:rPr>
          <w:rFonts w:ascii="Times New Roman" w:hAnsi="Times New Roman" w:cs="Times New Roman"/>
          <w:color w:val="000000"/>
          <w:sz w:val="24"/>
          <w:szCs w:val="24"/>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r>
        <w:rPr>
          <w:rFonts w:ascii="Times New Roman" w:hAnsi="Times New Roman" w:cs="Times New Roman"/>
          <w:color w:val="000000"/>
          <w:sz w:val="24"/>
          <w:szCs w:val="24"/>
        </w:rPr>
        <w:t>;</w:t>
      </w:r>
    </w:p>
    <w:p w:rsidR="00A467E7" w:rsidRPr="00A467E7" w:rsidRDefault="009171DA" w:rsidP="006C218E">
      <w:pPr>
        <w:numPr>
          <w:ilvl w:val="0"/>
          <w:numId w:val="49"/>
        </w:numPr>
        <w:tabs>
          <w:tab w:val="left" w:pos="426"/>
        </w:tabs>
        <w:spacing w:line="276"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A467E7" w:rsidRPr="00A467E7">
        <w:rPr>
          <w:rFonts w:ascii="Times New Roman" w:hAnsi="Times New Roman" w:cs="Times New Roman"/>
          <w:color w:val="000000"/>
          <w:sz w:val="24"/>
          <w:szCs w:val="24"/>
        </w:rPr>
        <w:t>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r>
        <w:rPr>
          <w:rFonts w:ascii="Times New Roman" w:hAnsi="Times New Roman" w:cs="Times New Roman"/>
          <w:color w:val="000000"/>
          <w:sz w:val="24"/>
          <w:szCs w:val="24"/>
        </w:rPr>
        <w:t>;</w:t>
      </w:r>
    </w:p>
    <w:p w:rsidR="00335C41" w:rsidRDefault="009171DA" w:rsidP="006C218E">
      <w:pPr>
        <w:numPr>
          <w:ilvl w:val="0"/>
          <w:numId w:val="49"/>
        </w:numPr>
        <w:tabs>
          <w:tab w:val="left" w:pos="426"/>
        </w:tabs>
        <w:spacing w:line="276"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A467E7" w:rsidRPr="00A467E7">
        <w:rPr>
          <w:rFonts w:ascii="Times New Roman" w:hAnsi="Times New Roman" w:cs="Times New Roman"/>
          <w:color w:val="000000"/>
          <w:sz w:val="24"/>
          <w:szCs w:val="24"/>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335C41" w:rsidRPr="00335C41" w:rsidRDefault="00335C41" w:rsidP="00335C41">
      <w:pPr>
        <w:shd w:val="clear" w:color="auto" w:fill="FFFFFF"/>
        <w:tabs>
          <w:tab w:val="left" w:pos="-993"/>
          <w:tab w:val="left" w:pos="7262"/>
          <w:tab w:val="left" w:pos="9067"/>
        </w:tabs>
        <w:spacing w:line="276" w:lineRule="auto"/>
        <w:ind w:firstLine="851"/>
        <w:jc w:val="center"/>
        <w:rPr>
          <w:rFonts w:ascii="Times New Roman" w:hAnsi="Times New Roman" w:cs="Times New Roman"/>
          <w:b/>
          <w:bCs/>
          <w:spacing w:val="-3"/>
          <w:sz w:val="24"/>
          <w:szCs w:val="24"/>
        </w:rPr>
      </w:pPr>
      <w:r>
        <w:rPr>
          <w:rFonts w:ascii="Times New Roman" w:hAnsi="Times New Roman" w:cs="Times New Roman"/>
          <w:color w:val="000000"/>
          <w:sz w:val="24"/>
          <w:szCs w:val="24"/>
        </w:rPr>
        <w:br w:type="page"/>
      </w:r>
      <w:r w:rsidRPr="00335C41">
        <w:rPr>
          <w:rFonts w:ascii="Times New Roman" w:hAnsi="Times New Roman" w:cs="Times New Roman"/>
          <w:b/>
          <w:bCs/>
          <w:spacing w:val="-3"/>
          <w:sz w:val="24"/>
          <w:szCs w:val="24"/>
        </w:rPr>
        <w:lastRenderedPageBreak/>
        <w:t>Приложения</w:t>
      </w:r>
    </w:p>
    <w:p w:rsidR="00335C41" w:rsidRPr="00335C41" w:rsidRDefault="00335C41" w:rsidP="00335C41">
      <w:pPr>
        <w:shd w:val="clear" w:color="auto" w:fill="FFFFFF"/>
        <w:tabs>
          <w:tab w:val="left" w:pos="1781"/>
          <w:tab w:val="left" w:pos="3845"/>
          <w:tab w:val="left" w:pos="7262"/>
          <w:tab w:val="left" w:pos="9067"/>
        </w:tabs>
        <w:spacing w:line="276" w:lineRule="auto"/>
        <w:ind w:firstLine="851"/>
        <w:jc w:val="center"/>
        <w:rPr>
          <w:rFonts w:ascii="Times New Roman" w:hAnsi="Times New Roman" w:cs="Times New Roman"/>
          <w:sz w:val="24"/>
          <w:szCs w:val="24"/>
        </w:rPr>
      </w:pPr>
    </w:p>
    <w:p w:rsidR="00335C41" w:rsidRPr="00335C41" w:rsidRDefault="00335C41" w:rsidP="00335C41">
      <w:pPr>
        <w:shd w:val="clear" w:color="auto" w:fill="FFFFFF"/>
        <w:spacing w:line="276" w:lineRule="auto"/>
        <w:ind w:left="130"/>
        <w:jc w:val="right"/>
        <w:rPr>
          <w:rFonts w:ascii="Times New Roman" w:hAnsi="Times New Roman" w:cs="Times New Roman"/>
          <w:i/>
          <w:sz w:val="24"/>
          <w:szCs w:val="24"/>
        </w:rPr>
      </w:pPr>
      <w:r w:rsidRPr="00335C41">
        <w:rPr>
          <w:rFonts w:ascii="Times New Roman" w:hAnsi="Times New Roman" w:cs="Times New Roman"/>
          <w:b/>
          <w:bCs/>
          <w:i/>
          <w:sz w:val="24"/>
          <w:szCs w:val="24"/>
        </w:rPr>
        <w:t>Приложение 1.</w:t>
      </w:r>
    </w:p>
    <w:p w:rsidR="00335C41" w:rsidRPr="00335C41" w:rsidRDefault="00335C41" w:rsidP="00335C41">
      <w:pPr>
        <w:spacing w:line="360" w:lineRule="auto"/>
        <w:ind w:firstLine="720"/>
        <w:jc w:val="center"/>
        <w:rPr>
          <w:rFonts w:ascii="Times New Roman" w:hAnsi="Times New Roman" w:cs="Times New Roman"/>
          <w:b/>
          <w:sz w:val="24"/>
          <w:szCs w:val="24"/>
        </w:rPr>
      </w:pPr>
      <w:r w:rsidRPr="00335C41">
        <w:rPr>
          <w:rFonts w:ascii="Times New Roman" w:hAnsi="Times New Roman" w:cs="Times New Roman"/>
          <w:b/>
          <w:sz w:val="24"/>
          <w:szCs w:val="24"/>
        </w:rPr>
        <w:t xml:space="preserve">Индивидуальная карта учёта динамики развития ребенка </w:t>
      </w:r>
    </w:p>
    <w:p w:rsidR="00335C41" w:rsidRPr="00335C41" w:rsidRDefault="00335C41" w:rsidP="00335C41">
      <w:pPr>
        <w:spacing w:line="360" w:lineRule="auto"/>
        <w:ind w:firstLine="720"/>
        <w:jc w:val="center"/>
        <w:rPr>
          <w:rFonts w:ascii="Times New Roman" w:hAnsi="Times New Roman" w:cs="Times New Roman"/>
          <w:b/>
          <w:sz w:val="24"/>
          <w:szCs w:val="24"/>
        </w:rPr>
      </w:pPr>
      <w:r w:rsidRPr="00335C41">
        <w:rPr>
          <w:rFonts w:ascii="Times New Roman" w:hAnsi="Times New Roman" w:cs="Times New Roman"/>
          <w:b/>
          <w:sz w:val="24"/>
          <w:szCs w:val="24"/>
        </w:rPr>
        <w:t>_________________________________________________</w:t>
      </w:r>
    </w:p>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201  -  201  уч. год </w:t>
      </w:r>
    </w:p>
    <w:p w:rsidR="00335C41" w:rsidRPr="00335C41" w:rsidRDefault="00335C41" w:rsidP="00335C41">
      <w:pPr>
        <w:ind w:firstLine="720"/>
        <w:jc w:val="center"/>
        <w:rPr>
          <w:rFonts w:ascii="Times New Roman" w:hAnsi="Times New Roman" w:cs="Times New Roman"/>
          <w:color w:val="00B050"/>
          <w:sz w:val="24"/>
          <w:szCs w:val="24"/>
        </w:rPr>
      </w:pP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Фамилия _____________________________________________________________________________</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Имя _______________________________________________________________</w:t>
      </w:r>
      <w:r>
        <w:rPr>
          <w:rFonts w:ascii="Times New Roman" w:hAnsi="Times New Roman" w:cs="Times New Roman"/>
          <w:sz w:val="24"/>
          <w:szCs w:val="24"/>
        </w:rPr>
        <w:t>______________</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Отчество _____________________________________________________________________________</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Возраст _____________________ Дата рождения ___________________________________</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Адрес  ______________________________________________________________</w:t>
      </w:r>
      <w:r>
        <w:rPr>
          <w:rFonts w:ascii="Times New Roman" w:hAnsi="Times New Roman" w:cs="Times New Roman"/>
          <w:sz w:val="24"/>
          <w:szCs w:val="24"/>
        </w:rPr>
        <w:t>_______________</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Телефон____________________________________________________________</w:t>
      </w:r>
      <w:r>
        <w:rPr>
          <w:rFonts w:ascii="Times New Roman" w:hAnsi="Times New Roman" w:cs="Times New Roman"/>
          <w:sz w:val="24"/>
          <w:szCs w:val="24"/>
        </w:rPr>
        <w:t>__________</w:t>
      </w:r>
    </w:p>
    <w:p w:rsid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Из какого образовательного учреждения прибыл</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 xml:space="preserve"> ___________________________________________</w:t>
      </w:r>
    </w:p>
    <w:p w:rsid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 xml:space="preserve">ФИО родителей  (законных представителей) </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335C41" w:rsidRPr="00335C41" w:rsidRDefault="00335C41" w:rsidP="00335C41">
      <w:pPr>
        <w:spacing w:before="240" w:line="276" w:lineRule="auto"/>
        <w:jc w:val="both"/>
        <w:rPr>
          <w:rFonts w:ascii="Times New Roman" w:hAnsi="Times New Roman" w:cs="Times New Roman"/>
          <w:sz w:val="24"/>
          <w:szCs w:val="24"/>
        </w:rPr>
      </w:pPr>
      <w:r w:rsidRPr="00335C41">
        <w:rPr>
          <w:rFonts w:ascii="Times New Roman" w:hAnsi="Times New Roman" w:cs="Times New Roman"/>
          <w:sz w:val="24"/>
          <w:szCs w:val="24"/>
        </w:rPr>
        <w:t>Куратор сопровождения  (ФИО, должность, дата назначения)________________</w:t>
      </w:r>
      <w:r>
        <w:rPr>
          <w:rFonts w:ascii="Times New Roman" w:hAnsi="Times New Roman" w:cs="Times New Roman"/>
          <w:sz w:val="24"/>
          <w:szCs w:val="24"/>
        </w:rPr>
        <w:t>________</w:t>
      </w:r>
    </w:p>
    <w:p w:rsidR="00335C41" w:rsidRPr="00335C41" w:rsidRDefault="00335C41" w:rsidP="00335C41">
      <w:pPr>
        <w:spacing w:line="276" w:lineRule="auto"/>
        <w:jc w:val="both"/>
        <w:rPr>
          <w:rFonts w:ascii="Times New Roman" w:hAnsi="Times New Roman" w:cs="Times New Roman"/>
          <w:bCs/>
          <w:sz w:val="24"/>
          <w:szCs w:val="24"/>
        </w:rPr>
      </w:pPr>
      <w:r w:rsidRPr="00335C41">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335C41" w:rsidRPr="00335C41" w:rsidRDefault="00335C41" w:rsidP="00335C41">
      <w:pPr>
        <w:pStyle w:val="afd"/>
        <w:ind w:firstLine="720"/>
        <w:rPr>
          <w:bCs w:val="0"/>
          <w:sz w:val="24"/>
        </w:rPr>
      </w:pPr>
      <w:r w:rsidRPr="00335C41">
        <w:rPr>
          <w:bCs w:val="0"/>
          <w:sz w:val="24"/>
          <w:lang w:val="en-US"/>
        </w:rPr>
        <w:t>II</w:t>
      </w:r>
      <w:r w:rsidRPr="00335C41">
        <w:rPr>
          <w:bCs w:val="0"/>
          <w:sz w:val="24"/>
        </w:rPr>
        <w:t>. Социальная карта семьи</w:t>
      </w:r>
    </w:p>
    <w:p w:rsidR="00335C41" w:rsidRPr="00335C41" w:rsidRDefault="00335C41" w:rsidP="00335C41">
      <w:pPr>
        <w:pStyle w:val="afd"/>
        <w:spacing w:line="276" w:lineRule="auto"/>
        <w:jc w:val="left"/>
        <w:rPr>
          <w:b w:val="0"/>
          <w:bCs w:val="0"/>
          <w:sz w:val="24"/>
        </w:rPr>
      </w:pPr>
      <w:r w:rsidRPr="00335C41">
        <w:rPr>
          <w:b w:val="0"/>
          <w:bCs w:val="0"/>
          <w:sz w:val="24"/>
        </w:rPr>
        <w:t>Сколько детей в семье / в т.ч. семье опекуна _______________________________________________</w:t>
      </w:r>
    </w:p>
    <w:p w:rsidR="00335C41" w:rsidRPr="00335C41" w:rsidRDefault="00335C41" w:rsidP="00335C41">
      <w:pPr>
        <w:pStyle w:val="afd"/>
        <w:spacing w:line="276" w:lineRule="auto"/>
        <w:jc w:val="left"/>
        <w:rPr>
          <w:b w:val="0"/>
          <w:bCs w:val="0"/>
          <w:sz w:val="24"/>
        </w:rPr>
      </w:pPr>
      <w:r w:rsidRPr="00335C41">
        <w:rPr>
          <w:b w:val="0"/>
          <w:bCs w:val="0"/>
          <w:sz w:val="24"/>
        </w:rPr>
        <w:t>Какой ребенок по счету в семье / в т.ч. семье опекуна _______________________________________</w:t>
      </w:r>
    </w:p>
    <w:p w:rsidR="00335C41" w:rsidRPr="00335C41" w:rsidRDefault="00335C41" w:rsidP="00335C41">
      <w:pPr>
        <w:pStyle w:val="afd"/>
        <w:spacing w:line="276" w:lineRule="auto"/>
        <w:jc w:val="left"/>
        <w:rPr>
          <w:b w:val="0"/>
          <w:bCs w:val="0"/>
          <w:sz w:val="24"/>
        </w:rPr>
      </w:pPr>
      <w:r w:rsidRPr="00335C41">
        <w:rPr>
          <w:b w:val="0"/>
          <w:bCs w:val="0"/>
          <w:sz w:val="24"/>
        </w:rPr>
        <w:t>С кем ребенок проживает _______________________________________________________________</w:t>
      </w:r>
      <w:r>
        <w:rPr>
          <w:b w:val="0"/>
          <w:bCs w:val="0"/>
          <w:sz w:val="24"/>
        </w:rPr>
        <w:t>______________</w:t>
      </w:r>
    </w:p>
    <w:p w:rsidR="00335C41" w:rsidRPr="00335C41" w:rsidRDefault="00335C41" w:rsidP="00335C41">
      <w:pPr>
        <w:pStyle w:val="afd"/>
        <w:spacing w:line="276" w:lineRule="auto"/>
        <w:jc w:val="both"/>
        <w:rPr>
          <w:b w:val="0"/>
          <w:bCs w:val="0"/>
          <w:sz w:val="24"/>
        </w:rPr>
      </w:pPr>
      <w:r w:rsidRPr="00335C41">
        <w:rPr>
          <w:b w:val="0"/>
          <w:bCs w:val="0"/>
          <w:sz w:val="24"/>
        </w:rPr>
        <w:t>___________________________________________________________________</w:t>
      </w:r>
      <w:r>
        <w:rPr>
          <w:b w:val="0"/>
          <w:bCs w:val="0"/>
          <w:sz w:val="24"/>
        </w:rPr>
        <w:t>__________</w:t>
      </w:r>
    </w:p>
    <w:p w:rsidR="00335C41" w:rsidRPr="00335C41" w:rsidRDefault="00335C41" w:rsidP="00335C41">
      <w:pPr>
        <w:pStyle w:val="afd"/>
        <w:spacing w:line="276" w:lineRule="auto"/>
        <w:jc w:val="left"/>
        <w:rPr>
          <w:b w:val="0"/>
          <w:bCs w:val="0"/>
          <w:sz w:val="24"/>
        </w:rPr>
      </w:pPr>
      <w:r w:rsidRPr="00335C41">
        <w:rPr>
          <w:b w:val="0"/>
          <w:bCs w:val="0"/>
          <w:sz w:val="24"/>
        </w:rPr>
        <w:t>Члены семьи, не живущие с ребенком, но принимающие активное участие в его жизни ______________________________________________________</w:t>
      </w:r>
      <w:r>
        <w:rPr>
          <w:b w:val="0"/>
          <w:bCs w:val="0"/>
          <w:sz w:val="24"/>
        </w:rPr>
        <w:t>_______________________</w:t>
      </w:r>
    </w:p>
    <w:p w:rsidR="00335C41" w:rsidRPr="00335C41" w:rsidRDefault="00335C41" w:rsidP="00335C41">
      <w:pPr>
        <w:pStyle w:val="afd"/>
        <w:spacing w:line="276" w:lineRule="auto"/>
        <w:jc w:val="left"/>
        <w:rPr>
          <w:b w:val="0"/>
          <w:bCs w:val="0"/>
          <w:sz w:val="24"/>
        </w:rPr>
      </w:pPr>
      <w:r w:rsidRPr="00335C41">
        <w:rPr>
          <w:b w:val="0"/>
          <w:bCs w:val="0"/>
          <w:sz w:val="24"/>
        </w:rPr>
        <w:t>________________________________________________</w:t>
      </w:r>
      <w:r>
        <w:rPr>
          <w:b w:val="0"/>
          <w:bCs w:val="0"/>
          <w:sz w:val="24"/>
        </w:rPr>
        <w:t>_____________________________</w:t>
      </w:r>
    </w:p>
    <w:p w:rsidR="00335C41" w:rsidRPr="00335C41" w:rsidRDefault="00335C41" w:rsidP="00335C41">
      <w:pPr>
        <w:pStyle w:val="afd"/>
        <w:spacing w:line="276" w:lineRule="auto"/>
        <w:jc w:val="left"/>
        <w:rPr>
          <w:b w:val="0"/>
          <w:bCs w:val="0"/>
          <w:sz w:val="24"/>
        </w:rPr>
      </w:pPr>
      <w:r w:rsidRPr="00335C41">
        <w:rPr>
          <w:b w:val="0"/>
          <w:bCs w:val="0"/>
          <w:sz w:val="24"/>
        </w:rPr>
        <w:t>Условия жизни ребенка (отдельная комната, уголок в общей комнате, свой письменный стол, отдельное спальное место, общая кровать с кем-то из детей и т.п.) ________________________________________________________________________________________________________________________________</w:t>
      </w:r>
      <w:r>
        <w:rPr>
          <w:b w:val="0"/>
          <w:bCs w:val="0"/>
          <w:sz w:val="24"/>
        </w:rPr>
        <w:t>__________________________</w:t>
      </w:r>
    </w:p>
    <w:p w:rsidR="00335C41" w:rsidRPr="00335C41" w:rsidRDefault="00335C41" w:rsidP="00335C41">
      <w:pPr>
        <w:pStyle w:val="afd"/>
        <w:spacing w:line="276" w:lineRule="auto"/>
        <w:jc w:val="both"/>
        <w:rPr>
          <w:b w:val="0"/>
          <w:bCs w:val="0"/>
          <w:sz w:val="24"/>
        </w:rPr>
      </w:pPr>
      <w:r w:rsidRPr="00335C41">
        <w:rPr>
          <w:b w:val="0"/>
          <w:bCs w:val="0"/>
          <w:sz w:val="24"/>
        </w:rPr>
        <w:t>Кто из взрослых:</w:t>
      </w:r>
    </w:p>
    <w:p w:rsidR="00335C41" w:rsidRPr="00335C41" w:rsidRDefault="00335C41" w:rsidP="00335C41">
      <w:pPr>
        <w:pStyle w:val="afd"/>
        <w:spacing w:line="276" w:lineRule="auto"/>
        <w:jc w:val="left"/>
        <w:rPr>
          <w:b w:val="0"/>
          <w:bCs w:val="0"/>
          <w:sz w:val="24"/>
        </w:rPr>
      </w:pPr>
      <w:r w:rsidRPr="00335C41">
        <w:rPr>
          <w:b w:val="0"/>
          <w:bCs w:val="0"/>
          <w:sz w:val="24"/>
        </w:rPr>
        <w:t>- помогает делать домашние задания _____________________________________________________</w:t>
      </w:r>
      <w:r>
        <w:rPr>
          <w:b w:val="0"/>
          <w:bCs w:val="0"/>
          <w:sz w:val="24"/>
        </w:rPr>
        <w:t>________________________</w:t>
      </w:r>
    </w:p>
    <w:p w:rsidR="00335C41" w:rsidRPr="00335C41" w:rsidRDefault="00335C41" w:rsidP="00335C41">
      <w:pPr>
        <w:pStyle w:val="afd"/>
        <w:spacing w:line="276" w:lineRule="auto"/>
        <w:jc w:val="both"/>
        <w:rPr>
          <w:b w:val="0"/>
          <w:bCs w:val="0"/>
          <w:sz w:val="24"/>
        </w:rPr>
      </w:pPr>
      <w:r w:rsidRPr="00335C41">
        <w:rPr>
          <w:b w:val="0"/>
          <w:bCs w:val="0"/>
          <w:sz w:val="24"/>
        </w:rPr>
        <w:t>____________________________________________________________________</w:t>
      </w:r>
      <w:r>
        <w:rPr>
          <w:b w:val="0"/>
          <w:bCs w:val="0"/>
          <w:sz w:val="24"/>
        </w:rPr>
        <w:t>_________</w:t>
      </w:r>
    </w:p>
    <w:p w:rsidR="00335C41" w:rsidRPr="00335C41" w:rsidRDefault="00335C41" w:rsidP="00335C41">
      <w:pPr>
        <w:pStyle w:val="afd"/>
        <w:spacing w:line="276" w:lineRule="auto"/>
        <w:jc w:val="left"/>
        <w:rPr>
          <w:b w:val="0"/>
          <w:bCs w:val="0"/>
          <w:sz w:val="24"/>
        </w:rPr>
      </w:pPr>
      <w:r w:rsidRPr="00335C41">
        <w:rPr>
          <w:b w:val="0"/>
          <w:bCs w:val="0"/>
          <w:sz w:val="24"/>
        </w:rPr>
        <w:t>- находится с ребенком в случае болезни __________________________________________________________________________</w:t>
      </w:r>
      <w:r>
        <w:rPr>
          <w:b w:val="0"/>
          <w:bCs w:val="0"/>
          <w:sz w:val="24"/>
        </w:rPr>
        <w:t>___</w:t>
      </w:r>
    </w:p>
    <w:p w:rsidR="00335C41" w:rsidRPr="00335C41" w:rsidRDefault="00335C41" w:rsidP="00335C41">
      <w:pPr>
        <w:pStyle w:val="afd"/>
        <w:spacing w:line="276" w:lineRule="auto"/>
        <w:jc w:val="both"/>
        <w:rPr>
          <w:b w:val="0"/>
          <w:bCs w:val="0"/>
          <w:sz w:val="24"/>
        </w:rPr>
      </w:pPr>
      <w:r w:rsidRPr="00335C41">
        <w:rPr>
          <w:b w:val="0"/>
          <w:bCs w:val="0"/>
          <w:sz w:val="24"/>
        </w:rPr>
        <w:lastRenderedPageBreak/>
        <w:t>____________________________________________________________________</w:t>
      </w:r>
      <w:r>
        <w:rPr>
          <w:b w:val="0"/>
          <w:bCs w:val="0"/>
          <w:sz w:val="24"/>
        </w:rPr>
        <w:t>_________</w:t>
      </w:r>
    </w:p>
    <w:p w:rsidR="00335C41" w:rsidRPr="00335C41" w:rsidRDefault="00335C41" w:rsidP="00335C41">
      <w:pPr>
        <w:pStyle w:val="afd"/>
        <w:spacing w:line="276" w:lineRule="auto"/>
        <w:jc w:val="left"/>
        <w:rPr>
          <w:b w:val="0"/>
          <w:bCs w:val="0"/>
          <w:sz w:val="24"/>
        </w:rPr>
      </w:pPr>
      <w:r w:rsidRPr="00335C41">
        <w:rPr>
          <w:b w:val="0"/>
          <w:bCs w:val="0"/>
          <w:sz w:val="24"/>
        </w:rPr>
        <w:t>- провожает и встречает из школы ________________________________________________________</w:t>
      </w:r>
      <w:r>
        <w:rPr>
          <w:b w:val="0"/>
          <w:bCs w:val="0"/>
          <w:sz w:val="24"/>
        </w:rPr>
        <w:t>_____________________</w:t>
      </w:r>
    </w:p>
    <w:p w:rsidR="00335C41" w:rsidRPr="00335C41" w:rsidRDefault="00335C41" w:rsidP="00335C41">
      <w:pPr>
        <w:pStyle w:val="afd"/>
        <w:spacing w:line="276" w:lineRule="auto"/>
        <w:jc w:val="both"/>
        <w:rPr>
          <w:b w:val="0"/>
          <w:bCs w:val="0"/>
          <w:sz w:val="24"/>
        </w:rPr>
      </w:pPr>
      <w:r w:rsidRPr="00335C41">
        <w:rPr>
          <w:b w:val="0"/>
          <w:bCs w:val="0"/>
          <w:sz w:val="24"/>
        </w:rPr>
        <w:t>___________________________________________________________________</w:t>
      </w:r>
      <w:r>
        <w:rPr>
          <w:b w:val="0"/>
          <w:bCs w:val="0"/>
          <w:sz w:val="24"/>
        </w:rPr>
        <w:t>__________</w:t>
      </w:r>
    </w:p>
    <w:p w:rsidR="00335C41" w:rsidRPr="00335C41" w:rsidRDefault="00335C41" w:rsidP="00335C41">
      <w:pPr>
        <w:pStyle w:val="afd"/>
        <w:spacing w:line="276" w:lineRule="auto"/>
        <w:jc w:val="left"/>
        <w:rPr>
          <w:b w:val="0"/>
          <w:bCs w:val="0"/>
          <w:sz w:val="24"/>
        </w:rPr>
      </w:pPr>
      <w:r w:rsidRPr="00335C41">
        <w:rPr>
          <w:b w:val="0"/>
          <w:bCs w:val="0"/>
          <w:sz w:val="24"/>
        </w:rPr>
        <w:t>- гуляет с ребенком _____________________________________________________________________________</w:t>
      </w:r>
    </w:p>
    <w:p w:rsidR="00335C41" w:rsidRPr="00335C41" w:rsidRDefault="00335C41" w:rsidP="00335C41">
      <w:pPr>
        <w:pStyle w:val="afd"/>
        <w:spacing w:line="276" w:lineRule="auto"/>
        <w:jc w:val="both"/>
        <w:rPr>
          <w:b w:val="0"/>
          <w:bCs w:val="0"/>
          <w:sz w:val="24"/>
        </w:rPr>
      </w:pPr>
      <w:r w:rsidRPr="00335C41">
        <w:rPr>
          <w:b w:val="0"/>
          <w:bCs w:val="0"/>
          <w:sz w:val="24"/>
        </w:rPr>
        <w:t>_____________________________________________________________________________</w:t>
      </w:r>
    </w:p>
    <w:p w:rsidR="00335C41" w:rsidRPr="00335C41" w:rsidRDefault="00335C41" w:rsidP="00335C41">
      <w:pPr>
        <w:pStyle w:val="afd"/>
        <w:spacing w:line="276" w:lineRule="auto"/>
        <w:jc w:val="left"/>
        <w:rPr>
          <w:b w:val="0"/>
          <w:sz w:val="24"/>
        </w:rPr>
      </w:pPr>
      <w:r w:rsidRPr="00335C41">
        <w:rPr>
          <w:b w:val="0"/>
          <w:sz w:val="24"/>
        </w:rPr>
        <w:t>- помогает решать конфликты _____________________________________________________________________________</w:t>
      </w:r>
    </w:p>
    <w:p w:rsidR="00335C41" w:rsidRPr="00335C41" w:rsidRDefault="00335C41" w:rsidP="00335C41">
      <w:pPr>
        <w:pStyle w:val="afd"/>
        <w:spacing w:line="276" w:lineRule="auto"/>
        <w:jc w:val="both"/>
        <w:rPr>
          <w:b w:val="0"/>
          <w:sz w:val="24"/>
        </w:rPr>
      </w:pPr>
      <w:r w:rsidRPr="00335C41">
        <w:rPr>
          <w:b w:val="0"/>
          <w:sz w:val="24"/>
        </w:rPr>
        <w:t>_____________________________________________________________________________</w:t>
      </w:r>
    </w:p>
    <w:p w:rsidR="00335C41" w:rsidRPr="00335C41" w:rsidRDefault="00335C41" w:rsidP="00335C41">
      <w:pPr>
        <w:pStyle w:val="afd"/>
        <w:spacing w:line="276" w:lineRule="auto"/>
        <w:jc w:val="left"/>
        <w:rPr>
          <w:b w:val="0"/>
          <w:sz w:val="24"/>
        </w:rPr>
      </w:pPr>
      <w:r w:rsidRPr="00335C41">
        <w:rPr>
          <w:b w:val="0"/>
          <w:sz w:val="24"/>
        </w:rPr>
        <w:t>- что-либо другое _____________________________________________________________________________</w:t>
      </w:r>
    </w:p>
    <w:p w:rsidR="00335C41" w:rsidRPr="00335C41" w:rsidRDefault="00335C41" w:rsidP="00335C41">
      <w:pPr>
        <w:pStyle w:val="afd"/>
        <w:spacing w:line="276" w:lineRule="auto"/>
        <w:jc w:val="both"/>
        <w:rPr>
          <w:b w:val="0"/>
          <w:bCs w:val="0"/>
          <w:sz w:val="24"/>
        </w:rPr>
      </w:pPr>
      <w:r w:rsidRPr="00335C41">
        <w:rPr>
          <w:b w:val="0"/>
          <w:bCs w:val="0"/>
          <w:sz w:val="24"/>
        </w:rPr>
        <w:t>_____________________________________________________________________________</w:t>
      </w:r>
    </w:p>
    <w:p w:rsidR="00335C41" w:rsidRPr="00335C41" w:rsidRDefault="00335C41" w:rsidP="00335C41">
      <w:pPr>
        <w:pStyle w:val="afd"/>
        <w:jc w:val="both"/>
        <w:rPr>
          <w:b w:val="0"/>
          <w:bCs w:val="0"/>
          <w:sz w:val="24"/>
        </w:rPr>
      </w:pPr>
    </w:p>
    <w:p w:rsidR="00335C41" w:rsidRPr="00335C41" w:rsidRDefault="00335C41" w:rsidP="00335C41">
      <w:pPr>
        <w:ind w:firstLine="720"/>
        <w:jc w:val="center"/>
        <w:rPr>
          <w:rFonts w:ascii="Times New Roman" w:hAnsi="Times New Roman" w:cs="Times New Roman"/>
          <w:b/>
          <w:sz w:val="24"/>
          <w:szCs w:val="24"/>
        </w:rPr>
      </w:pPr>
    </w:p>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lang w:val="en-US"/>
        </w:rPr>
        <w:t>III</w:t>
      </w:r>
      <w:r w:rsidRPr="00335C41">
        <w:rPr>
          <w:rFonts w:ascii="Times New Roman" w:hAnsi="Times New Roman" w:cs="Times New Roman"/>
          <w:b/>
          <w:sz w:val="24"/>
          <w:szCs w:val="24"/>
        </w:rPr>
        <w:t xml:space="preserve">. Заключение ПМПк </w:t>
      </w:r>
    </w:p>
    <w:p w:rsidR="00335C41" w:rsidRPr="00335C41" w:rsidRDefault="00335C41" w:rsidP="00335C41">
      <w:pPr>
        <w:shd w:val="clear" w:color="auto" w:fill="FFFFFF"/>
        <w:jc w:val="both"/>
        <w:rPr>
          <w:rFonts w:ascii="Times New Roman" w:hAnsi="Times New Roman" w:cs="Times New Roman"/>
          <w:color w:val="000000"/>
          <w:sz w:val="24"/>
          <w:szCs w:val="24"/>
        </w:rPr>
      </w:pPr>
    </w:p>
    <w:p w:rsidR="00335C41" w:rsidRDefault="00335C41" w:rsidP="00335C41">
      <w:pPr>
        <w:shd w:val="clear" w:color="auto" w:fill="FFFFFF"/>
        <w:spacing w:line="276" w:lineRule="auto"/>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Дата ПМПк</w:t>
      </w:r>
    </w:p>
    <w:p w:rsidR="00335C41" w:rsidRPr="00335C41" w:rsidRDefault="00335C41" w:rsidP="00335C41">
      <w:pPr>
        <w:shd w:val="clear" w:color="auto" w:fill="FFFFFF"/>
        <w:spacing w:line="276" w:lineRule="auto"/>
        <w:jc w:val="both"/>
        <w:rPr>
          <w:rFonts w:ascii="Times New Roman" w:hAnsi="Times New Roman" w:cs="Times New Roman"/>
          <w:sz w:val="24"/>
          <w:szCs w:val="24"/>
        </w:rPr>
      </w:pPr>
      <w:r w:rsidRPr="00335C41">
        <w:rPr>
          <w:rFonts w:ascii="Times New Roman" w:hAnsi="Times New Roman" w:cs="Times New Roman"/>
          <w:color w:val="000000"/>
          <w:sz w:val="24"/>
          <w:szCs w:val="24"/>
        </w:rPr>
        <w:t xml:space="preserve"> ____________________________________________________________________________</w:t>
      </w:r>
    </w:p>
    <w:p w:rsidR="00335C41" w:rsidRDefault="00335C41" w:rsidP="00335C41">
      <w:pPr>
        <w:shd w:val="clear" w:color="auto" w:fill="FFFFFF"/>
        <w:spacing w:line="276" w:lineRule="auto"/>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Причина проведения:</w:t>
      </w:r>
    </w:p>
    <w:p w:rsidR="00335C41" w:rsidRPr="00335C41" w:rsidRDefault="00335C41" w:rsidP="00335C41">
      <w:pPr>
        <w:shd w:val="clear" w:color="auto" w:fill="FFFFFF"/>
        <w:spacing w:line="276" w:lineRule="auto"/>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 xml:space="preserve"> _____________________________________________</w:t>
      </w:r>
      <w:r>
        <w:rPr>
          <w:rFonts w:ascii="Times New Roman" w:hAnsi="Times New Roman" w:cs="Times New Roman"/>
          <w:color w:val="000000"/>
          <w:sz w:val="24"/>
          <w:szCs w:val="24"/>
        </w:rPr>
        <w:t>_______________________________</w:t>
      </w:r>
    </w:p>
    <w:p w:rsidR="00335C41" w:rsidRDefault="00335C41" w:rsidP="00335C41">
      <w:pPr>
        <w:shd w:val="clear" w:color="auto" w:fill="FFFFFF"/>
        <w:spacing w:line="276" w:lineRule="auto"/>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 xml:space="preserve">_______________________________________________________________________________________ </w:t>
      </w:r>
    </w:p>
    <w:p w:rsidR="00335C41" w:rsidRPr="00335C41" w:rsidRDefault="00335C41" w:rsidP="00335C41">
      <w:pPr>
        <w:shd w:val="clear" w:color="auto" w:fill="FFFFFF"/>
        <w:spacing w:line="276" w:lineRule="auto"/>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(возможные формулировки)</w:t>
      </w:r>
    </w:p>
    <w:p w:rsidR="00335C41" w:rsidRPr="00335C41" w:rsidRDefault="00335C41" w:rsidP="006C218E">
      <w:pPr>
        <w:widowControl/>
        <w:numPr>
          <w:ilvl w:val="0"/>
          <w:numId w:val="69"/>
        </w:numPr>
        <w:shd w:val="clear" w:color="auto" w:fill="FFFFFF"/>
        <w:autoSpaceDE/>
        <w:autoSpaceDN/>
        <w:adjustRightInd/>
        <w:ind w:left="426" w:hanging="426"/>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выполнение рекомендаций ТПМПК;</w:t>
      </w:r>
    </w:p>
    <w:p w:rsidR="00335C41" w:rsidRPr="00335C41" w:rsidRDefault="00335C41" w:rsidP="006C218E">
      <w:pPr>
        <w:widowControl/>
        <w:numPr>
          <w:ilvl w:val="0"/>
          <w:numId w:val="69"/>
        </w:numPr>
        <w:shd w:val="clear" w:color="auto" w:fill="FFFFFF"/>
        <w:autoSpaceDE/>
        <w:autoSpaceDN/>
        <w:adjustRightInd/>
        <w:ind w:left="426" w:hanging="426"/>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мониторинг динамики развития ребёнка;</w:t>
      </w:r>
    </w:p>
    <w:p w:rsidR="00335C41" w:rsidRPr="00335C41" w:rsidRDefault="00335C41" w:rsidP="006C218E">
      <w:pPr>
        <w:widowControl/>
        <w:numPr>
          <w:ilvl w:val="0"/>
          <w:numId w:val="69"/>
        </w:numPr>
        <w:shd w:val="clear" w:color="auto" w:fill="FFFFFF"/>
        <w:autoSpaceDE/>
        <w:autoSpaceDN/>
        <w:adjustRightInd/>
        <w:ind w:left="426" w:hanging="426"/>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определение основных направлений коррекционно-развивающей работы;</w:t>
      </w:r>
    </w:p>
    <w:p w:rsidR="00335C41" w:rsidRPr="00335C41" w:rsidRDefault="00335C41" w:rsidP="006C218E">
      <w:pPr>
        <w:widowControl/>
        <w:numPr>
          <w:ilvl w:val="0"/>
          <w:numId w:val="69"/>
        </w:numPr>
        <w:shd w:val="clear" w:color="auto" w:fill="FFFFFF"/>
        <w:autoSpaceDE/>
        <w:autoSpaceDN/>
        <w:adjustRightInd/>
        <w:ind w:left="426" w:hanging="426"/>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определение дальнейшего образовательного маршрута ребёнка;</w:t>
      </w:r>
    </w:p>
    <w:p w:rsidR="00335C41" w:rsidRPr="00335C41" w:rsidRDefault="00335C41" w:rsidP="006C218E">
      <w:pPr>
        <w:widowControl/>
        <w:numPr>
          <w:ilvl w:val="0"/>
          <w:numId w:val="69"/>
        </w:numPr>
        <w:shd w:val="clear" w:color="auto" w:fill="FFFFFF"/>
        <w:autoSpaceDE/>
        <w:autoSpaceDN/>
        <w:adjustRightInd/>
        <w:ind w:left="426" w:hanging="426"/>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корректировка образовательной программы в соответствии с психофизиологическими особенностями ребёнка с ОВЗ по усвоению программного материала;</w:t>
      </w:r>
    </w:p>
    <w:p w:rsidR="00335C41" w:rsidRPr="00335C41" w:rsidRDefault="00335C41" w:rsidP="006C218E">
      <w:pPr>
        <w:widowControl/>
        <w:numPr>
          <w:ilvl w:val="0"/>
          <w:numId w:val="69"/>
        </w:numPr>
        <w:shd w:val="clear" w:color="auto" w:fill="FFFFFF"/>
        <w:autoSpaceDE/>
        <w:autoSpaceDN/>
        <w:adjustRightInd/>
        <w:ind w:left="426" w:hanging="426"/>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составление комплексной программы сопровождения.</w:t>
      </w:r>
    </w:p>
    <w:p w:rsidR="00335C41" w:rsidRPr="00335C41" w:rsidRDefault="00335C41" w:rsidP="00335C41">
      <w:pPr>
        <w:shd w:val="clear" w:color="auto" w:fill="FFFFFF"/>
        <w:spacing w:line="276" w:lineRule="auto"/>
        <w:jc w:val="both"/>
        <w:rPr>
          <w:rFonts w:ascii="Times New Roman" w:hAnsi="Times New Roman" w:cs="Times New Roman"/>
          <w:color w:val="000000"/>
          <w:sz w:val="24"/>
          <w:szCs w:val="24"/>
        </w:rPr>
      </w:pPr>
    </w:p>
    <w:p w:rsidR="00335C41" w:rsidRPr="00335C41" w:rsidRDefault="00335C41" w:rsidP="00335C41">
      <w:pPr>
        <w:shd w:val="clear" w:color="auto" w:fill="FFFFFF"/>
        <w:spacing w:line="276" w:lineRule="auto"/>
        <w:jc w:val="both"/>
        <w:rPr>
          <w:rFonts w:ascii="Times New Roman" w:hAnsi="Times New Roman" w:cs="Times New Roman"/>
          <w:color w:val="000000"/>
          <w:sz w:val="24"/>
          <w:szCs w:val="24"/>
        </w:rPr>
      </w:pPr>
      <w:r w:rsidRPr="00335C41">
        <w:rPr>
          <w:rFonts w:ascii="Times New Roman" w:hAnsi="Times New Roman" w:cs="Times New Roman"/>
          <w:color w:val="000000"/>
          <w:sz w:val="24"/>
          <w:szCs w:val="24"/>
        </w:rPr>
        <w:t>Заключение: __________________________________________________________________________</w:t>
      </w:r>
      <w:r>
        <w:rPr>
          <w:rFonts w:ascii="Times New Roman" w:hAnsi="Times New Roman" w:cs="Times New Roman"/>
          <w:color w:val="000000"/>
          <w:sz w:val="24"/>
          <w:szCs w:val="24"/>
        </w:rPr>
        <w:t>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w:t>
      </w:r>
      <w:r w:rsidRPr="00335C41">
        <w:rPr>
          <w:rFonts w:ascii="Times New Roman" w:hAnsi="Times New Roman" w:cs="Times New Roman"/>
          <w:color w:val="000000"/>
          <w:sz w:val="24"/>
          <w:szCs w:val="24"/>
        </w:rPr>
        <w:t>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(возможные варианты записей)</w:t>
      </w:r>
    </w:p>
    <w:p w:rsidR="00335C41" w:rsidRPr="00335C41" w:rsidRDefault="00335C41" w:rsidP="006C218E">
      <w:pPr>
        <w:widowControl/>
        <w:numPr>
          <w:ilvl w:val="0"/>
          <w:numId w:val="70"/>
        </w:numPr>
        <w:shd w:val="clear" w:color="auto" w:fill="FFFFFF"/>
        <w:tabs>
          <w:tab w:val="left" w:pos="284"/>
          <w:tab w:val="left" w:pos="426"/>
        </w:tabs>
        <w:autoSpaceDE/>
        <w:autoSpaceDN/>
        <w:adjustRightInd/>
        <w:ind w:left="-142" w:firstLine="142"/>
        <w:jc w:val="both"/>
        <w:rPr>
          <w:rFonts w:ascii="Times New Roman" w:hAnsi="Times New Roman" w:cs="Times New Roman"/>
          <w:sz w:val="24"/>
          <w:szCs w:val="24"/>
        </w:rPr>
      </w:pPr>
      <w:r w:rsidRPr="00335C41">
        <w:rPr>
          <w:rFonts w:ascii="Times New Roman" w:hAnsi="Times New Roman" w:cs="Times New Roman"/>
          <w:color w:val="000000"/>
          <w:sz w:val="24"/>
          <w:szCs w:val="24"/>
        </w:rPr>
        <w:t>вписать рекомендации, данные ТПМПК);</w:t>
      </w:r>
    </w:p>
    <w:p w:rsidR="00335C41" w:rsidRPr="00335C41" w:rsidRDefault="00335C41" w:rsidP="006C218E">
      <w:pPr>
        <w:widowControl/>
        <w:numPr>
          <w:ilvl w:val="0"/>
          <w:numId w:val="70"/>
        </w:numPr>
        <w:shd w:val="clear" w:color="auto" w:fill="FFFFFF"/>
        <w:tabs>
          <w:tab w:val="left" w:pos="284"/>
          <w:tab w:val="left" w:pos="426"/>
        </w:tabs>
        <w:autoSpaceDE/>
        <w:autoSpaceDN/>
        <w:adjustRightInd/>
        <w:ind w:left="-142" w:firstLine="142"/>
        <w:jc w:val="both"/>
        <w:rPr>
          <w:rFonts w:ascii="Times New Roman" w:hAnsi="Times New Roman" w:cs="Times New Roman"/>
          <w:sz w:val="24"/>
          <w:szCs w:val="24"/>
        </w:rPr>
      </w:pPr>
      <w:r w:rsidRPr="00335C41">
        <w:rPr>
          <w:rFonts w:ascii="Times New Roman" w:hAnsi="Times New Roman" w:cs="Times New Roman"/>
          <w:color w:val="000000"/>
          <w:sz w:val="24"/>
          <w:szCs w:val="24"/>
        </w:rPr>
        <w:t>принять за основу комплексной программы рекомендации специалистов, предложенное планирование коррекционной работы педагога-психолога, учителя-логопеда;</w:t>
      </w:r>
    </w:p>
    <w:p w:rsidR="00335C41" w:rsidRPr="00335C41" w:rsidRDefault="00335C41" w:rsidP="006C218E">
      <w:pPr>
        <w:widowControl/>
        <w:numPr>
          <w:ilvl w:val="0"/>
          <w:numId w:val="70"/>
        </w:numPr>
        <w:shd w:val="clear" w:color="auto" w:fill="FFFFFF"/>
        <w:tabs>
          <w:tab w:val="left" w:pos="284"/>
          <w:tab w:val="left" w:pos="426"/>
        </w:tabs>
        <w:autoSpaceDE/>
        <w:autoSpaceDN/>
        <w:adjustRightInd/>
        <w:ind w:left="-142" w:firstLine="142"/>
        <w:jc w:val="both"/>
        <w:rPr>
          <w:rFonts w:ascii="Times New Roman" w:hAnsi="Times New Roman" w:cs="Times New Roman"/>
          <w:sz w:val="24"/>
          <w:szCs w:val="24"/>
        </w:rPr>
      </w:pPr>
      <w:r w:rsidRPr="00335C41">
        <w:rPr>
          <w:rFonts w:ascii="Times New Roman" w:hAnsi="Times New Roman" w:cs="Times New Roman"/>
          <w:color w:val="000000"/>
          <w:sz w:val="24"/>
          <w:szCs w:val="24"/>
        </w:rPr>
        <w:t>провести для родителей дополнительную консультацию с целью их включения в коррекционно-развивающий процесс;</w:t>
      </w:r>
    </w:p>
    <w:p w:rsidR="00335C41" w:rsidRPr="00335C41" w:rsidRDefault="00335C41" w:rsidP="006C218E">
      <w:pPr>
        <w:widowControl/>
        <w:numPr>
          <w:ilvl w:val="0"/>
          <w:numId w:val="70"/>
        </w:numPr>
        <w:shd w:val="clear" w:color="auto" w:fill="FFFFFF"/>
        <w:tabs>
          <w:tab w:val="left" w:pos="284"/>
          <w:tab w:val="left" w:pos="426"/>
        </w:tabs>
        <w:autoSpaceDE/>
        <w:autoSpaceDN/>
        <w:adjustRightInd/>
        <w:ind w:left="-142" w:firstLine="142"/>
        <w:jc w:val="both"/>
        <w:rPr>
          <w:rFonts w:ascii="Times New Roman" w:hAnsi="Times New Roman" w:cs="Times New Roman"/>
          <w:sz w:val="24"/>
          <w:szCs w:val="24"/>
        </w:rPr>
      </w:pPr>
      <w:r w:rsidRPr="00335C41">
        <w:rPr>
          <w:rFonts w:ascii="Times New Roman" w:hAnsi="Times New Roman" w:cs="Times New Roman"/>
          <w:color w:val="000000"/>
          <w:sz w:val="24"/>
          <w:szCs w:val="24"/>
        </w:rPr>
        <w:t>прописать конкретные направления работы специалистов;</w:t>
      </w:r>
    </w:p>
    <w:p w:rsidR="00335C41" w:rsidRPr="00335C41" w:rsidRDefault="00335C41" w:rsidP="006C218E">
      <w:pPr>
        <w:widowControl/>
        <w:numPr>
          <w:ilvl w:val="0"/>
          <w:numId w:val="70"/>
        </w:numPr>
        <w:shd w:val="clear" w:color="auto" w:fill="FFFFFF"/>
        <w:tabs>
          <w:tab w:val="left" w:pos="284"/>
          <w:tab w:val="left" w:pos="426"/>
        </w:tabs>
        <w:autoSpaceDE/>
        <w:autoSpaceDN/>
        <w:adjustRightInd/>
        <w:ind w:left="-142" w:firstLine="142"/>
        <w:jc w:val="both"/>
        <w:rPr>
          <w:rFonts w:ascii="Times New Roman" w:hAnsi="Times New Roman" w:cs="Times New Roman"/>
          <w:sz w:val="24"/>
          <w:szCs w:val="24"/>
        </w:rPr>
      </w:pPr>
      <w:r w:rsidRPr="00335C41">
        <w:rPr>
          <w:rFonts w:ascii="Times New Roman" w:hAnsi="Times New Roman" w:cs="Times New Roman"/>
          <w:color w:val="000000"/>
          <w:sz w:val="24"/>
          <w:szCs w:val="24"/>
        </w:rPr>
        <w:t>довести до сведения родителей решение и рекомендации специалистов.</w:t>
      </w:r>
    </w:p>
    <w:p w:rsidR="00335C41" w:rsidRPr="00335C41" w:rsidRDefault="00335C41" w:rsidP="00335C41">
      <w:pPr>
        <w:shd w:val="clear" w:color="auto" w:fill="FFFFFF"/>
        <w:tabs>
          <w:tab w:val="left" w:pos="284"/>
          <w:tab w:val="left" w:pos="426"/>
        </w:tabs>
        <w:ind w:left="-142" w:firstLine="142"/>
        <w:jc w:val="both"/>
        <w:rPr>
          <w:rFonts w:ascii="Times New Roman" w:hAnsi="Times New Roman" w:cs="Times New Roman"/>
          <w:i/>
          <w:iCs/>
          <w:color w:val="000000"/>
          <w:sz w:val="24"/>
          <w:szCs w:val="24"/>
        </w:rPr>
      </w:pPr>
    </w:p>
    <w:p w:rsidR="00335C41" w:rsidRPr="00335C41" w:rsidRDefault="00335C41" w:rsidP="00335C41">
      <w:pPr>
        <w:shd w:val="clear" w:color="auto" w:fill="FFFFFF"/>
        <w:jc w:val="both"/>
        <w:rPr>
          <w:rFonts w:ascii="Times New Roman" w:hAnsi="Times New Roman" w:cs="Times New Roman"/>
          <w:i/>
          <w:iCs/>
          <w:color w:val="000000"/>
          <w:sz w:val="24"/>
          <w:szCs w:val="24"/>
        </w:rPr>
      </w:pPr>
    </w:p>
    <w:p w:rsidR="00335C41" w:rsidRDefault="00335C41" w:rsidP="00335C41">
      <w:pPr>
        <w:shd w:val="clear" w:color="auto" w:fill="FFFFFF"/>
        <w:jc w:val="both"/>
        <w:rPr>
          <w:rFonts w:ascii="Times New Roman" w:hAnsi="Times New Roman" w:cs="Times New Roman"/>
          <w:iCs/>
          <w:color w:val="000000"/>
          <w:sz w:val="24"/>
          <w:szCs w:val="24"/>
        </w:rPr>
      </w:pPr>
      <w:r w:rsidRPr="00335C41">
        <w:rPr>
          <w:rFonts w:ascii="Times New Roman" w:hAnsi="Times New Roman" w:cs="Times New Roman"/>
          <w:iCs/>
          <w:color w:val="000000"/>
          <w:sz w:val="24"/>
          <w:szCs w:val="24"/>
        </w:rPr>
        <w:t xml:space="preserve">Куратор сопровождения (ФИО, подпись) </w:t>
      </w:r>
    </w:p>
    <w:p w:rsidR="00335C41" w:rsidRPr="00335C41" w:rsidRDefault="00335C41" w:rsidP="00335C41">
      <w:pPr>
        <w:shd w:val="clear" w:color="auto" w:fill="FFFFFF"/>
        <w:jc w:val="both"/>
        <w:rPr>
          <w:rFonts w:ascii="Times New Roman" w:hAnsi="Times New Roman" w:cs="Times New Roman"/>
          <w:sz w:val="24"/>
          <w:szCs w:val="24"/>
        </w:rPr>
      </w:pPr>
      <w:r w:rsidRPr="00335C41">
        <w:rPr>
          <w:rFonts w:ascii="Times New Roman" w:hAnsi="Times New Roman" w:cs="Times New Roman"/>
          <w:iCs/>
          <w:color w:val="000000"/>
          <w:sz w:val="24"/>
          <w:szCs w:val="24"/>
        </w:rPr>
        <w:t>_____________________________________________</w:t>
      </w:r>
    </w:p>
    <w:p w:rsidR="00335C41" w:rsidRPr="00335C41" w:rsidRDefault="00335C41" w:rsidP="00335C41">
      <w:pPr>
        <w:shd w:val="clear" w:color="auto" w:fill="FFFFFF"/>
        <w:jc w:val="both"/>
        <w:rPr>
          <w:rFonts w:ascii="Times New Roman" w:hAnsi="Times New Roman" w:cs="Times New Roman"/>
          <w:iCs/>
          <w:color w:val="000000"/>
          <w:sz w:val="24"/>
          <w:szCs w:val="24"/>
        </w:rPr>
      </w:pPr>
    </w:p>
    <w:p w:rsidR="00335C41" w:rsidRDefault="00335C41" w:rsidP="00335C41">
      <w:pPr>
        <w:shd w:val="clear" w:color="auto" w:fill="FFFFFF"/>
        <w:jc w:val="both"/>
        <w:rPr>
          <w:rFonts w:ascii="Times New Roman" w:hAnsi="Times New Roman" w:cs="Times New Roman"/>
          <w:iCs/>
          <w:color w:val="000000"/>
          <w:sz w:val="24"/>
          <w:szCs w:val="24"/>
        </w:rPr>
      </w:pPr>
      <w:r w:rsidRPr="00335C41">
        <w:rPr>
          <w:rFonts w:ascii="Times New Roman" w:hAnsi="Times New Roman" w:cs="Times New Roman"/>
          <w:iCs/>
          <w:color w:val="000000"/>
          <w:sz w:val="24"/>
          <w:szCs w:val="24"/>
        </w:rPr>
        <w:t xml:space="preserve">Специалисты (ФИО, подписи) </w:t>
      </w:r>
    </w:p>
    <w:p w:rsidR="00335C41" w:rsidRPr="00335C41" w:rsidRDefault="00335C41" w:rsidP="00335C41">
      <w:pPr>
        <w:shd w:val="clear" w:color="auto" w:fill="FFFFFF"/>
        <w:jc w:val="both"/>
        <w:rPr>
          <w:rFonts w:ascii="Times New Roman" w:hAnsi="Times New Roman" w:cs="Times New Roman"/>
          <w:iCs/>
          <w:color w:val="000000"/>
          <w:sz w:val="24"/>
          <w:szCs w:val="24"/>
        </w:rPr>
      </w:pPr>
      <w:r w:rsidRPr="00335C41">
        <w:rPr>
          <w:rFonts w:ascii="Times New Roman" w:hAnsi="Times New Roman" w:cs="Times New Roman"/>
          <w:iCs/>
          <w:color w:val="000000"/>
          <w:sz w:val="24"/>
          <w:szCs w:val="24"/>
        </w:rPr>
        <w:t>______________________________________________________</w:t>
      </w:r>
      <w:r>
        <w:rPr>
          <w:rFonts w:ascii="Times New Roman" w:hAnsi="Times New Roman" w:cs="Times New Roman"/>
          <w:iCs/>
          <w:color w:val="000000"/>
          <w:sz w:val="24"/>
          <w:szCs w:val="24"/>
        </w:rPr>
        <w:t>_______________________</w:t>
      </w:r>
      <w:r w:rsidRPr="00335C41">
        <w:rPr>
          <w:rFonts w:ascii="Times New Roman" w:hAnsi="Times New Roman" w:cs="Times New Roman"/>
          <w:iCs/>
          <w:color w:val="000000"/>
          <w:sz w:val="24"/>
          <w:szCs w:val="24"/>
        </w:rPr>
        <w:t>_________________________________________________</w:t>
      </w:r>
      <w:r>
        <w:rPr>
          <w:rFonts w:ascii="Times New Roman" w:hAnsi="Times New Roman" w:cs="Times New Roman"/>
          <w:iCs/>
          <w:color w:val="000000"/>
          <w:sz w:val="24"/>
          <w:szCs w:val="24"/>
        </w:rPr>
        <w:t>____________________________</w:t>
      </w:r>
    </w:p>
    <w:p w:rsidR="00335C41" w:rsidRPr="00335C41" w:rsidRDefault="00335C41" w:rsidP="00335C41">
      <w:pPr>
        <w:shd w:val="clear" w:color="auto" w:fill="FFFFFF"/>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335C41" w:rsidRPr="00335C41" w:rsidRDefault="00335C41" w:rsidP="00335C41">
      <w:pPr>
        <w:shd w:val="clear" w:color="auto" w:fill="FFFFFF"/>
        <w:jc w:val="center"/>
        <w:rPr>
          <w:rFonts w:ascii="Times New Roman" w:hAnsi="Times New Roman" w:cs="Times New Roman"/>
          <w:sz w:val="24"/>
          <w:szCs w:val="24"/>
        </w:rPr>
      </w:pPr>
    </w:p>
    <w:p w:rsidR="00335C41" w:rsidRPr="00335C41" w:rsidRDefault="00335C41" w:rsidP="00335C41">
      <w:pPr>
        <w:shd w:val="clear" w:color="auto" w:fill="FFFFFF"/>
        <w:jc w:val="both"/>
        <w:rPr>
          <w:rFonts w:ascii="Times New Roman" w:hAnsi="Times New Roman" w:cs="Times New Roman"/>
          <w:i/>
          <w:sz w:val="24"/>
          <w:szCs w:val="24"/>
        </w:rPr>
      </w:pPr>
      <w:r w:rsidRPr="00335C41">
        <w:rPr>
          <w:rFonts w:ascii="Times New Roman" w:hAnsi="Times New Roman" w:cs="Times New Roman"/>
          <w:i/>
          <w:sz w:val="24"/>
          <w:szCs w:val="24"/>
        </w:rPr>
        <w:t>* В случае необходимости в течение учебного года проводятся дополнительные консилиумы для корректировки программы сопровождения</w:t>
      </w:r>
    </w:p>
    <w:p w:rsidR="00335C41" w:rsidRPr="00335C41" w:rsidRDefault="00335C41" w:rsidP="00335C41">
      <w:pPr>
        <w:shd w:val="clear" w:color="auto" w:fill="FFFFFF"/>
        <w:ind w:firstLine="720"/>
        <w:jc w:val="center"/>
        <w:rPr>
          <w:rFonts w:ascii="Times New Roman" w:hAnsi="Times New Roman" w:cs="Times New Roman"/>
          <w:b/>
          <w:color w:val="000000"/>
          <w:sz w:val="24"/>
          <w:szCs w:val="24"/>
          <w:highlight w:val="yellow"/>
        </w:rPr>
      </w:pPr>
    </w:p>
    <w:p w:rsidR="00335C41" w:rsidRPr="00335C41" w:rsidRDefault="00335C41" w:rsidP="00335C41">
      <w:pPr>
        <w:shd w:val="clear" w:color="auto" w:fill="FFFFFF"/>
        <w:ind w:firstLine="720"/>
        <w:jc w:val="center"/>
        <w:rPr>
          <w:rFonts w:ascii="Times New Roman" w:hAnsi="Times New Roman" w:cs="Times New Roman"/>
          <w:b/>
          <w:color w:val="000000"/>
          <w:sz w:val="24"/>
          <w:szCs w:val="24"/>
        </w:rPr>
      </w:pPr>
      <w:r w:rsidRPr="00335C41">
        <w:rPr>
          <w:rFonts w:ascii="Times New Roman" w:hAnsi="Times New Roman" w:cs="Times New Roman"/>
          <w:b/>
          <w:color w:val="000000"/>
          <w:sz w:val="24"/>
          <w:szCs w:val="24"/>
          <w:lang w:val="en-US"/>
        </w:rPr>
        <w:t>I</w:t>
      </w:r>
      <w:r w:rsidRPr="00335C41">
        <w:rPr>
          <w:rFonts w:ascii="Times New Roman" w:hAnsi="Times New Roman" w:cs="Times New Roman"/>
          <w:b/>
          <w:color w:val="000000"/>
          <w:sz w:val="24"/>
          <w:szCs w:val="24"/>
        </w:rPr>
        <w:t xml:space="preserve">V. Программа комплексного сопровождения </w:t>
      </w:r>
    </w:p>
    <w:p w:rsidR="00335C41" w:rsidRPr="00335C41" w:rsidRDefault="00335C41" w:rsidP="00335C41">
      <w:pPr>
        <w:shd w:val="clear" w:color="auto" w:fill="FFFFFF"/>
        <w:rPr>
          <w:rFonts w:ascii="Times New Roman" w:hAnsi="Times New Roman" w:cs="Times New Roman"/>
          <w:sz w:val="24"/>
          <w:szCs w:val="24"/>
        </w:rPr>
      </w:pP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Цель сопровождения: 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Задачи: 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w:t>
      </w:r>
    </w:p>
    <w:p w:rsidR="00335C41" w:rsidRPr="00335C41" w:rsidRDefault="00335C41" w:rsidP="00335C41">
      <w:pPr>
        <w:shd w:val="clear" w:color="auto" w:fill="FFFFFF"/>
        <w:spacing w:line="276" w:lineRule="auto"/>
        <w:rPr>
          <w:rFonts w:ascii="Times New Roman" w:hAnsi="Times New Roman" w:cs="Times New Roman"/>
          <w:color w:val="000000"/>
          <w:sz w:val="24"/>
          <w:szCs w:val="24"/>
        </w:rPr>
      </w:pPr>
      <w:r w:rsidRPr="00335C41">
        <w:rPr>
          <w:rFonts w:ascii="Times New Roman" w:hAnsi="Times New Roman" w:cs="Times New Roman"/>
          <w:color w:val="000000"/>
          <w:sz w:val="24"/>
          <w:szCs w:val="24"/>
        </w:rPr>
        <w:t>_____________________________________________________________________________</w:t>
      </w:r>
    </w:p>
    <w:p w:rsidR="00335C41" w:rsidRPr="00335C41" w:rsidRDefault="00335C41" w:rsidP="00335C41">
      <w:pPr>
        <w:shd w:val="clear" w:color="auto" w:fill="FFFFFF"/>
        <w:spacing w:line="276" w:lineRule="auto"/>
        <w:ind w:firstLine="720"/>
        <w:rPr>
          <w:rFonts w:ascii="Times New Roman" w:hAnsi="Times New Roman" w:cs="Times New Roman"/>
          <w:color w:val="000000"/>
          <w:sz w:val="24"/>
          <w:szCs w:val="24"/>
        </w:rPr>
      </w:pPr>
    </w:p>
    <w:p w:rsidR="00335C41" w:rsidRPr="00335C41" w:rsidRDefault="00335C41" w:rsidP="00335C41">
      <w:pPr>
        <w:shd w:val="clear" w:color="auto" w:fill="FFFFFF"/>
        <w:ind w:firstLine="720"/>
        <w:jc w:val="center"/>
        <w:rPr>
          <w:rFonts w:ascii="Times New Roman" w:hAnsi="Times New Roman" w:cs="Times New Roman"/>
          <w:b/>
          <w:sz w:val="24"/>
          <w:szCs w:val="24"/>
          <w:lang w:val="en-US"/>
        </w:rPr>
      </w:pPr>
      <w:r w:rsidRPr="00335C41">
        <w:rPr>
          <w:rFonts w:ascii="Times New Roman" w:hAnsi="Times New Roman" w:cs="Times New Roman"/>
          <w:b/>
          <w:sz w:val="24"/>
          <w:szCs w:val="24"/>
        </w:rPr>
        <w:t xml:space="preserve">План мероприятий по сопровождению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3"/>
        <w:gridCol w:w="1847"/>
        <w:gridCol w:w="3081"/>
        <w:gridCol w:w="1480"/>
      </w:tblGrid>
      <w:tr w:rsidR="00335C41" w:rsidRPr="00335C41" w:rsidTr="00335C41">
        <w:tc>
          <w:tcPr>
            <w:tcW w:w="3652" w:type="dxa"/>
          </w:tcPr>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Участник сопровождения*:</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 xml:space="preserve">сопроводительные мероприятия </w:t>
            </w:r>
          </w:p>
        </w:tc>
        <w:tc>
          <w:tcPr>
            <w:tcW w:w="1856" w:type="dxa"/>
          </w:tcPr>
          <w:p w:rsidR="00335C41" w:rsidRPr="00335C41" w:rsidRDefault="00335C41" w:rsidP="00335C41">
            <w:pPr>
              <w:jc w:val="center"/>
              <w:rPr>
                <w:rFonts w:ascii="Times New Roman" w:hAnsi="Times New Roman" w:cs="Times New Roman"/>
                <w:sz w:val="24"/>
                <w:szCs w:val="24"/>
              </w:rPr>
            </w:pPr>
            <w:r w:rsidRPr="00335C41">
              <w:rPr>
                <w:rFonts w:ascii="Times New Roman" w:hAnsi="Times New Roman" w:cs="Times New Roman"/>
                <w:sz w:val="24"/>
                <w:szCs w:val="24"/>
              </w:rPr>
              <w:t>Сроки реализации</w:t>
            </w:r>
          </w:p>
        </w:tc>
        <w:tc>
          <w:tcPr>
            <w:tcW w:w="3105" w:type="dxa"/>
          </w:tcPr>
          <w:p w:rsidR="00335C41" w:rsidRPr="00335C41" w:rsidRDefault="00335C41" w:rsidP="00335C41">
            <w:pPr>
              <w:jc w:val="center"/>
              <w:rPr>
                <w:rFonts w:ascii="Times New Roman" w:hAnsi="Times New Roman" w:cs="Times New Roman"/>
                <w:sz w:val="24"/>
                <w:szCs w:val="24"/>
              </w:rPr>
            </w:pPr>
            <w:r w:rsidRPr="00335C41">
              <w:rPr>
                <w:rFonts w:ascii="Times New Roman" w:hAnsi="Times New Roman" w:cs="Times New Roman"/>
                <w:sz w:val="24"/>
                <w:szCs w:val="24"/>
              </w:rPr>
              <w:t>Периодичность (общее количество, частота и длительность занятий)</w:t>
            </w:r>
          </w:p>
        </w:tc>
        <w:tc>
          <w:tcPr>
            <w:tcW w:w="1418" w:type="dxa"/>
          </w:tcPr>
          <w:p w:rsidR="00335C41" w:rsidRPr="00335C41" w:rsidRDefault="00335C41" w:rsidP="00335C41">
            <w:pPr>
              <w:jc w:val="center"/>
              <w:rPr>
                <w:rFonts w:ascii="Times New Roman" w:hAnsi="Times New Roman" w:cs="Times New Roman"/>
                <w:sz w:val="24"/>
                <w:szCs w:val="24"/>
              </w:rPr>
            </w:pPr>
            <w:r w:rsidRPr="00335C41">
              <w:rPr>
                <w:rFonts w:ascii="Times New Roman" w:hAnsi="Times New Roman" w:cs="Times New Roman"/>
                <w:sz w:val="24"/>
                <w:szCs w:val="24"/>
              </w:rPr>
              <w:t>Отметка о выполнении</w:t>
            </w:r>
          </w:p>
        </w:tc>
      </w:tr>
      <w:tr w:rsidR="00335C41" w:rsidRPr="00335C41" w:rsidTr="00335C41">
        <w:tc>
          <w:tcPr>
            <w:tcW w:w="3652" w:type="dxa"/>
          </w:tcPr>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tc>
        <w:tc>
          <w:tcPr>
            <w:tcW w:w="1856" w:type="dxa"/>
          </w:tcPr>
          <w:p w:rsidR="00335C41" w:rsidRPr="00335C41" w:rsidRDefault="00335C41" w:rsidP="00335C41">
            <w:pPr>
              <w:jc w:val="both"/>
              <w:rPr>
                <w:rFonts w:ascii="Times New Roman" w:hAnsi="Times New Roman" w:cs="Times New Roman"/>
                <w:sz w:val="24"/>
                <w:szCs w:val="24"/>
              </w:rPr>
            </w:pPr>
          </w:p>
        </w:tc>
        <w:tc>
          <w:tcPr>
            <w:tcW w:w="3105" w:type="dxa"/>
          </w:tcPr>
          <w:p w:rsidR="00335C41" w:rsidRPr="00335C41" w:rsidRDefault="00335C41" w:rsidP="00335C41">
            <w:pPr>
              <w:jc w:val="both"/>
              <w:rPr>
                <w:rFonts w:ascii="Times New Roman" w:hAnsi="Times New Roman" w:cs="Times New Roman"/>
                <w:sz w:val="24"/>
                <w:szCs w:val="24"/>
              </w:rPr>
            </w:pPr>
          </w:p>
        </w:tc>
        <w:tc>
          <w:tcPr>
            <w:tcW w:w="1418" w:type="dxa"/>
          </w:tcPr>
          <w:p w:rsidR="00335C41" w:rsidRPr="00335C41" w:rsidRDefault="00335C41" w:rsidP="00335C41">
            <w:pPr>
              <w:jc w:val="both"/>
              <w:rPr>
                <w:rFonts w:ascii="Times New Roman" w:hAnsi="Times New Roman" w:cs="Times New Roman"/>
                <w:sz w:val="24"/>
                <w:szCs w:val="24"/>
              </w:rPr>
            </w:pPr>
          </w:p>
        </w:tc>
      </w:tr>
      <w:tr w:rsidR="00335C41" w:rsidRPr="00335C41" w:rsidTr="00335C41">
        <w:tc>
          <w:tcPr>
            <w:tcW w:w="3652" w:type="dxa"/>
          </w:tcPr>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tc>
        <w:tc>
          <w:tcPr>
            <w:tcW w:w="1856" w:type="dxa"/>
          </w:tcPr>
          <w:p w:rsidR="00335C41" w:rsidRPr="00335C41" w:rsidRDefault="00335C41" w:rsidP="00335C41">
            <w:pPr>
              <w:jc w:val="both"/>
              <w:rPr>
                <w:rFonts w:ascii="Times New Roman" w:hAnsi="Times New Roman" w:cs="Times New Roman"/>
                <w:sz w:val="24"/>
                <w:szCs w:val="24"/>
              </w:rPr>
            </w:pPr>
          </w:p>
        </w:tc>
        <w:tc>
          <w:tcPr>
            <w:tcW w:w="3105" w:type="dxa"/>
          </w:tcPr>
          <w:p w:rsidR="00335C41" w:rsidRPr="00335C41" w:rsidRDefault="00335C41" w:rsidP="00335C41">
            <w:pPr>
              <w:jc w:val="both"/>
              <w:rPr>
                <w:rFonts w:ascii="Times New Roman" w:hAnsi="Times New Roman" w:cs="Times New Roman"/>
                <w:sz w:val="24"/>
                <w:szCs w:val="24"/>
              </w:rPr>
            </w:pPr>
          </w:p>
        </w:tc>
        <w:tc>
          <w:tcPr>
            <w:tcW w:w="1418" w:type="dxa"/>
          </w:tcPr>
          <w:p w:rsidR="00335C41" w:rsidRPr="00335C41" w:rsidRDefault="00335C41" w:rsidP="00335C41">
            <w:pPr>
              <w:jc w:val="both"/>
              <w:rPr>
                <w:rFonts w:ascii="Times New Roman" w:hAnsi="Times New Roman" w:cs="Times New Roman"/>
                <w:sz w:val="24"/>
                <w:szCs w:val="24"/>
              </w:rPr>
            </w:pPr>
          </w:p>
        </w:tc>
      </w:tr>
      <w:tr w:rsidR="00335C41" w:rsidRPr="00335C41" w:rsidTr="00335C41">
        <w:tc>
          <w:tcPr>
            <w:tcW w:w="3652" w:type="dxa"/>
          </w:tcPr>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tc>
        <w:tc>
          <w:tcPr>
            <w:tcW w:w="1856" w:type="dxa"/>
          </w:tcPr>
          <w:p w:rsidR="00335C41" w:rsidRPr="00335C41" w:rsidRDefault="00335C41" w:rsidP="00335C41">
            <w:pPr>
              <w:jc w:val="both"/>
              <w:rPr>
                <w:rFonts w:ascii="Times New Roman" w:hAnsi="Times New Roman" w:cs="Times New Roman"/>
                <w:sz w:val="24"/>
                <w:szCs w:val="24"/>
              </w:rPr>
            </w:pPr>
          </w:p>
        </w:tc>
        <w:tc>
          <w:tcPr>
            <w:tcW w:w="3105" w:type="dxa"/>
          </w:tcPr>
          <w:p w:rsidR="00335C41" w:rsidRPr="00335C41" w:rsidRDefault="00335C41" w:rsidP="00335C41">
            <w:pPr>
              <w:jc w:val="both"/>
              <w:rPr>
                <w:rFonts w:ascii="Times New Roman" w:hAnsi="Times New Roman" w:cs="Times New Roman"/>
                <w:sz w:val="24"/>
                <w:szCs w:val="24"/>
              </w:rPr>
            </w:pPr>
          </w:p>
        </w:tc>
        <w:tc>
          <w:tcPr>
            <w:tcW w:w="1418" w:type="dxa"/>
          </w:tcPr>
          <w:p w:rsidR="00335C41" w:rsidRPr="00335C41" w:rsidRDefault="00335C41" w:rsidP="00335C41">
            <w:pPr>
              <w:jc w:val="both"/>
              <w:rPr>
                <w:rFonts w:ascii="Times New Roman" w:hAnsi="Times New Roman" w:cs="Times New Roman"/>
                <w:sz w:val="24"/>
                <w:szCs w:val="24"/>
              </w:rPr>
            </w:pPr>
          </w:p>
        </w:tc>
      </w:tr>
      <w:tr w:rsidR="00335C41" w:rsidRPr="00335C41" w:rsidTr="00335C41">
        <w:tc>
          <w:tcPr>
            <w:tcW w:w="3652" w:type="dxa"/>
          </w:tcPr>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tc>
        <w:tc>
          <w:tcPr>
            <w:tcW w:w="1856" w:type="dxa"/>
          </w:tcPr>
          <w:p w:rsidR="00335C41" w:rsidRPr="00335C41" w:rsidRDefault="00335C41" w:rsidP="00335C41">
            <w:pPr>
              <w:jc w:val="both"/>
              <w:rPr>
                <w:rFonts w:ascii="Times New Roman" w:hAnsi="Times New Roman" w:cs="Times New Roman"/>
                <w:sz w:val="24"/>
                <w:szCs w:val="24"/>
              </w:rPr>
            </w:pPr>
          </w:p>
        </w:tc>
        <w:tc>
          <w:tcPr>
            <w:tcW w:w="3105" w:type="dxa"/>
          </w:tcPr>
          <w:p w:rsidR="00335C41" w:rsidRPr="00335C41" w:rsidRDefault="00335C41" w:rsidP="00335C41">
            <w:pPr>
              <w:jc w:val="both"/>
              <w:rPr>
                <w:rFonts w:ascii="Times New Roman" w:hAnsi="Times New Roman" w:cs="Times New Roman"/>
                <w:sz w:val="24"/>
                <w:szCs w:val="24"/>
              </w:rPr>
            </w:pPr>
          </w:p>
        </w:tc>
        <w:tc>
          <w:tcPr>
            <w:tcW w:w="1418" w:type="dxa"/>
          </w:tcPr>
          <w:p w:rsidR="00335C41" w:rsidRPr="00335C41" w:rsidRDefault="00335C41" w:rsidP="00335C41">
            <w:pPr>
              <w:jc w:val="both"/>
              <w:rPr>
                <w:rFonts w:ascii="Times New Roman" w:hAnsi="Times New Roman" w:cs="Times New Roman"/>
                <w:sz w:val="24"/>
                <w:szCs w:val="24"/>
              </w:rPr>
            </w:pPr>
          </w:p>
        </w:tc>
      </w:tr>
      <w:tr w:rsidR="00335C41" w:rsidRPr="00335C41" w:rsidTr="00335C41">
        <w:tc>
          <w:tcPr>
            <w:tcW w:w="3652" w:type="dxa"/>
          </w:tcPr>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p w:rsidR="00335C41" w:rsidRPr="00335C41" w:rsidRDefault="00335C41" w:rsidP="00335C41">
            <w:pPr>
              <w:jc w:val="both"/>
              <w:rPr>
                <w:rFonts w:ascii="Times New Roman" w:hAnsi="Times New Roman" w:cs="Times New Roman"/>
                <w:sz w:val="24"/>
                <w:szCs w:val="24"/>
              </w:rPr>
            </w:pPr>
          </w:p>
        </w:tc>
        <w:tc>
          <w:tcPr>
            <w:tcW w:w="1856" w:type="dxa"/>
          </w:tcPr>
          <w:p w:rsidR="00335C41" w:rsidRPr="00335C41" w:rsidRDefault="00335C41" w:rsidP="00335C41">
            <w:pPr>
              <w:jc w:val="both"/>
              <w:rPr>
                <w:rFonts w:ascii="Times New Roman" w:hAnsi="Times New Roman" w:cs="Times New Roman"/>
                <w:sz w:val="24"/>
                <w:szCs w:val="24"/>
              </w:rPr>
            </w:pPr>
          </w:p>
        </w:tc>
        <w:tc>
          <w:tcPr>
            <w:tcW w:w="3105" w:type="dxa"/>
          </w:tcPr>
          <w:p w:rsidR="00335C41" w:rsidRPr="00335C41" w:rsidRDefault="00335C41" w:rsidP="00335C41">
            <w:pPr>
              <w:jc w:val="both"/>
              <w:rPr>
                <w:rFonts w:ascii="Times New Roman" w:hAnsi="Times New Roman" w:cs="Times New Roman"/>
                <w:sz w:val="24"/>
                <w:szCs w:val="24"/>
              </w:rPr>
            </w:pPr>
          </w:p>
        </w:tc>
        <w:tc>
          <w:tcPr>
            <w:tcW w:w="1418" w:type="dxa"/>
          </w:tcPr>
          <w:p w:rsidR="00335C41" w:rsidRPr="00335C41" w:rsidRDefault="00335C41" w:rsidP="00335C41">
            <w:pPr>
              <w:jc w:val="both"/>
              <w:rPr>
                <w:rFonts w:ascii="Times New Roman" w:hAnsi="Times New Roman" w:cs="Times New Roman"/>
                <w:sz w:val="24"/>
                <w:szCs w:val="24"/>
              </w:rPr>
            </w:pPr>
          </w:p>
        </w:tc>
      </w:tr>
    </w:tbl>
    <w:p w:rsidR="00335C41" w:rsidRPr="00335C41" w:rsidRDefault="00335C41" w:rsidP="00335C41">
      <w:pPr>
        <w:shd w:val="clear" w:color="auto" w:fill="FFFFFF"/>
        <w:jc w:val="both"/>
        <w:rPr>
          <w:rFonts w:ascii="Times New Roman" w:hAnsi="Times New Roman" w:cs="Times New Roman"/>
          <w:sz w:val="24"/>
          <w:szCs w:val="24"/>
        </w:rPr>
      </w:pPr>
      <w:r w:rsidRPr="00335C41">
        <w:rPr>
          <w:rFonts w:ascii="Times New Roman" w:hAnsi="Times New Roman" w:cs="Times New Roman"/>
          <w:b/>
          <w:sz w:val="24"/>
          <w:szCs w:val="24"/>
        </w:rPr>
        <w:lastRenderedPageBreak/>
        <w:t xml:space="preserve">* </w:t>
      </w:r>
      <w:r w:rsidRPr="00335C41">
        <w:rPr>
          <w:rFonts w:ascii="Times New Roman" w:hAnsi="Times New Roman" w:cs="Times New Roman"/>
          <w:sz w:val="24"/>
          <w:szCs w:val="24"/>
        </w:rPr>
        <w:t>Участники сопровождения: учитель-логопед, учитель-дефектолог, педагог-психолог, социальный педагог, другие специалисты, родители (законные представители)</w:t>
      </w:r>
    </w:p>
    <w:p w:rsidR="00335C41" w:rsidRPr="00335C41" w:rsidRDefault="00335C41" w:rsidP="00335C41">
      <w:pPr>
        <w:ind w:firstLine="720"/>
        <w:jc w:val="center"/>
        <w:rPr>
          <w:rFonts w:ascii="Times New Roman" w:hAnsi="Times New Roman" w:cs="Times New Roman"/>
          <w:b/>
          <w:sz w:val="24"/>
          <w:szCs w:val="24"/>
        </w:rPr>
      </w:pPr>
    </w:p>
    <w:p w:rsidR="00335C41" w:rsidRPr="00335C41" w:rsidRDefault="00335C41" w:rsidP="00335C41">
      <w:pPr>
        <w:spacing w:line="276" w:lineRule="auto"/>
        <w:ind w:firstLine="720"/>
        <w:jc w:val="center"/>
        <w:rPr>
          <w:rFonts w:ascii="Times New Roman" w:hAnsi="Times New Roman" w:cs="Times New Roman"/>
          <w:sz w:val="24"/>
          <w:szCs w:val="24"/>
        </w:rPr>
      </w:pPr>
      <w:r w:rsidRPr="00335C41">
        <w:rPr>
          <w:rFonts w:ascii="Times New Roman" w:hAnsi="Times New Roman" w:cs="Times New Roman"/>
          <w:b/>
          <w:sz w:val="24"/>
          <w:szCs w:val="24"/>
          <w:lang w:val="en-US"/>
        </w:rPr>
        <w:t>V</w:t>
      </w:r>
      <w:r w:rsidRPr="00335C41">
        <w:rPr>
          <w:rFonts w:ascii="Times New Roman" w:hAnsi="Times New Roman" w:cs="Times New Roman"/>
          <w:b/>
          <w:sz w:val="24"/>
          <w:szCs w:val="24"/>
        </w:rPr>
        <w:t xml:space="preserve">. Индивидуально-психологические особенности  </w:t>
      </w:r>
    </w:p>
    <w:p w:rsid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Задачи сопровождения:</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 xml:space="preserve"> __________________________________________________________________________</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В таблице нужное отметить галочкой либо подчеркнуть; недостающее дописать.</w:t>
      </w:r>
    </w:p>
    <w:tbl>
      <w:tblPr>
        <w:tblW w:w="15654" w:type="dxa"/>
        <w:tblInd w:w="55" w:type="dxa"/>
        <w:tblLayout w:type="fixed"/>
        <w:tblCellMar>
          <w:top w:w="55" w:type="dxa"/>
          <w:left w:w="55" w:type="dxa"/>
          <w:bottom w:w="55" w:type="dxa"/>
          <w:right w:w="55" w:type="dxa"/>
        </w:tblCellMar>
        <w:tblLook w:val="0000"/>
      </w:tblPr>
      <w:tblGrid>
        <w:gridCol w:w="447"/>
        <w:gridCol w:w="2105"/>
        <w:gridCol w:w="3969"/>
        <w:gridCol w:w="2977"/>
        <w:gridCol w:w="2649"/>
        <w:gridCol w:w="3507"/>
      </w:tblGrid>
      <w:tr w:rsidR="00335C41" w:rsidRPr="00335C41" w:rsidTr="00335C41">
        <w:trPr>
          <w:gridAfter w:val="2"/>
          <w:wAfter w:w="6156" w:type="dxa"/>
        </w:trPr>
        <w:tc>
          <w:tcPr>
            <w:tcW w:w="2552" w:type="dxa"/>
            <w:gridSpan w:val="2"/>
            <w:tcBorders>
              <w:top w:val="single" w:sz="1" w:space="0" w:color="000000"/>
              <w:left w:val="single" w:sz="1" w:space="0" w:color="000000"/>
              <w:bottom w:val="single" w:sz="1" w:space="0" w:color="000000"/>
            </w:tcBorders>
          </w:tcPr>
          <w:p w:rsidR="00335C41" w:rsidRPr="00335C41" w:rsidRDefault="00335C41" w:rsidP="00335C41">
            <w:pPr>
              <w:pStyle w:val="aff"/>
              <w:jc w:val="center"/>
              <w:rPr>
                <w:b/>
              </w:rPr>
            </w:pPr>
          </w:p>
          <w:p w:rsidR="00335C41" w:rsidRPr="00335C41" w:rsidRDefault="00335C41" w:rsidP="00335C41">
            <w:pPr>
              <w:pStyle w:val="aff"/>
              <w:jc w:val="center"/>
              <w:rPr>
                <w:b/>
              </w:rPr>
            </w:pPr>
            <w:r w:rsidRPr="00335C41">
              <w:rPr>
                <w:b/>
              </w:rPr>
              <w:t>Особенности</w:t>
            </w:r>
          </w:p>
        </w:tc>
        <w:tc>
          <w:tcPr>
            <w:tcW w:w="3969" w:type="dxa"/>
            <w:tcBorders>
              <w:top w:val="single" w:sz="1" w:space="0" w:color="000000"/>
              <w:left w:val="single" w:sz="1" w:space="0" w:color="000000"/>
              <w:bottom w:val="single" w:sz="1" w:space="0" w:color="000000"/>
            </w:tcBorders>
          </w:tcPr>
          <w:p w:rsidR="00335C41" w:rsidRPr="00335C41" w:rsidRDefault="00335C41" w:rsidP="00335C41">
            <w:pPr>
              <w:pStyle w:val="aff"/>
            </w:pPr>
            <w:r w:rsidRPr="00335C41">
              <w:t>Результаты входящей  диагностики (начало года – дата_______________</w:t>
            </w:r>
          </w:p>
        </w:tc>
        <w:tc>
          <w:tcPr>
            <w:tcW w:w="2977" w:type="dxa"/>
            <w:tcBorders>
              <w:top w:val="single" w:sz="1" w:space="0" w:color="000000"/>
              <w:left w:val="single" w:sz="1" w:space="0" w:color="000000"/>
              <w:bottom w:val="single" w:sz="1" w:space="0" w:color="000000"/>
              <w:right w:val="single" w:sz="1" w:space="0" w:color="000000"/>
            </w:tcBorders>
          </w:tcPr>
          <w:p w:rsidR="00335C41" w:rsidRPr="00335C41" w:rsidRDefault="00335C41" w:rsidP="00335C41">
            <w:pPr>
              <w:pStyle w:val="aff"/>
              <w:rPr>
                <w:b/>
              </w:rPr>
            </w:pPr>
            <w:r w:rsidRPr="00335C41">
              <w:t>Результаты итоговой диагностики (окончание года – дата</w:t>
            </w:r>
            <w:r w:rsidRPr="00335C41">
              <w:rPr>
                <w:b/>
              </w:rPr>
              <w:t>___________</w:t>
            </w:r>
          </w:p>
        </w:tc>
      </w:tr>
      <w:tr w:rsidR="00335C41" w:rsidRPr="00335C41" w:rsidTr="00335C41">
        <w:trPr>
          <w:gridAfter w:val="1"/>
          <w:wAfter w:w="3507" w:type="dxa"/>
          <w:trHeight w:val="780"/>
        </w:trPr>
        <w:tc>
          <w:tcPr>
            <w:tcW w:w="447" w:type="dxa"/>
            <w:vMerge w:val="restart"/>
            <w:tcBorders>
              <w:left w:val="single" w:sz="1" w:space="0" w:color="000000"/>
              <w:bottom w:val="single" w:sz="1" w:space="0" w:color="000000"/>
            </w:tcBorders>
          </w:tcPr>
          <w:p w:rsidR="00335C41" w:rsidRPr="00335C41" w:rsidRDefault="00335C41" w:rsidP="00335C41">
            <w:pPr>
              <w:pStyle w:val="aff"/>
              <w:ind w:firstLine="720"/>
              <w:jc w:val="center"/>
            </w:pPr>
            <w:r w:rsidRPr="00335C41">
              <w:t>О</w:t>
            </w:r>
          </w:p>
          <w:p w:rsidR="00335C41" w:rsidRPr="00335C41" w:rsidRDefault="00335C41" w:rsidP="00335C41">
            <w:pPr>
              <w:pStyle w:val="aff"/>
              <w:ind w:firstLine="720"/>
              <w:jc w:val="center"/>
            </w:pPr>
            <w:r w:rsidRPr="00335C41">
              <w:t>Б</w:t>
            </w:r>
          </w:p>
          <w:p w:rsidR="00335C41" w:rsidRPr="00335C41" w:rsidRDefault="00335C41" w:rsidP="00335C41">
            <w:pPr>
              <w:pStyle w:val="aff"/>
              <w:ind w:firstLine="720"/>
              <w:jc w:val="center"/>
            </w:pPr>
            <w:r w:rsidRPr="00335C41">
              <w:t>Щ</w:t>
            </w:r>
          </w:p>
          <w:p w:rsidR="00335C41" w:rsidRPr="00335C41" w:rsidRDefault="00335C41" w:rsidP="00335C41">
            <w:pPr>
              <w:pStyle w:val="aff"/>
              <w:ind w:firstLine="720"/>
              <w:jc w:val="center"/>
            </w:pPr>
            <w:r w:rsidRPr="00335C41">
              <w:t>Е</w:t>
            </w:r>
          </w:p>
          <w:p w:rsidR="00335C41" w:rsidRPr="00335C41" w:rsidRDefault="00335C41" w:rsidP="00335C41">
            <w:pPr>
              <w:pStyle w:val="aff"/>
              <w:ind w:firstLine="720"/>
              <w:jc w:val="center"/>
            </w:pPr>
            <w:r w:rsidRPr="00335C41">
              <w:t>Н</w:t>
            </w:r>
          </w:p>
          <w:p w:rsidR="00335C41" w:rsidRPr="00335C41" w:rsidRDefault="00335C41" w:rsidP="00335C41">
            <w:pPr>
              <w:pStyle w:val="aff"/>
              <w:ind w:firstLine="720"/>
              <w:jc w:val="center"/>
            </w:pPr>
            <w:r w:rsidRPr="00335C41">
              <w:t>И</w:t>
            </w:r>
          </w:p>
          <w:p w:rsidR="00335C41" w:rsidRPr="00335C41" w:rsidRDefault="00335C41" w:rsidP="00335C41">
            <w:pPr>
              <w:pStyle w:val="aff"/>
              <w:ind w:firstLine="720"/>
              <w:jc w:val="center"/>
            </w:pPr>
            <w:r w:rsidRPr="00335C41">
              <w:t>Е</w:t>
            </w:r>
          </w:p>
        </w:tc>
        <w:tc>
          <w:tcPr>
            <w:tcW w:w="2105" w:type="dxa"/>
            <w:tcBorders>
              <w:left w:val="single" w:sz="1" w:space="0" w:color="000000"/>
              <w:bottom w:val="single" w:sz="1" w:space="0" w:color="000000"/>
            </w:tcBorders>
          </w:tcPr>
          <w:p w:rsidR="00335C41" w:rsidRPr="00335C41" w:rsidRDefault="00335C41" w:rsidP="00335C41">
            <w:pPr>
              <w:pStyle w:val="aff"/>
            </w:pPr>
            <w:r w:rsidRPr="00335C41">
              <w:t xml:space="preserve">Инициативность (по ведущей деятельности) </w:t>
            </w:r>
          </w:p>
          <w:p w:rsidR="00335C41" w:rsidRPr="00335C41" w:rsidRDefault="00335C41" w:rsidP="00335C41">
            <w:pPr>
              <w:pStyle w:val="aff"/>
            </w:pPr>
            <w:r w:rsidRPr="00335C41">
              <w:t>По результатам наблюдений</w:t>
            </w:r>
          </w:p>
        </w:tc>
        <w:tc>
          <w:tcPr>
            <w:tcW w:w="3969" w:type="dxa"/>
            <w:tcBorders>
              <w:left w:val="single" w:sz="1" w:space="0" w:color="000000"/>
              <w:bottom w:val="single" w:sz="1" w:space="0" w:color="000000"/>
            </w:tcBorders>
          </w:tcPr>
          <w:p w:rsidR="00335C41" w:rsidRPr="00335C41" w:rsidRDefault="00335C41" w:rsidP="006C218E">
            <w:pPr>
              <w:pStyle w:val="aff"/>
              <w:numPr>
                <w:ilvl w:val="0"/>
                <w:numId w:val="71"/>
              </w:numPr>
              <w:tabs>
                <w:tab w:val="left" w:pos="304"/>
              </w:tabs>
              <w:ind w:left="21" w:firstLine="0"/>
              <w:jc w:val="both"/>
            </w:pPr>
            <w:r w:rsidRPr="00335C41">
              <w:t>Самостоятельно выступает зачинателем нового дела</w:t>
            </w:r>
          </w:p>
          <w:p w:rsidR="00335C41" w:rsidRPr="00335C41" w:rsidRDefault="00335C41" w:rsidP="006C218E">
            <w:pPr>
              <w:pStyle w:val="aff"/>
              <w:numPr>
                <w:ilvl w:val="0"/>
                <w:numId w:val="71"/>
              </w:numPr>
              <w:tabs>
                <w:tab w:val="left" w:pos="304"/>
              </w:tabs>
              <w:ind w:left="21" w:firstLine="0"/>
              <w:jc w:val="both"/>
            </w:pPr>
            <w:r w:rsidRPr="00335C41">
              <w:t>Редко сам начинает какое-либо новое дело</w:t>
            </w:r>
          </w:p>
          <w:p w:rsidR="00335C41" w:rsidRPr="00335C41" w:rsidRDefault="00335C41" w:rsidP="006C218E">
            <w:pPr>
              <w:pStyle w:val="aff"/>
              <w:numPr>
                <w:ilvl w:val="0"/>
                <w:numId w:val="71"/>
              </w:numPr>
              <w:tabs>
                <w:tab w:val="left" w:pos="304"/>
              </w:tabs>
              <w:ind w:left="21" w:firstLine="0"/>
              <w:jc w:val="both"/>
            </w:pPr>
            <w:r w:rsidRPr="00335C41">
              <w:t>Никогда не выступает начинателем нового дела</w:t>
            </w:r>
          </w:p>
        </w:tc>
        <w:tc>
          <w:tcPr>
            <w:tcW w:w="2977"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71"/>
              </w:numPr>
              <w:tabs>
                <w:tab w:val="left" w:pos="304"/>
              </w:tabs>
              <w:ind w:left="21" w:firstLine="0"/>
              <w:jc w:val="both"/>
            </w:pPr>
            <w:r w:rsidRPr="00335C41">
              <w:t>Самостоятельно выступает зачинателем нового дела</w:t>
            </w:r>
          </w:p>
          <w:p w:rsidR="00335C41" w:rsidRPr="00335C41" w:rsidRDefault="00335C41" w:rsidP="006C218E">
            <w:pPr>
              <w:pStyle w:val="aff"/>
              <w:numPr>
                <w:ilvl w:val="0"/>
                <w:numId w:val="71"/>
              </w:numPr>
              <w:tabs>
                <w:tab w:val="left" w:pos="304"/>
              </w:tabs>
              <w:ind w:left="21" w:firstLine="0"/>
              <w:jc w:val="both"/>
            </w:pPr>
            <w:r w:rsidRPr="00335C41">
              <w:t>Редко сам начинает какое-либо новое дело</w:t>
            </w:r>
          </w:p>
          <w:p w:rsidR="00335C41" w:rsidRPr="00335C41" w:rsidRDefault="00335C41" w:rsidP="006C218E">
            <w:pPr>
              <w:pStyle w:val="aff"/>
              <w:numPr>
                <w:ilvl w:val="0"/>
                <w:numId w:val="71"/>
              </w:numPr>
              <w:tabs>
                <w:tab w:val="left" w:pos="304"/>
              </w:tabs>
              <w:ind w:left="21" w:firstLine="0"/>
              <w:jc w:val="both"/>
            </w:pPr>
            <w:r w:rsidRPr="00335C41">
              <w:t>Никогда не выступает начинателем нового дела</w:t>
            </w:r>
          </w:p>
        </w:tc>
        <w:tc>
          <w:tcPr>
            <w:tcW w:w="2649" w:type="dxa"/>
          </w:tcPr>
          <w:p w:rsidR="00335C41" w:rsidRPr="00335C41" w:rsidRDefault="00335C41" w:rsidP="00335C41">
            <w:pPr>
              <w:pStyle w:val="aff"/>
              <w:ind w:firstLine="720"/>
              <w:jc w:val="center"/>
            </w:pPr>
          </w:p>
        </w:tc>
      </w:tr>
      <w:tr w:rsidR="00335C41" w:rsidRPr="00335C41" w:rsidTr="00335C41">
        <w:trPr>
          <w:gridAfter w:val="1"/>
          <w:wAfter w:w="3507" w:type="dxa"/>
          <w:trHeight w:val="722"/>
        </w:trPr>
        <w:tc>
          <w:tcPr>
            <w:tcW w:w="447" w:type="dxa"/>
            <w:vMerge/>
            <w:tcBorders>
              <w:left w:val="single" w:sz="1" w:space="0" w:color="000000"/>
              <w:bottom w:val="single" w:sz="1" w:space="0" w:color="000000"/>
            </w:tcBorders>
          </w:tcPr>
          <w:p w:rsidR="00335C41" w:rsidRPr="00335C41" w:rsidRDefault="00335C41" w:rsidP="00335C41">
            <w:pPr>
              <w:ind w:firstLine="720"/>
              <w:rPr>
                <w:rFonts w:ascii="Times New Roman" w:hAnsi="Times New Roman" w:cs="Times New Roman"/>
                <w:sz w:val="24"/>
                <w:szCs w:val="24"/>
              </w:rPr>
            </w:pPr>
          </w:p>
        </w:tc>
        <w:tc>
          <w:tcPr>
            <w:tcW w:w="2105" w:type="dxa"/>
            <w:tcBorders>
              <w:left w:val="single" w:sz="1" w:space="0" w:color="000000"/>
              <w:bottom w:val="single" w:sz="1" w:space="0" w:color="000000"/>
            </w:tcBorders>
          </w:tcPr>
          <w:p w:rsidR="00335C41" w:rsidRPr="00335C41" w:rsidRDefault="00335C41" w:rsidP="00335C41">
            <w:pPr>
              <w:pStyle w:val="aff"/>
            </w:pPr>
            <w:r w:rsidRPr="00335C41">
              <w:t>Круг общения, коммуникативные качества</w:t>
            </w:r>
          </w:p>
          <w:p w:rsidR="00335C41" w:rsidRPr="00335C41" w:rsidRDefault="00335C41" w:rsidP="00335C41">
            <w:pPr>
              <w:pStyle w:val="aff"/>
            </w:pPr>
            <w:r w:rsidRPr="00335C41">
              <w:t>По результатам социометрии, графических методик, наблюдений, бесед</w:t>
            </w:r>
          </w:p>
        </w:tc>
        <w:tc>
          <w:tcPr>
            <w:tcW w:w="3969" w:type="dxa"/>
            <w:tcBorders>
              <w:left w:val="single" w:sz="1" w:space="0" w:color="000000"/>
              <w:bottom w:val="single" w:sz="1" w:space="0" w:color="000000"/>
            </w:tcBorders>
          </w:tcPr>
          <w:p w:rsidR="00335C41" w:rsidRPr="00335C41" w:rsidRDefault="00335C41" w:rsidP="00335C41">
            <w:pPr>
              <w:pStyle w:val="aff"/>
              <w:jc w:val="both"/>
            </w:pPr>
            <w:r w:rsidRPr="00335C41">
              <w:t>Занимаемая позиция класс/группа:</w:t>
            </w:r>
          </w:p>
          <w:p w:rsidR="00335C41" w:rsidRPr="00335C41" w:rsidRDefault="00335C41" w:rsidP="006C218E">
            <w:pPr>
              <w:pStyle w:val="aff"/>
              <w:numPr>
                <w:ilvl w:val="0"/>
                <w:numId w:val="72"/>
              </w:numPr>
              <w:tabs>
                <w:tab w:val="left" w:pos="304"/>
              </w:tabs>
              <w:ind w:left="0" w:firstLine="21"/>
              <w:jc w:val="both"/>
            </w:pPr>
            <w:r w:rsidRPr="00335C41">
              <w:t>Лидер</w:t>
            </w:r>
          </w:p>
          <w:p w:rsidR="00335C41" w:rsidRPr="00335C41" w:rsidRDefault="00335C41" w:rsidP="006C218E">
            <w:pPr>
              <w:pStyle w:val="aff"/>
              <w:numPr>
                <w:ilvl w:val="0"/>
                <w:numId w:val="72"/>
              </w:numPr>
              <w:tabs>
                <w:tab w:val="left" w:pos="304"/>
              </w:tabs>
              <w:ind w:left="0" w:firstLine="21"/>
              <w:jc w:val="both"/>
            </w:pPr>
            <w:r w:rsidRPr="00335C41">
              <w:t>Принимаемый</w:t>
            </w:r>
          </w:p>
          <w:p w:rsidR="00335C41" w:rsidRPr="00335C41" w:rsidRDefault="00335C41" w:rsidP="006C218E">
            <w:pPr>
              <w:pStyle w:val="aff"/>
              <w:numPr>
                <w:ilvl w:val="0"/>
                <w:numId w:val="72"/>
              </w:numPr>
              <w:tabs>
                <w:tab w:val="left" w:pos="304"/>
              </w:tabs>
              <w:ind w:left="0" w:firstLine="21"/>
              <w:jc w:val="both"/>
            </w:pPr>
            <w:r w:rsidRPr="00335C41">
              <w:t xml:space="preserve">Предпочитаемый </w:t>
            </w:r>
          </w:p>
          <w:p w:rsidR="00335C41" w:rsidRPr="00335C41" w:rsidRDefault="00335C41" w:rsidP="006C218E">
            <w:pPr>
              <w:pStyle w:val="aff"/>
              <w:numPr>
                <w:ilvl w:val="0"/>
                <w:numId w:val="72"/>
              </w:numPr>
              <w:tabs>
                <w:tab w:val="left" w:pos="304"/>
              </w:tabs>
              <w:ind w:left="0" w:firstLine="21"/>
              <w:jc w:val="both"/>
            </w:pPr>
            <w:r w:rsidRPr="00335C41">
              <w:t>Изолированный</w:t>
            </w:r>
          </w:p>
          <w:p w:rsidR="00335C41" w:rsidRPr="00335C41" w:rsidRDefault="00335C41" w:rsidP="006C218E">
            <w:pPr>
              <w:pStyle w:val="aff"/>
              <w:numPr>
                <w:ilvl w:val="0"/>
                <w:numId w:val="72"/>
              </w:numPr>
              <w:tabs>
                <w:tab w:val="left" w:pos="304"/>
              </w:tabs>
              <w:ind w:left="0" w:firstLine="21"/>
              <w:jc w:val="both"/>
            </w:pPr>
            <w:r w:rsidRPr="00335C41">
              <w:t xml:space="preserve">Отверженный  </w:t>
            </w:r>
          </w:p>
          <w:p w:rsidR="00335C41" w:rsidRPr="00335C41" w:rsidRDefault="00335C41" w:rsidP="00335C41">
            <w:pPr>
              <w:pStyle w:val="aff"/>
              <w:ind w:firstLine="162"/>
              <w:jc w:val="both"/>
            </w:pPr>
            <w:r w:rsidRPr="00335C41">
              <w:t>Предпочитаемый круг общения:</w:t>
            </w:r>
          </w:p>
          <w:p w:rsidR="00335C41" w:rsidRPr="00335C41" w:rsidRDefault="00335C41" w:rsidP="006C218E">
            <w:pPr>
              <w:pStyle w:val="aff"/>
              <w:numPr>
                <w:ilvl w:val="0"/>
                <w:numId w:val="73"/>
              </w:numPr>
              <w:tabs>
                <w:tab w:val="left" w:pos="304"/>
                <w:tab w:val="left" w:pos="582"/>
              </w:tabs>
              <w:ind w:left="0" w:firstLine="21"/>
              <w:jc w:val="both"/>
            </w:pPr>
            <w:r w:rsidRPr="00335C41">
              <w:t>Сверстники</w:t>
            </w:r>
          </w:p>
          <w:p w:rsidR="00335C41" w:rsidRPr="00335C41" w:rsidRDefault="00335C41" w:rsidP="006C218E">
            <w:pPr>
              <w:pStyle w:val="aff"/>
              <w:numPr>
                <w:ilvl w:val="0"/>
                <w:numId w:val="73"/>
              </w:numPr>
              <w:tabs>
                <w:tab w:val="left" w:pos="304"/>
                <w:tab w:val="left" w:pos="582"/>
              </w:tabs>
              <w:ind w:left="0" w:firstLine="21"/>
              <w:jc w:val="both"/>
            </w:pPr>
            <w:r w:rsidRPr="00335C41">
              <w:t xml:space="preserve">Ребята младше по возрасту </w:t>
            </w:r>
          </w:p>
          <w:p w:rsidR="00335C41" w:rsidRPr="00335C41" w:rsidRDefault="00335C41" w:rsidP="006C218E">
            <w:pPr>
              <w:pStyle w:val="aff"/>
              <w:numPr>
                <w:ilvl w:val="0"/>
                <w:numId w:val="73"/>
              </w:numPr>
              <w:tabs>
                <w:tab w:val="left" w:pos="304"/>
                <w:tab w:val="left" w:pos="582"/>
              </w:tabs>
              <w:ind w:left="0" w:firstLine="21"/>
              <w:jc w:val="both"/>
            </w:pPr>
            <w:r w:rsidRPr="00335C41">
              <w:t>Ребята старше по возрасту</w:t>
            </w:r>
          </w:p>
          <w:p w:rsidR="00335C41" w:rsidRPr="00335C41" w:rsidRDefault="00335C41" w:rsidP="006C218E">
            <w:pPr>
              <w:pStyle w:val="aff"/>
              <w:numPr>
                <w:ilvl w:val="0"/>
                <w:numId w:val="73"/>
              </w:numPr>
              <w:tabs>
                <w:tab w:val="left" w:pos="304"/>
                <w:tab w:val="left" w:pos="582"/>
              </w:tabs>
              <w:ind w:left="0" w:firstLine="21"/>
              <w:jc w:val="both"/>
            </w:pPr>
            <w:r w:rsidRPr="00335C41">
              <w:t>Семья</w:t>
            </w:r>
          </w:p>
          <w:p w:rsidR="00335C41" w:rsidRPr="00335C41" w:rsidRDefault="00335C41" w:rsidP="00335C41">
            <w:pPr>
              <w:pStyle w:val="aff"/>
              <w:ind w:firstLine="162"/>
            </w:pPr>
            <w:r w:rsidRPr="00335C41">
              <w:t>Авторитетные взрослые: ________________________________</w:t>
            </w:r>
          </w:p>
          <w:p w:rsidR="00335C41" w:rsidRPr="00335C41" w:rsidRDefault="00335C41" w:rsidP="00335C41">
            <w:pPr>
              <w:pStyle w:val="aff"/>
              <w:jc w:val="both"/>
            </w:pPr>
            <w:r w:rsidRPr="00335C41">
              <w:t>Приблизительное количество друзей_________</w:t>
            </w:r>
          </w:p>
          <w:p w:rsidR="00335C41" w:rsidRPr="00335C41" w:rsidRDefault="00335C41" w:rsidP="00335C41">
            <w:pPr>
              <w:pStyle w:val="aff"/>
              <w:rPr>
                <w:lang w:val="en-US"/>
              </w:rPr>
            </w:pPr>
          </w:p>
          <w:p w:rsidR="00335C41" w:rsidRPr="00335C41" w:rsidRDefault="00335C41" w:rsidP="00335C41">
            <w:pPr>
              <w:pStyle w:val="aff"/>
            </w:pPr>
            <w:r w:rsidRPr="00335C41">
              <w:t>Дружит с _______________________</w:t>
            </w:r>
          </w:p>
        </w:tc>
        <w:tc>
          <w:tcPr>
            <w:tcW w:w="2977" w:type="dxa"/>
            <w:tcBorders>
              <w:left w:val="single" w:sz="1" w:space="0" w:color="000000"/>
              <w:bottom w:val="single" w:sz="1" w:space="0" w:color="000000"/>
              <w:right w:val="single" w:sz="1" w:space="0" w:color="000000"/>
            </w:tcBorders>
          </w:tcPr>
          <w:p w:rsidR="00335C41" w:rsidRPr="00335C41" w:rsidRDefault="00335C41" w:rsidP="00335C41">
            <w:pPr>
              <w:pStyle w:val="aff"/>
              <w:jc w:val="both"/>
            </w:pPr>
            <w:r w:rsidRPr="00335C41">
              <w:t>Занимаемая позиция класс/группа:</w:t>
            </w:r>
          </w:p>
          <w:p w:rsidR="00335C41" w:rsidRPr="00335C41" w:rsidRDefault="00335C41" w:rsidP="006C218E">
            <w:pPr>
              <w:pStyle w:val="aff"/>
              <w:numPr>
                <w:ilvl w:val="0"/>
                <w:numId w:val="72"/>
              </w:numPr>
              <w:tabs>
                <w:tab w:val="left" w:pos="304"/>
              </w:tabs>
              <w:ind w:left="0" w:firstLine="21"/>
              <w:jc w:val="both"/>
            </w:pPr>
            <w:r w:rsidRPr="00335C41">
              <w:t>Лидер</w:t>
            </w:r>
          </w:p>
          <w:p w:rsidR="00335C41" w:rsidRPr="00335C41" w:rsidRDefault="00335C41" w:rsidP="006C218E">
            <w:pPr>
              <w:pStyle w:val="aff"/>
              <w:numPr>
                <w:ilvl w:val="0"/>
                <w:numId w:val="72"/>
              </w:numPr>
              <w:tabs>
                <w:tab w:val="left" w:pos="304"/>
              </w:tabs>
              <w:ind w:left="0" w:firstLine="21"/>
              <w:jc w:val="both"/>
            </w:pPr>
            <w:r w:rsidRPr="00335C41">
              <w:t>Принимаемый</w:t>
            </w:r>
          </w:p>
          <w:p w:rsidR="00335C41" w:rsidRPr="00335C41" w:rsidRDefault="00335C41" w:rsidP="006C218E">
            <w:pPr>
              <w:pStyle w:val="aff"/>
              <w:numPr>
                <w:ilvl w:val="0"/>
                <w:numId w:val="72"/>
              </w:numPr>
              <w:tabs>
                <w:tab w:val="left" w:pos="304"/>
              </w:tabs>
              <w:ind w:left="0" w:firstLine="21"/>
              <w:jc w:val="both"/>
            </w:pPr>
            <w:r w:rsidRPr="00335C41">
              <w:t xml:space="preserve">Предпочитаемый </w:t>
            </w:r>
          </w:p>
          <w:p w:rsidR="00335C41" w:rsidRPr="00335C41" w:rsidRDefault="00335C41" w:rsidP="006C218E">
            <w:pPr>
              <w:pStyle w:val="aff"/>
              <w:numPr>
                <w:ilvl w:val="0"/>
                <w:numId w:val="72"/>
              </w:numPr>
              <w:tabs>
                <w:tab w:val="left" w:pos="304"/>
              </w:tabs>
              <w:ind w:left="0" w:firstLine="21"/>
              <w:jc w:val="both"/>
            </w:pPr>
            <w:r w:rsidRPr="00335C41">
              <w:t>Изолированный</w:t>
            </w:r>
          </w:p>
          <w:p w:rsidR="00335C41" w:rsidRPr="00335C41" w:rsidRDefault="00335C41" w:rsidP="006C218E">
            <w:pPr>
              <w:pStyle w:val="aff"/>
              <w:numPr>
                <w:ilvl w:val="0"/>
                <w:numId w:val="72"/>
              </w:numPr>
              <w:tabs>
                <w:tab w:val="left" w:pos="304"/>
              </w:tabs>
              <w:ind w:left="0" w:firstLine="21"/>
              <w:jc w:val="both"/>
            </w:pPr>
            <w:r w:rsidRPr="00335C41">
              <w:t xml:space="preserve">Отверженный  </w:t>
            </w:r>
          </w:p>
          <w:p w:rsidR="00335C41" w:rsidRPr="00335C41" w:rsidRDefault="00335C41" w:rsidP="00335C41">
            <w:pPr>
              <w:pStyle w:val="aff"/>
              <w:ind w:firstLine="162"/>
              <w:jc w:val="both"/>
            </w:pPr>
            <w:r w:rsidRPr="00335C41">
              <w:t>Предпочитаемый круг общения:</w:t>
            </w:r>
          </w:p>
          <w:p w:rsidR="00335C41" w:rsidRPr="00335C41" w:rsidRDefault="00335C41" w:rsidP="006C218E">
            <w:pPr>
              <w:pStyle w:val="aff"/>
              <w:numPr>
                <w:ilvl w:val="0"/>
                <w:numId w:val="73"/>
              </w:numPr>
              <w:tabs>
                <w:tab w:val="left" w:pos="304"/>
                <w:tab w:val="left" w:pos="582"/>
              </w:tabs>
              <w:ind w:left="0" w:firstLine="21"/>
              <w:jc w:val="both"/>
            </w:pPr>
            <w:r w:rsidRPr="00335C41">
              <w:t>Сверстники</w:t>
            </w:r>
          </w:p>
          <w:p w:rsidR="00335C41" w:rsidRPr="00335C41" w:rsidRDefault="00335C41" w:rsidP="006C218E">
            <w:pPr>
              <w:pStyle w:val="aff"/>
              <w:numPr>
                <w:ilvl w:val="0"/>
                <w:numId w:val="73"/>
              </w:numPr>
              <w:tabs>
                <w:tab w:val="left" w:pos="304"/>
                <w:tab w:val="left" w:pos="582"/>
              </w:tabs>
              <w:ind w:left="0" w:firstLine="21"/>
              <w:jc w:val="both"/>
            </w:pPr>
            <w:r w:rsidRPr="00335C41">
              <w:t xml:space="preserve">Ребята младше по возрасту </w:t>
            </w:r>
          </w:p>
          <w:p w:rsidR="00335C41" w:rsidRPr="00335C41" w:rsidRDefault="00335C41" w:rsidP="006C218E">
            <w:pPr>
              <w:pStyle w:val="aff"/>
              <w:numPr>
                <w:ilvl w:val="0"/>
                <w:numId w:val="73"/>
              </w:numPr>
              <w:tabs>
                <w:tab w:val="left" w:pos="304"/>
                <w:tab w:val="left" w:pos="582"/>
              </w:tabs>
              <w:ind w:left="0" w:firstLine="21"/>
              <w:jc w:val="both"/>
            </w:pPr>
            <w:r w:rsidRPr="00335C41">
              <w:t>Ребята старше по возрасту</w:t>
            </w:r>
          </w:p>
          <w:p w:rsidR="00335C41" w:rsidRPr="00335C41" w:rsidRDefault="00335C41" w:rsidP="006C218E">
            <w:pPr>
              <w:pStyle w:val="aff"/>
              <w:numPr>
                <w:ilvl w:val="0"/>
                <w:numId w:val="73"/>
              </w:numPr>
              <w:tabs>
                <w:tab w:val="left" w:pos="304"/>
                <w:tab w:val="left" w:pos="582"/>
              </w:tabs>
              <w:ind w:left="0" w:firstLine="21"/>
              <w:jc w:val="both"/>
            </w:pPr>
            <w:r w:rsidRPr="00335C41">
              <w:t>Семья</w:t>
            </w:r>
          </w:p>
          <w:p w:rsidR="00335C41" w:rsidRPr="00335C41" w:rsidRDefault="00335C41" w:rsidP="00335C41">
            <w:pPr>
              <w:pStyle w:val="aff"/>
              <w:ind w:firstLine="162"/>
              <w:rPr>
                <w:lang w:val="en-US"/>
              </w:rPr>
            </w:pPr>
            <w:r w:rsidRPr="00335C41">
              <w:t>Авторитетные взрослые:</w:t>
            </w:r>
          </w:p>
          <w:p w:rsidR="00335C41" w:rsidRPr="00335C41" w:rsidRDefault="00335C41" w:rsidP="00335C41">
            <w:pPr>
              <w:pStyle w:val="aff"/>
              <w:ind w:firstLine="162"/>
              <w:rPr>
                <w:lang w:val="en-US"/>
              </w:rPr>
            </w:pPr>
            <w:r w:rsidRPr="00335C41">
              <w:rPr>
                <w:lang w:val="en-US"/>
              </w:rPr>
              <w:t>______________________________</w:t>
            </w:r>
          </w:p>
          <w:p w:rsidR="00335C41" w:rsidRPr="00335C41" w:rsidRDefault="00335C41" w:rsidP="00335C41">
            <w:pPr>
              <w:pStyle w:val="aff"/>
              <w:jc w:val="both"/>
            </w:pPr>
            <w:r w:rsidRPr="00335C41">
              <w:t>Приблизительное количество друзей_________</w:t>
            </w:r>
          </w:p>
          <w:p w:rsidR="00335C41" w:rsidRPr="00335C41" w:rsidRDefault="00335C41" w:rsidP="00335C41">
            <w:pPr>
              <w:pStyle w:val="aff"/>
              <w:rPr>
                <w:lang w:val="en-US"/>
              </w:rPr>
            </w:pPr>
          </w:p>
          <w:p w:rsidR="00335C41" w:rsidRPr="00335C41" w:rsidRDefault="00335C41" w:rsidP="00335C41">
            <w:pPr>
              <w:pStyle w:val="aff"/>
            </w:pPr>
            <w:r w:rsidRPr="00335C41">
              <w:t>Дружит с _______________________</w:t>
            </w:r>
          </w:p>
        </w:tc>
        <w:tc>
          <w:tcPr>
            <w:tcW w:w="2649" w:type="dxa"/>
          </w:tcPr>
          <w:p w:rsidR="00335C41" w:rsidRPr="00335C41" w:rsidRDefault="00335C41" w:rsidP="00335C41">
            <w:pPr>
              <w:pStyle w:val="aff"/>
              <w:ind w:firstLine="720"/>
              <w:jc w:val="center"/>
            </w:pPr>
          </w:p>
        </w:tc>
      </w:tr>
      <w:tr w:rsidR="00335C41" w:rsidRPr="00335C41" w:rsidTr="00335C41">
        <w:trPr>
          <w:gridAfter w:val="1"/>
          <w:wAfter w:w="3507" w:type="dxa"/>
          <w:trHeight w:val="606"/>
        </w:trPr>
        <w:tc>
          <w:tcPr>
            <w:tcW w:w="447" w:type="dxa"/>
            <w:vMerge/>
            <w:tcBorders>
              <w:left w:val="single" w:sz="1" w:space="0" w:color="000000"/>
              <w:bottom w:val="single" w:sz="1" w:space="0" w:color="000000"/>
            </w:tcBorders>
          </w:tcPr>
          <w:p w:rsidR="00335C41" w:rsidRPr="00335C41" w:rsidRDefault="00335C41" w:rsidP="00335C41">
            <w:pPr>
              <w:ind w:firstLine="720"/>
              <w:rPr>
                <w:rFonts w:ascii="Times New Roman" w:hAnsi="Times New Roman" w:cs="Times New Roman"/>
                <w:sz w:val="24"/>
                <w:szCs w:val="24"/>
              </w:rPr>
            </w:pPr>
          </w:p>
        </w:tc>
        <w:tc>
          <w:tcPr>
            <w:tcW w:w="2105" w:type="dxa"/>
            <w:tcBorders>
              <w:left w:val="single" w:sz="1" w:space="0" w:color="000000"/>
              <w:bottom w:val="single" w:sz="1" w:space="0" w:color="000000"/>
            </w:tcBorders>
          </w:tcPr>
          <w:p w:rsidR="00335C41" w:rsidRPr="00335C41" w:rsidRDefault="00335C41" w:rsidP="00335C41">
            <w:pPr>
              <w:pStyle w:val="aff"/>
            </w:pPr>
            <w:r w:rsidRPr="00335C41">
              <w:t>Контактность (как коммуникативное качество)</w:t>
            </w:r>
          </w:p>
          <w:p w:rsidR="00335C41" w:rsidRPr="00335C41" w:rsidRDefault="00335C41" w:rsidP="00335C41">
            <w:pPr>
              <w:pStyle w:val="aff"/>
            </w:pPr>
            <w:r w:rsidRPr="00335C41">
              <w:t xml:space="preserve">По результатам </w:t>
            </w:r>
            <w:r w:rsidRPr="00335C41">
              <w:lastRenderedPageBreak/>
              <w:t>наблюдений, бесед</w:t>
            </w:r>
          </w:p>
        </w:tc>
        <w:tc>
          <w:tcPr>
            <w:tcW w:w="3969" w:type="dxa"/>
            <w:tcBorders>
              <w:left w:val="single" w:sz="1" w:space="0" w:color="000000"/>
              <w:bottom w:val="single" w:sz="1" w:space="0" w:color="000000"/>
            </w:tcBorders>
          </w:tcPr>
          <w:p w:rsidR="00335C41" w:rsidRPr="00335C41" w:rsidRDefault="00335C41" w:rsidP="006C218E">
            <w:pPr>
              <w:pStyle w:val="aff"/>
              <w:numPr>
                <w:ilvl w:val="0"/>
                <w:numId w:val="74"/>
              </w:numPr>
              <w:tabs>
                <w:tab w:val="left" w:pos="304"/>
              </w:tabs>
              <w:ind w:left="21" w:firstLine="0"/>
              <w:jc w:val="both"/>
            </w:pPr>
            <w:r w:rsidRPr="00335C41">
              <w:lastRenderedPageBreak/>
              <w:t>Легко и охотно вступает в контакт (всегда, как правило, время от времени, в зависимости от настроения)</w:t>
            </w:r>
          </w:p>
          <w:p w:rsidR="00335C41" w:rsidRPr="00335C41" w:rsidRDefault="00335C41" w:rsidP="006C218E">
            <w:pPr>
              <w:pStyle w:val="aff"/>
              <w:numPr>
                <w:ilvl w:val="0"/>
                <w:numId w:val="74"/>
              </w:numPr>
              <w:tabs>
                <w:tab w:val="left" w:pos="304"/>
              </w:tabs>
              <w:ind w:left="21" w:firstLine="0"/>
              <w:jc w:val="both"/>
            </w:pPr>
            <w:r w:rsidRPr="00335C41">
              <w:lastRenderedPageBreak/>
              <w:t xml:space="preserve">Контактирует только при необходимости </w:t>
            </w:r>
          </w:p>
          <w:p w:rsidR="00335C41" w:rsidRPr="00335C41" w:rsidRDefault="00335C41" w:rsidP="006C218E">
            <w:pPr>
              <w:pStyle w:val="aff"/>
              <w:numPr>
                <w:ilvl w:val="0"/>
                <w:numId w:val="74"/>
              </w:numPr>
              <w:tabs>
                <w:tab w:val="left" w:pos="304"/>
              </w:tabs>
              <w:ind w:left="21" w:firstLine="0"/>
              <w:jc w:val="both"/>
            </w:pPr>
            <w:r w:rsidRPr="00335C41">
              <w:t>Замкнут, необщителен, не идет на контакт</w:t>
            </w:r>
          </w:p>
          <w:p w:rsidR="00335C41" w:rsidRPr="00335C41" w:rsidRDefault="00335C41" w:rsidP="00335C41">
            <w:pPr>
              <w:pStyle w:val="aff"/>
              <w:tabs>
                <w:tab w:val="left" w:pos="304"/>
              </w:tabs>
              <w:ind w:left="21"/>
              <w:jc w:val="both"/>
            </w:pPr>
            <w:r w:rsidRPr="00335C41">
              <w:t>Дистанцию в общении:</w:t>
            </w:r>
          </w:p>
          <w:p w:rsidR="00335C41" w:rsidRPr="00335C41" w:rsidRDefault="00335C41" w:rsidP="006C218E">
            <w:pPr>
              <w:pStyle w:val="aff"/>
              <w:numPr>
                <w:ilvl w:val="0"/>
                <w:numId w:val="74"/>
              </w:numPr>
              <w:tabs>
                <w:tab w:val="left" w:pos="304"/>
              </w:tabs>
              <w:ind w:left="0" w:firstLine="21"/>
              <w:jc w:val="both"/>
            </w:pPr>
            <w:r w:rsidRPr="00335C41">
              <w:t>Соблюдает</w:t>
            </w:r>
          </w:p>
          <w:p w:rsidR="00335C41" w:rsidRPr="00335C41" w:rsidRDefault="00335C41" w:rsidP="006C218E">
            <w:pPr>
              <w:pStyle w:val="aff"/>
              <w:numPr>
                <w:ilvl w:val="0"/>
                <w:numId w:val="74"/>
              </w:numPr>
              <w:tabs>
                <w:tab w:val="left" w:pos="304"/>
              </w:tabs>
              <w:ind w:left="0" w:firstLine="21"/>
              <w:jc w:val="both"/>
            </w:pPr>
            <w:r w:rsidRPr="00335C41">
              <w:t>Чувство дистанции снижено</w:t>
            </w:r>
          </w:p>
          <w:p w:rsidR="00335C41" w:rsidRPr="00335C41" w:rsidRDefault="00335C41" w:rsidP="006C218E">
            <w:pPr>
              <w:pStyle w:val="aff"/>
              <w:numPr>
                <w:ilvl w:val="0"/>
                <w:numId w:val="74"/>
              </w:numPr>
              <w:tabs>
                <w:tab w:val="left" w:pos="304"/>
              </w:tabs>
              <w:ind w:left="0" w:firstLine="21"/>
              <w:jc w:val="both"/>
            </w:pPr>
            <w:r w:rsidRPr="00335C41">
              <w:t>Не соблюдает</w:t>
            </w:r>
          </w:p>
        </w:tc>
        <w:tc>
          <w:tcPr>
            <w:tcW w:w="2977"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74"/>
              </w:numPr>
              <w:tabs>
                <w:tab w:val="left" w:pos="304"/>
              </w:tabs>
              <w:ind w:left="21" w:firstLine="0"/>
              <w:jc w:val="both"/>
            </w:pPr>
            <w:r w:rsidRPr="00335C41">
              <w:lastRenderedPageBreak/>
              <w:t xml:space="preserve">Легко и охотно вступает в контакт (всегда, как правило, время от времени, в зависимости от </w:t>
            </w:r>
            <w:r w:rsidRPr="00335C41">
              <w:lastRenderedPageBreak/>
              <w:t>настроения)</w:t>
            </w:r>
          </w:p>
          <w:p w:rsidR="00335C41" w:rsidRPr="00335C41" w:rsidRDefault="00335C41" w:rsidP="006C218E">
            <w:pPr>
              <w:pStyle w:val="aff"/>
              <w:numPr>
                <w:ilvl w:val="0"/>
                <w:numId w:val="74"/>
              </w:numPr>
              <w:tabs>
                <w:tab w:val="left" w:pos="304"/>
              </w:tabs>
              <w:ind w:left="21" w:firstLine="0"/>
              <w:jc w:val="both"/>
            </w:pPr>
            <w:r w:rsidRPr="00335C41">
              <w:t xml:space="preserve">Контактирует только при необходимости </w:t>
            </w:r>
          </w:p>
          <w:p w:rsidR="00335C41" w:rsidRPr="00335C41" w:rsidRDefault="00335C41" w:rsidP="006C218E">
            <w:pPr>
              <w:pStyle w:val="aff"/>
              <w:numPr>
                <w:ilvl w:val="0"/>
                <w:numId w:val="74"/>
              </w:numPr>
              <w:tabs>
                <w:tab w:val="left" w:pos="304"/>
              </w:tabs>
              <w:ind w:left="21" w:firstLine="0"/>
              <w:jc w:val="both"/>
            </w:pPr>
            <w:r w:rsidRPr="00335C41">
              <w:t>Замкнут, необщителен, не идет на контакт</w:t>
            </w:r>
          </w:p>
          <w:p w:rsidR="00335C41" w:rsidRPr="00335C41" w:rsidRDefault="00335C41" w:rsidP="00335C41">
            <w:pPr>
              <w:pStyle w:val="aff"/>
              <w:tabs>
                <w:tab w:val="left" w:pos="304"/>
              </w:tabs>
              <w:ind w:left="21"/>
              <w:jc w:val="both"/>
            </w:pPr>
            <w:r w:rsidRPr="00335C41">
              <w:t>Дистанцию в общении:</w:t>
            </w:r>
          </w:p>
          <w:p w:rsidR="00335C41" w:rsidRPr="00335C41" w:rsidRDefault="00335C41" w:rsidP="006C218E">
            <w:pPr>
              <w:pStyle w:val="aff"/>
              <w:numPr>
                <w:ilvl w:val="0"/>
                <w:numId w:val="74"/>
              </w:numPr>
              <w:tabs>
                <w:tab w:val="left" w:pos="304"/>
              </w:tabs>
              <w:ind w:left="0" w:firstLine="21"/>
              <w:jc w:val="both"/>
            </w:pPr>
            <w:r w:rsidRPr="00335C41">
              <w:t>Соблюдает</w:t>
            </w:r>
          </w:p>
          <w:p w:rsidR="00335C41" w:rsidRPr="00335C41" w:rsidRDefault="00335C41" w:rsidP="006C218E">
            <w:pPr>
              <w:pStyle w:val="aff"/>
              <w:numPr>
                <w:ilvl w:val="0"/>
                <w:numId w:val="74"/>
              </w:numPr>
              <w:tabs>
                <w:tab w:val="left" w:pos="304"/>
              </w:tabs>
              <w:ind w:left="0" w:firstLine="21"/>
              <w:jc w:val="both"/>
            </w:pPr>
            <w:r w:rsidRPr="00335C41">
              <w:t>Чувство дистанции снижено</w:t>
            </w:r>
          </w:p>
          <w:p w:rsidR="00335C41" w:rsidRPr="00335C41" w:rsidRDefault="00335C41" w:rsidP="006C218E">
            <w:pPr>
              <w:pStyle w:val="aff"/>
              <w:numPr>
                <w:ilvl w:val="0"/>
                <w:numId w:val="74"/>
              </w:numPr>
              <w:tabs>
                <w:tab w:val="left" w:pos="304"/>
              </w:tabs>
              <w:ind w:left="21" w:firstLine="0"/>
              <w:jc w:val="both"/>
            </w:pPr>
            <w:r w:rsidRPr="00335C41">
              <w:t>Не соблюдает</w:t>
            </w:r>
          </w:p>
        </w:tc>
        <w:tc>
          <w:tcPr>
            <w:tcW w:w="2649" w:type="dxa"/>
          </w:tcPr>
          <w:p w:rsidR="00335C41" w:rsidRPr="00335C41" w:rsidRDefault="00335C41" w:rsidP="00335C41">
            <w:pPr>
              <w:pStyle w:val="aff"/>
              <w:ind w:firstLine="720"/>
              <w:jc w:val="center"/>
            </w:pPr>
          </w:p>
        </w:tc>
      </w:tr>
      <w:tr w:rsidR="00335C41" w:rsidRPr="00335C41" w:rsidTr="00335C41">
        <w:tc>
          <w:tcPr>
            <w:tcW w:w="2552" w:type="dxa"/>
            <w:gridSpan w:val="2"/>
            <w:tcBorders>
              <w:left w:val="single" w:sz="1" w:space="0" w:color="000000"/>
              <w:bottom w:val="single" w:sz="1" w:space="0" w:color="000000"/>
            </w:tcBorders>
          </w:tcPr>
          <w:p w:rsidR="00335C41" w:rsidRPr="00335C41" w:rsidRDefault="00335C41" w:rsidP="00335C41">
            <w:pPr>
              <w:pStyle w:val="aff"/>
            </w:pPr>
            <w:r w:rsidRPr="00335C41">
              <w:lastRenderedPageBreak/>
              <w:t xml:space="preserve">МОТИВАЦИЯ </w:t>
            </w:r>
          </w:p>
          <w:p w:rsidR="00335C41" w:rsidRPr="00335C41" w:rsidRDefault="00335C41" w:rsidP="00335C41">
            <w:pPr>
              <w:pStyle w:val="aff"/>
            </w:pPr>
            <w:r w:rsidRPr="00335C41">
              <w:t>По результатам наблюдений, анкеты Лускановой, методики «Беседа о школе» Нежновой</w:t>
            </w:r>
          </w:p>
          <w:p w:rsidR="00335C41" w:rsidRPr="00335C41" w:rsidRDefault="00335C41" w:rsidP="00335C41">
            <w:pPr>
              <w:pStyle w:val="aff"/>
              <w:jc w:val="center"/>
            </w:pPr>
          </w:p>
        </w:tc>
        <w:tc>
          <w:tcPr>
            <w:tcW w:w="3969" w:type="dxa"/>
            <w:tcBorders>
              <w:left w:val="single" w:sz="1" w:space="0" w:color="000000"/>
              <w:bottom w:val="single" w:sz="1" w:space="0" w:color="000000"/>
            </w:tcBorders>
          </w:tcPr>
          <w:p w:rsidR="00335C41" w:rsidRPr="00F64B26" w:rsidRDefault="00335C41" w:rsidP="006C218E">
            <w:pPr>
              <w:pStyle w:val="ae"/>
              <w:widowControl/>
              <w:numPr>
                <w:ilvl w:val="0"/>
                <w:numId w:val="75"/>
              </w:numPr>
              <w:tabs>
                <w:tab w:val="left" w:pos="304"/>
              </w:tabs>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Высокий уровень школьной мотивации, учебной активности</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Хорошая школьная мотивация</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 xml:space="preserve">Положительное отношение к школе, но школа привлекает больше внеучебными сторонами </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 xml:space="preserve">Низкая школьная мотивация </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Негативное отношение к школе, школьная дезадаптация</w:t>
            </w:r>
          </w:p>
        </w:tc>
        <w:tc>
          <w:tcPr>
            <w:tcW w:w="2977" w:type="dxa"/>
            <w:tcBorders>
              <w:left w:val="single" w:sz="1" w:space="0" w:color="000000"/>
              <w:bottom w:val="single" w:sz="1" w:space="0" w:color="000000"/>
              <w:right w:val="single" w:sz="1" w:space="0" w:color="000000"/>
            </w:tcBorders>
          </w:tcPr>
          <w:p w:rsidR="00335C41" w:rsidRPr="00F64B26" w:rsidRDefault="00335C41" w:rsidP="006C218E">
            <w:pPr>
              <w:pStyle w:val="ae"/>
              <w:widowControl/>
              <w:numPr>
                <w:ilvl w:val="0"/>
                <w:numId w:val="75"/>
              </w:numPr>
              <w:tabs>
                <w:tab w:val="left" w:pos="304"/>
              </w:tabs>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Высокий уровень школьной мотивации, учебной активности</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Хорошая школьная мотивация</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 xml:space="preserve">Положительное отношение к школе, но школа привлекает больше внеучебными сторонами </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 xml:space="preserve">Низкая школьная мотивация </w:t>
            </w:r>
          </w:p>
          <w:p w:rsidR="00335C41" w:rsidRPr="00F64B26" w:rsidRDefault="00335C41" w:rsidP="006C218E">
            <w:pPr>
              <w:pStyle w:val="ae"/>
              <w:widowControl/>
              <w:numPr>
                <w:ilvl w:val="0"/>
                <w:numId w:val="75"/>
              </w:numPr>
              <w:tabs>
                <w:tab w:val="left" w:pos="304"/>
              </w:tabs>
              <w:ind w:left="21" w:firstLine="0"/>
              <w:rPr>
                <w:rFonts w:ascii="Times New Roman" w:hAnsi="Times New Roman" w:cs="Times New Roman"/>
                <w:lang w:val="ru-RU" w:eastAsia="ru-RU"/>
              </w:rPr>
            </w:pPr>
            <w:r w:rsidRPr="006C218E">
              <w:rPr>
                <w:rFonts w:ascii="Times New Roman" w:hAnsi="Times New Roman" w:cs="Times New Roman"/>
                <w:lang w:val="ru-RU" w:eastAsia="ru-RU"/>
              </w:rPr>
              <w:t>Негативное отношение к школе, школьная дезадаптация</w:t>
            </w:r>
          </w:p>
        </w:tc>
        <w:tc>
          <w:tcPr>
            <w:tcW w:w="2649" w:type="dxa"/>
          </w:tcPr>
          <w:p w:rsidR="00335C41" w:rsidRPr="00F64B26" w:rsidRDefault="00335C41" w:rsidP="00335C41">
            <w:pPr>
              <w:pStyle w:val="ae"/>
              <w:tabs>
                <w:tab w:val="left" w:pos="304"/>
              </w:tabs>
              <w:ind w:left="21"/>
              <w:rPr>
                <w:rFonts w:ascii="Times New Roman" w:hAnsi="Times New Roman" w:cs="Times New Roman"/>
                <w:lang w:val="ru-RU" w:eastAsia="ru-RU"/>
              </w:rPr>
            </w:pPr>
          </w:p>
        </w:tc>
        <w:tc>
          <w:tcPr>
            <w:tcW w:w="3507" w:type="dxa"/>
          </w:tcPr>
          <w:p w:rsidR="00335C41" w:rsidRPr="00335C41" w:rsidRDefault="00335C41" w:rsidP="00335C41">
            <w:pPr>
              <w:pStyle w:val="aff"/>
              <w:ind w:firstLine="720"/>
              <w:jc w:val="center"/>
            </w:pPr>
          </w:p>
        </w:tc>
      </w:tr>
      <w:tr w:rsidR="00335C41" w:rsidRPr="00335C41" w:rsidTr="00335C41">
        <w:trPr>
          <w:trHeight w:val="792"/>
        </w:trPr>
        <w:tc>
          <w:tcPr>
            <w:tcW w:w="2552" w:type="dxa"/>
            <w:gridSpan w:val="2"/>
            <w:tcBorders>
              <w:left w:val="single" w:sz="1" w:space="0" w:color="000000"/>
              <w:bottom w:val="single" w:sz="1" w:space="0" w:color="000000"/>
            </w:tcBorders>
          </w:tcPr>
          <w:p w:rsidR="00335C41" w:rsidRPr="00335C41" w:rsidRDefault="00335C41" w:rsidP="00335C41">
            <w:pPr>
              <w:pStyle w:val="aff"/>
            </w:pPr>
            <w:r w:rsidRPr="00335C41">
              <w:t>ПОВЕДЕНИЕ (проявления)</w:t>
            </w:r>
          </w:p>
          <w:p w:rsidR="00335C41" w:rsidRPr="00335C41" w:rsidRDefault="00335C41" w:rsidP="00335C41">
            <w:pPr>
              <w:pStyle w:val="aff"/>
            </w:pPr>
            <w:r w:rsidRPr="00335C41">
              <w:t>По результатам наблюдений</w:t>
            </w:r>
          </w:p>
        </w:tc>
        <w:tc>
          <w:tcPr>
            <w:tcW w:w="3969" w:type="dxa"/>
            <w:tcBorders>
              <w:left w:val="single" w:sz="1" w:space="0" w:color="000000"/>
              <w:bottom w:val="single" w:sz="1" w:space="0" w:color="000000"/>
            </w:tcBorders>
          </w:tcPr>
          <w:p w:rsidR="00335C41" w:rsidRPr="00335C41" w:rsidRDefault="00335C41" w:rsidP="006C218E">
            <w:pPr>
              <w:pStyle w:val="aff"/>
              <w:numPr>
                <w:ilvl w:val="0"/>
                <w:numId w:val="76"/>
              </w:numPr>
              <w:tabs>
                <w:tab w:val="left" w:pos="304"/>
              </w:tabs>
              <w:ind w:left="21" w:firstLine="0"/>
              <w:jc w:val="both"/>
            </w:pPr>
            <w:r w:rsidRPr="00335C41">
              <w:t>Отклоняющееся от нормы (в чем проявляется)___________________________________________________</w:t>
            </w:r>
          </w:p>
          <w:p w:rsidR="00335C41" w:rsidRPr="00335C41" w:rsidRDefault="00335C41" w:rsidP="006C218E">
            <w:pPr>
              <w:pStyle w:val="aff"/>
              <w:numPr>
                <w:ilvl w:val="0"/>
                <w:numId w:val="76"/>
              </w:numPr>
              <w:tabs>
                <w:tab w:val="left" w:pos="304"/>
              </w:tabs>
              <w:ind w:left="21" w:firstLine="0"/>
              <w:jc w:val="both"/>
            </w:pPr>
            <w:r w:rsidRPr="00335C41">
              <w:t>Не отклоняется от нормы</w:t>
            </w:r>
          </w:p>
        </w:tc>
        <w:tc>
          <w:tcPr>
            <w:tcW w:w="2977"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76"/>
              </w:numPr>
              <w:tabs>
                <w:tab w:val="left" w:pos="304"/>
              </w:tabs>
              <w:ind w:left="21" w:firstLine="0"/>
              <w:jc w:val="both"/>
            </w:pPr>
            <w:r w:rsidRPr="00335C41">
              <w:t>Отклоняющееся от нормы (в чем проявляется)___________________________________________________</w:t>
            </w:r>
          </w:p>
          <w:p w:rsidR="00335C41" w:rsidRPr="00335C41" w:rsidRDefault="00335C41" w:rsidP="006C218E">
            <w:pPr>
              <w:pStyle w:val="aff"/>
              <w:numPr>
                <w:ilvl w:val="0"/>
                <w:numId w:val="76"/>
              </w:numPr>
              <w:tabs>
                <w:tab w:val="left" w:pos="304"/>
              </w:tabs>
              <w:ind w:left="21" w:firstLine="0"/>
              <w:jc w:val="both"/>
            </w:pPr>
            <w:r w:rsidRPr="00335C41">
              <w:t>Не отклоняется от нормы</w:t>
            </w:r>
          </w:p>
        </w:tc>
        <w:tc>
          <w:tcPr>
            <w:tcW w:w="2649" w:type="dxa"/>
          </w:tcPr>
          <w:p w:rsidR="00335C41" w:rsidRPr="00335C41" w:rsidRDefault="00335C41" w:rsidP="00335C41">
            <w:pPr>
              <w:pStyle w:val="aff"/>
              <w:tabs>
                <w:tab w:val="left" w:pos="304"/>
              </w:tabs>
              <w:ind w:left="21"/>
              <w:jc w:val="both"/>
            </w:pPr>
          </w:p>
        </w:tc>
        <w:tc>
          <w:tcPr>
            <w:tcW w:w="3507" w:type="dxa"/>
          </w:tcPr>
          <w:p w:rsidR="00335C41" w:rsidRPr="00335C41" w:rsidRDefault="00335C41" w:rsidP="00335C41">
            <w:pPr>
              <w:pStyle w:val="aff"/>
              <w:ind w:firstLine="720"/>
              <w:jc w:val="center"/>
            </w:pPr>
          </w:p>
        </w:tc>
      </w:tr>
      <w:tr w:rsidR="00335C41" w:rsidRPr="00335C41" w:rsidTr="00335C41">
        <w:trPr>
          <w:gridAfter w:val="1"/>
          <w:wAfter w:w="3507" w:type="dxa"/>
          <w:trHeight w:val="803"/>
        </w:trPr>
        <w:tc>
          <w:tcPr>
            <w:tcW w:w="447" w:type="dxa"/>
            <w:vMerge w:val="restart"/>
            <w:tcBorders>
              <w:left w:val="single" w:sz="1" w:space="0" w:color="000000"/>
              <w:bottom w:val="single" w:sz="1" w:space="0" w:color="000000"/>
            </w:tcBorders>
          </w:tcPr>
          <w:p w:rsidR="00335C41" w:rsidRPr="00335C41" w:rsidRDefault="00335C41" w:rsidP="00335C41">
            <w:pPr>
              <w:pStyle w:val="aff"/>
              <w:jc w:val="center"/>
            </w:pPr>
            <w:r w:rsidRPr="00335C41">
              <w:t>С</w:t>
            </w:r>
          </w:p>
          <w:p w:rsidR="00335C41" w:rsidRPr="00335C41" w:rsidRDefault="00335C41" w:rsidP="00335C41">
            <w:pPr>
              <w:pStyle w:val="aff"/>
              <w:jc w:val="center"/>
            </w:pPr>
            <w:r w:rsidRPr="00335C41">
              <w:t>О</w:t>
            </w:r>
          </w:p>
          <w:p w:rsidR="00335C41" w:rsidRPr="00335C41" w:rsidRDefault="00335C41" w:rsidP="00335C41">
            <w:pPr>
              <w:pStyle w:val="aff"/>
              <w:jc w:val="center"/>
            </w:pPr>
            <w:r w:rsidRPr="00335C41">
              <w:t>С</w:t>
            </w:r>
          </w:p>
          <w:p w:rsidR="00335C41" w:rsidRPr="00335C41" w:rsidRDefault="00335C41" w:rsidP="00335C41">
            <w:pPr>
              <w:pStyle w:val="aff"/>
              <w:jc w:val="center"/>
            </w:pPr>
            <w:r w:rsidRPr="00335C41">
              <w:t>Т</w:t>
            </w:r>
          </w:p>
          <w:p w:rsidR="00335C41" w:rsidRPr="00335C41" w:rsidRDefault="00335C41" w:rsidP="00335C41">
            <w:pPr>
              <w:pStyle w:val="aff"/>
              <w:jc w:val="center"/>
            </w:pPr>
            <w:r w:rsidRPr="00335C41">
              <w:t>О</w:t>
            </w:r>
          </w:p>
          <w:p w:rsidR="00335C41" w:rsidRPr="00335C41" w:rsidRDefault="00335C41" w:rsidP="00335C41">
            <w:pPr>
              <w:pStyle w:val="aff"/>
              <w:jc w:val="center"/>
            </w:pPr>
            <w:r w:rsidRPr="00335C41">
              <w:t>Я</w:t>
            </w:r>
          </w:p>
          <w:p w:rsidR="00335C41" w:rsidRPr="00335C41" w:rsidRDefault="00335C41" w:rsidP="00335C41">
            <w:pPr>
              <w:pStyle w:val="aff"/>
              <w:jc w:val="center"/>
            </w:pPr>
            <w:r w:rsidRPr="00335C41">
              <w:t>НИ</w:t>
            </w:r>
          </w:p>
          <w:p w:rsidR="00335C41" w:rsidRPr="00335C41" w:rsidRDefault="00335C41" w:rsidP="00335C41">
            <w:pPr>
              <w:pStyle w:val="aff"/>
              <w:jc w:val="center"/>
            </w:pPr>
            <w:r w:rsidRPr="00335C41">
              <w:t>Я</w:t>
            </w:r>
          </w:p>
        </w:tc>
        <w:tc>
          <w:tcPr>
            <w:tcW w:w="2105" w:type="dxa"/>
            <w:tcBorders>
              <w:left w:val="single" w:sz="1" w:space="0" w:color="000000"/>
              <w:bottom w:val="single" w:sz="1" w:space="0" w:color="000000"/>
            </w:tcBorders>
          </w:tcPr>
          <w:p w:rsidR="00335C41" w:rsidRPr="00335C41" w:rsidRDefault="00335C41" w:rsidP="00335C41">
            <w:pPr>
              <w:pStyle w:val="aff"/>
            </w:pPr>
            <w:r w:rsidRPr="00335C41">
              <w:t>Тревожность</w:t>
            </w:r>
          </w:p>
          <w:p w:rsidR="00335C41" w:rsidRPr="00335C41" w:rsidRDefault="00335C41" w:rsidP="00335C41">
            <w:pPr>
              <w:pStyle w:val="aff"/>
            </w:pPr>
            <w:r w:rsidRPr="00335C41">
              <w:t>По результатам наблюдений, тесты Дорки- Амен, Кондаша  Филлипса</w:t>
            </w:r>
          </w:p>
        </w:tc>
        <w:tc>
          <w:tcPr>
            <w:tcW w:w="3969" w:type="dxa"/>
            <w:tcBorders>
              <w:left w:val="single" w:sz="1" w:space="0" w:color="000000"/>
              <w:bottom w:val="single" w:sz="1" w:space="0" w:color="000000"/>
            </w:tcBorders>
          </w:tcPr>
          <w:p w:rsidR="00335C41" w:rsidRPr="00335C41" w:rsidRDefault="00335C41" w:rsidP="006C218E">
            <w:pPr>
              <w:pStyle w:val="aff"/>
              <w:numPr>
                <w:ilvl w:val="0"/>
                <w:numId w:val="77"/>
              </w:numPr>
              <w:tabs>
                <w:tab w:val="left" w:pos="21"/>
                <w:tab w:val="left" w:pos="304"/>
              </w:tabs>
              <w:ind w:left="21" w:firstLine="0"/>
            </w:pPr>
            <w:r w:rsidRPr="00335C41">
              <w:t>Личностная   В   С  Н</w:t>
            </w:r>
          </w:p>
          <w:p w:rsidR="00335C41" w:rsidRPr="00335C41" w:rsidRDefault="00335C41" w:rsidP="006C218E">
            <w:pPr>
              <w:pStyle w:val="aff"/>
              <w:numPr>
                <w:ilvl w:val="0"/>
                <w:numId w:val="77"/>
              </w:numPr>
              <w:tabs>
                <w:tab w:val="left" w:pos="21"/>
                <w:tab w:val="left" w:pos="304"/>
              </w:tabs>
              <w:ind w:left="21" w:firstLine="0"/>
            </w:pPr>
            <w:r w:rsidRPr="00335C41">
              <w:t>Школьная      В   С  Н</w:t>
            </w:r>
          </w:p>
          <w:p w:rsidR="00335C41" w:rsidRPr="00335C41" w:rsidRDefault="00335C41" w:rsidP="006C218E">
            <w:pPr>
              <w:pStyle w:val="aff"/>
              <w:numPr>
                <w:ilvl w:val="0"/>
                <w:numId w:val="77"/>
              </w:numPr>
              <w:tabs>
                <w:tab w:val="left" w:pos="21"/>
                <w:tab w:val="left" w:pos="304"/>
              </w:tabs>
              <w:ind w:left="21" w:firstLine="0"/>
            </w:pPr>
            <w:r w:rsidRPr="00335C41">
              <w:t>Реактивная    В  С   Н</w:t>
            </w:r>
          </w:p>
          <w:p w:rsidR="00335C41" w:rsidRPr="00335C41" w:rsidRDefault="00335C41" w:rsidP="006C218E">
            <w:pPr>
              <w:pStyle w:val="aff"/>
              <w:numPr>
                <w:ilvl w:val="0"/>
                <w:numId w:val="77"/>
              </w:numPr>
              <w:tabs>
                <w:tab w:val="left" w:pos="21"/>
                <w:tab w:val="left" w:pos="304"/>
              </w:tabs>
              <w:ind w:left="21" w:firstLine="0"/>
            </w:pPr>
            <w:r w:rsidRPr="00335C41">
              <w:t>Ситуативная  В  С  Н</w:t>
            </w:r>
          </w:p>
        </w:tc>
        <w:tc>
          <w:tcPr>
            <w:tcW w:w="2977"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77"/>
              </w:numPr>
              <w:tabs>
                <w:tab w:val="left" w:pos="21"/>
                <w:tab w:val="left" w:pos="304"/>
              </w:tabs>
              <w:ind w:left="21" w:firstLine="0"/>
            </w:pPr>
            <w:r w:rsidRPr="00335C41">
              <w:t>Личностная    В   С   Н</w:t>
            </w:r>
          </w:p>
          <w:p w:rsidR="00335C41" w:rsidRPr="00335C41" w:rsidRDefault="00335C41" w:rsidP="006C218E">
            <w:pPr>
              <w:pStyle w:val="aff"/>
              <w:numPr>
                <w:ilvl w:val="0"/>
                <w:numId w:val="77"/>
              </w:numPr>
              <w:tabs>
                <w:tab w:val="left" w:pos="21"/>
                <w:tab w:val="left" w:pos="304"/>
              </w:tabs>
              <w:ind w:left="21" w:firstLine="0"/>
            </w:pPr>
            <w:r w:rsidRPr="00335C41">
              <w:t>Школьная       В   С   Н</w:t>
            </w:r>
          </w:p>
          <w:p w:rsidR="00335C41" w:rsidRPr="00335C41" w:rsidRDefault="00335C41" w:rsidP="006C218E">
            <w:pPr>
              <w:pStyle w:val="aff"/>
              <w:numPr>
                <w:ilvl w:val="0"/>
                <w:numId w:val="77"/>
              </w:numPr>
              <w:tabs>
                <w:tab w:val="left" w:pos="21"/>
                <w:tab w:val="left" w:pos="304"/>
              </w:tabs>
              <w:ind w:left="21" w:firstLine="0"/>
            </w:pPr>
            <w:r w:rsidRPr="00335C41">
              <w:t>Реактивная     В   С   Н</w:t>
            </w:r>
          </w:p>
          <w:p w:rsidR="00335C41" w:rsidRPr="00335C41" w:rsidRDefault="00335C41" w:rsidP="006C218E">
            <w:pPr>
              <w:pStyle w:val="aff"/>
              <w:numPr>
                <w:ilvl w:val="0"/>
                <w:numId w:val="77"/>
              </w:numPr>
              <w:tabs>
                <w:tab w:val="left" w:pos="21"/>
                <w:tab w:val="left" w:pos="304"/>
              </w:tabs>
              <w:ind w:left="21" w:firstLine="0"/>
            </w:pPr>
            <w:r w:rsidRPr="00335C41">
              <w:t>Ситуативная  В   С   Н</w:t>
            </w:r>
          </w:p>
        </w:tc>
        <w:tc>
          <w:tcPr>
            <w:tcW w:w="2649" w:type="dxa"/>
          </w:tcPr>
          <w:p w:rsidR="00335C41" w:rsidRPr="00335C41" w:rsidRDefault="00335C41" w:rsidP="00335C41">
            <w:pPr>
              <w:pStyle w:val="aff"/>
              <w:ind w:firstLine="720"/>
              <w:jc w:val="center"/>
            </w:pPr>
          </w:p>
        </w:tc>
      </w:tr>
      <w:tr w:rsidR="00335C41" w:rsidRPr="00335C41" w:rsidTr="00335C41">
        <w:trPr>
          <w:gridAfter w:val="1"/>
          <w:wAfter w:w="3507" w:type="dxa"/>
          <w:trHeight w:val="803"/>
        </w:trPr>
        <w:tc>
          <w:tcPr>
            <w:tcW w:w="447"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105" w:type="dxa"/>
            <w:tcBorders>
              <w:left w:val="single" w:sz="1" w:space="0" w:color="000000"/>
              <w:bottom w:val="single" w:sz="1" w:space="0" w:color="000000"/>
            </w:tcBorders>
          </w:tcPr>
          <w:p w:rsidR="00335C41" w:rsidRPr="00335C41" w:rsidRDefault="00335C41" w:rsidP="00335C41">
            <w:pPr>
              <w:pStyle w:val="aff"/>
            </w:pPr>
            <w:r w:rsidRPr="00335C41">
              <w:t xml:space="preserve">Агрессивность </w:t>
            </w:r>
          </w:p>
          <w:p w:rsidR="00335C41" w:rsidRPr="00335C41" w:rsidRDefault="00335C41" w:rsidP="00335C41">
            <w:pPr>
              <w:pStyle w:val="aff"/>
            </w:pPr>
            <w:r w:rsidRPr="00335C41">
              <w:t xml:space="preserve">По результатам наблюдений, проективных  методик  «Несуществующее животное»,   опросник Басса-Дарки; опрос родителей, педагогов </w:t>
            </w:r>
          </w:p>
          <w:p w:rsidR="00335C41" w:rsidRPr="00335C41" w:rsidRDefault="00335C41" w:rsidP="00335C41">
            <w:pPr>
              <w:pStyle w:val="aff"/>
            </w:pPr>
          </w:p>
        </w:tc>
        <w:tc>
          <w:tcPr>
            <w:tcW w:w="3969" w:type="dxa"/>
            <w:tcBorders>
              <w:left w:val="single" w:sz="1" w:space="0" w:color="000000"/>
              <w:bottom w:val="single" w:sz="1" w:space="0" w:color="000000"/>
            </w:tcBorders>
          </w:tcPr>
          <w:p w:rsidR="00335C41" w:rsidRPr="00335C41" w:rsidRDefault="00335C41" w:rsidP="006C218E">
            <w:pPr>
              <w:pStyle w:val="aff"/>
              <w:numPr>
                <w:ilvl w:val="0"/>
                <w:numId w:val="78"/>
              </w:numPr>
              <w:tabs>
                <w:tab w:val="left" w:pos="304"/>
              </w:tabs>
              <w:ind w:left="21" w:firstLine="0"/>
              <w:jc w:val="both"/>
            </w:pPr>
            <w:r w:rsidRPr="00335C41">
              <w:t>Признаки агрессивности ярко проявляются в поведении ребенка</w:t>
            </w:r>
          </w:p>
          <w:p w:rsidR="00335C41" w:rsidRPr="00335C41" w:rsidRDefault="00335C41" w:rsidP="006C218E">
            <w:pPr>
              <w:pStyle w:val="aff"/>
              <w:numPr>
                <w:ilvl w:val="0"/>
                <w:numId w:val="78"/>
              </w:numPr>
              <w:tabs>
                <w:tab w:val="left" w:pos="304"/>
              </w:tabs>
              <w:ind w:left="21" w:firstLine="0"/>
              <w:jc w:val="both"/>
            </w:pPr>
            <w:r w:rsidRPr="00335C41">
              <w:t>Признаки агрессивности присутствуют в поведении ребенка</w:t>
            </w:r>
          </w:p>
          <w:p w:rsidR="00335C41" w:rsidRPr="00335C41" w:rsidRDefault="00335C41" w:rsidP="006C218E">
            <w:pPr>
              <w:pStyle w:val="aff"/>
              <w:numPr>
                <w:ilvl w:val="0"/>
                <w:numId w:val="78"/>
              </w:numPr>
              <w:tabs>
                <w:tab w:val="left" w:pos="304"/>
              </w:tabs>
              <w:ind w:left="21" w:firstLine="0"/>
              <w:jc w:val="both"/>
            </w:pPr>
            <w:r w:rsidRPr="00335C41">
              <w:t>Признаки агрессивности в поведении ребенка не проявляются</w:t>
            </w:r>
          </w:p>
          <w:p w:rsidR="00335C41" w:rsidRPr="00335C41" w:rsidRDefault="00335C41" w:rsidP="006C218E">
            <w:pPr>
              <w:pStyle w:val="aff"/>
              <w:numPr>
                <w:ilvl w:val="0"/>
                <w:numId w:val="78"/>
              </w:numPr>
              <w:tabs>
                <w:tab w:val="left" w:pos="304"/>
              </w:tabs>
              <w:ind w:left="21" w:firstLine="0"/>
              <w:jc w:val="both"/>
            </w:pPr>
            <w:r w:rsidRPr="00335C41">
              <w:t>Агрессивность проявляется по отношению к ___________________</w:t>
            </w:r>
          </w:p>
          <w:p w:rsidR="00335C41" w:rsidRPr="00335C41" w:rsidRDefault="00335C41" w:rsidP="006C218E">
            <w:pPr>
              <w:pStyle w:val="aff"/>
              <w:numPr>
                <w:ilvl w:val="0"/>
                <w:numId w:val="78"/>
              </w:numPr>
              <w:tabs>
                <w:tab w:val="left" w:pos="304"/>
              </w:tabs>
              <w:ind w:left="21" w:firstLine="0"/>
              <w:jc w:val="both"/>
            </w:pPr>
            <w:r w:rsidRPr="00335C41">
              <w:t>Преобладает вербальная/ невербальная/ физическая / скрытая/явная агрессия</w:t>
            </w:r>
          </w:p>
          <w:p w:rsidR="00335C41" w:rsidRPr="00335C41" w:rsidRDefault="00335C41" w:rsidP="006C218E">
            <w:pPr>
              <w:pStyle w:val="aff"/>
              <w:numPr>
                <w:ilvl w:val="0"/>
                <w:numId w:val="78"/>
              </w:numPr>
              <w:tabs>
                <w:tab w:val="left" w:pos="304"/>
              </w:tabs>
              <w:ind w:left="21" w:firstLine="0"/>
            </w:pPr>
            <w:r w:rsidRPr="00335C41">
              <w:t xml:space="preserve">Агрессивность носит </w:t>
            </w:r>
            <w:r w:rsidRPr="00335C41">
              <w:lastRenderedPageBreak/>
              <w:t>ситуативный характер/проявляется как устойчивая черта характера</w:t>
            </w:r>
          </w:p>
        </w:tc>
        <w:tc>
          <w:tcPr>
            <w:tcW w:w="2977"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78"/>
              </w:numPr>
              <w:tabs>
                <w:tab w:val="left" w:pos="304"/>
              </w:tabs>
              <w:ind w:left="21" w:firstLine="0"/>
              <w:jc w:val="both"/>
            </w:pPr>
            <w:r w:rsidRPr="00335C41">
              <w:lastRenderedPageBreak/>
              <w:t>Признаки агрессивности ярко проявляются в поведении ребенка</w:t>
            </w:r>
          </w:p>
          <w:p w:rsidR="00335C41" w:rsidRPr="00335C41" w:rsidRDefault="00335C41" w:rsidP="006C218E">
            <w:pPr>
              <w:pStyle w:val="aff"/>
              <w:numPr>
                <w:ilvl w:val="0"/>
                <w:numId w:val="78"/>
              </w:numPr>
              <w:tabs>
                <w:tab w:val="left" w:pos="304"/>
              </w:tabs>
              <w:ind w:left="21" w:firstLine="0"/>
              <w:jc w:val="both"/>
            </w:pPr>
            <w:r w:rsidRPr="00335C41">
              <w:t>Признаки агрессивности присутствуют в поведении ребенка</w:t>
            </w:r>
          </w:p>
          <w:p w:rsidR="00335C41" w:rsidRPr="00335C41" w:rsidRDefault="00335C41" w:rsidP="006C218E">
            <w:pPr>
              <w:pStyle w:val="aff"/>
              <w:numPr>
                <w:ilvl w:val="0"/>
                <w:numId w:val="78"/>
              </w:numPr>
              <w:tabs>
                <w:tab w:val="left" w:pos="304"/>
              </w:tabs>
              <w:ind w:left="21" w:firstLine="0"/>
              <w:jc w:val="both"/>
            </w:pPr>
            <w:r w:rsidRPr="00335C41">
              <w:t>Признаки агрессивности в поведении ребенка не проявляются</w:t>
            </w:r>
          </w:p>
          <w:p w:rsidR="00335C41" w:rsidRPr="00335C41" w:rsidRDefault="00335C41" w:rsidP="006C218E">
            <w:pPr>
              <w:pStyle w:val="aff"/>
              <w:numPr>
                <w:ilvl w:val="0"/>
                <w:numId w:val="78"/>
              </w:numPr>
              <w:tabs>
                <w:tab w:val="left" w:pos="304"/>
              </w:tabs>
              <w:ind w:left="21" w:firstLine="0"/>
              <w:jc w:val="both"/>
            </w:pPr>
            <w:r w:rsidRPr="00335C41">
              <w:t>Агрессивность проявляется по отношению к ___________________</w:t>
            </w:r>
          </w:p>
          <w:p w:rsidR="00335C41" w:rsidRPr="00335C41" w:rsidRDefault="00335C41" w:rsidP="006C218E">
            <w:pPr>
              <w:pStyle w:val="aff"/>
              <w:numPr>
                <w:ilvl w:val="0"/>
                <w:numId w:val="78"/>
              </w:numPr>
              <w:tabs>
                <w:tab w:val="left" w:pos="304"/>
              </w:tabs>
              <w:ind w:left="21" w:firstLine="0"/>
              <w:jc w:val="both"/>
            </w:pPr>
            <w:r w:rsidRPr="00335C41">
              <w:lastRenderedPageBreak/>
              <w:t>Преобладает вербальная/ невербальная/ физическая / скрытая/явная агрессия</w:t>
            </w:r>
          </w:p>
          <w:p w:rsidR="00335C41" w:rsidRPr="00335C41" w:rsidRDefault="00335C41" w:rsidP="006C218E">
            <w:pPr>
              <w:pStyle w:val="aff"/>
              <w:numPr>
                <w:ilvl w:val="0"/>
                <w:numId w:val="78"/>
              </w:numPr>
              <w:tabs>
                <w:tab w:val="left" w:pos="304"/>
              </w:tabs>
              <w:ind w:left="21" w:firstLine="0"/>
            </w:pPr>
            <w:r w:rsidRPr="00335C41">
              <w:t>Агрессивность носит ситуативный характер/проявляется как устойчивая черта характера</w:t>
            </w:r>
          </w:p>
        </w:tc>
        <w:tc>
          <w:tcPr>
            <w:tcW w:w="2649" w:type="dxa"/>
          </w:tcPr>
          <w:p w:rsidR="00335C41" w:rsidRPr="00335C41" w:rsidRDefault="00335C41" w:rsidP="00335C41">
            <w:pPr>
              <w:pStyle w:val="aff"/>
              <w:ind w:firstLine="720"/>
              <w:jc w:val="center"/>
            </w:pPr>
          </w:p>
        </w:tc>
      </w:tr>
      <w:tr w:rsidR="00335C41" w:rsidRPr="00335C41" w:rsidTr="00335C41">
        <w:trPr>
          <w:gridAfter w:val="1"/>
          <w:wAfter w:w="3507" w:type="dxa"/>
          <w:trHeight w:val="803"/>
        </w:trPr>
        <w:tc>
          <w:tcPr>
            <w:tcW w:w="447"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105" w:type="dxa"/>
            <w:tcBorders>
              <w:left w:val="single" w:sz="1" w:space="0" w:color="000000"/>
              <w:bottom w:val="single" w:sz="1" w:space="0" w:color="000000"/>
            </w:tcBorders>
          </w:tcPr>
          <w:p w:rsidR="00335C41" w:rsidRPr="00335C41" w:rsidRDefault="00335C41" w:rsidP="00335C41">
            <w:pPr>
              <w:pStyle w:val="aff"/>
            </w:pPr>
            <w:r w:rsidRPr="00335C41">
              <w:t xml:space="preserve">Возбудимость </w:t>
            </w:r>
          </w:p>
          <w:p w:rsidR="00335C41" w:rsidRPr="00335C41" w:rsidRDefault="00335C41" w:rsidP="00335C41">
            <w:pPr>
              <w:pStyle w:val="aff"/>
            </w:pPr>
            <w:r w:rsidRPr="00335C41">
              <w:t>По результатам наблюдений, теста Люшера, опросник Шмишека</w:t>
            </w:r>
          </w:p>
        </w:tc>
        <w:tc>
          <w:tcPr>
            <w:tcW w:w="3969" w:type="dxa"/>
            <w:tcBorders>
              <w:left w:val="single" w:sz="1" w:space="0" w:color="000000"/>
              <w:bottom w:val="single" w:sz="1" w:space="0" w:color="000000"/>
            </w:tcBorders>
          </w:tcPr>
          <w:p w:rsidR="00335C41" w:rsidRPr="00335C41" w:rsidRDefault="00335C41" w:rsidP="006C218E">
            <w:pPr>
              <w:pStyle w:val="aff"/>
              <w:numPr>
                <w:ilvl w:val="0"/>
                <w:numId w:val="79"/>
              </w:numPr>
              <w:tabs>
                <w:tab w:val="left" w:pos="304"/>
              </w:tabs>
              <w:ind w:left="21" w:firstLine="0"/>
              <w:jc w:val="both"/>
            </w:pPr>
            <w:r w:rsidRPr="00335C41">
              <w:t>Всегда спокоен, не бывает сильных эмоциональных вспышек</w:t>
            </w:r>
          </w:p>
          <w:p w:rsidR="00335C41" w:rsidRPr="00335C41" w:rsidRDefault="00335C41" w:rsidP="006C218E">
            <w:pPr>
              <w:pStyle w:val="aff"/>
              <w:numPr>
                <w:ilvl w:val="0"/>
                <w:numId w:val="79"/>
              </w:numPr>
              <w:tabs>
                <w:tab w:val="left" w:pos="304"/>
              </w:tabs>
              <w:ind w:left="21" w:firstLine="0"/>
              <w:jc w:val="both"/>
            </w:pPr>
            <w:r w:rsidRPr="00335C41">
              <w:t>Обычно спокоен, эмоциональные вспышки очень редки</w:t>
            </w:r>
          </w:p>
          <w:p w:rsidR="00335C41" w:rsidRPr="00335C41" w:rsidRDefault="00335C41" w:rsidP="006C218E">
            <w:pPr>
              <w:pStyle w:val="aff"/>
              <w:numPr>
                <w:ilvl w:val="0"/>
                <w:numId w:val="79"/>
              </w:numPr>
              <w:tabs>
                <w:tab w:val="left" w:pos="304"/>
              </w:tabs>
              <w:ind w:left="21" w:firstLine="0"/>
              <w:jc w:val="both"/>
            </w:pPr>
            <w:r w:rsidRPr="00335C41">
              <w:t>Эмоционально уравновешен</w:t>
            </w:r>
          </w:p>
          <w:p w:rsidR="00335C41" w:rsidRPr="00335C41" w:rsidRDefault="00335C41" w:rsidP="006C218E">
            <w:pPr>
              <w:pStyle w:val="aff"/>
              <w:numPr>
                <w:ilvl w:val="0"/>
                <w:numId w:val="79"/>
              </w:numPr>
              <w:tabs>
                <w:tab w:val="left" w:pos="304"/>
              </w:tabs>
              <w:ind w:left="21" w:firstLine="0"/>
              <w:jc w:val="both"/>
            </w:pPr>
            <w:r w:rsidRPr="00335C41">
              <w:t>Повышенная эмоциональная возбудимость, склонен к бурным эмоциональным проявлениям</w:t>
            </w:r>
          </w:p>
          <w:p w:rsidR="00335C41" w:rsidRPr="00335C41" w:rsidRDefault="00335C41" w:rsidP="006C218E">
            <w:pPr>
              <w:pStyle w:val="aff"/>
              <w:numPr>
                <w:ilvl w:val="0"/>
                <w:numId w:val="79"/>
              </w:numPr>
              <w:tabs>
                <w:tab w:val="left" w:pos="304"/>
              </w:tabs>
              <w:ind w:left="21" w:firstLine="0"/>
              <w:jc w:val="both"/>
            </w:pPr>
            <w:r w:rsidRPr="00335C41">
              <w:t>Проявляется в виде аффектов</w:t>
            </w:r>
          </w:p>
          <w:p w:rsidR="00335C41" w:rsidRPr="00335C41" w:rsidRDefault="00335C41" w:rsidP="006C218E">
            <w:pPr>
              <w:pStyle w:val="aff"/>
              <w:numPr>
                <w:ilvl w:val="0"/>
                <w:numId w:val="79"/>
              </w:numPr>
              <w:tabs>
                <w:tab w:val="left" w:pos="304"/>
              </w:tabs>
              <w:ind w:left="21" w:firstLine="0"/>
              <w:jc w:val="both"/>
            </w:pPr>
            <w:r w:rsidRPr="00335C41">
              <w:t>Проявляется во время _______</w:t>
            </w:r>
          </w:p>
        </w:tc>
        <w:tc>
          <w:tcPr>
            <w:tcW w:w="2977"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79"/>
              </w:numPr>
              <w:tabs>
                <w:tab w:val="left" w:pos="304"/>
              </w:tabs>
              <w:ind w:left="21" w:firstLine="0"/>
              <w:jc w:val="both"/>
            </w:pPr>
            <w:r w:rsidRPr="00335C41">
              <w:t>Всегда спокоен, не бывает сильных эмоциональных вспышек</w:t>
            </w:r>
          </w:p>
          <w:p w:rsidR="00335C41" w:rsidRPr="00335C41" w:rsidRDefault="00335C41" w:rsidP="006C218E">
            <w:pPr>
              <w:pStyle w:val="aff"/>
              <w:numPr>
                <w:ilvl w:val="0"/>
                <w:numId w:val="79"/>
              </w:numPr>
              <w:tabs>
                <w:tab w:val="left" w:pos="304"/>
              </w:tabs>
              <w:ind w:left="21" w:firstLine="0"/>
              <w:jc w:val="both"/>
            </w:pPr>
            <w:r w:rsidRPr="00335C41">
              <w:t>Обычно спокоен, эмоциональные вспышки очень редки</w:t>
            </w:r>
          </w:p>
          <w:p w:rsidR="00335C41" w:rsidRPr="00335C41" w:rsidRDefault="00335C41" w:rsidP="006C218E">
            <w:pPr>
              <w:pStyle w:val="aff"/>
              <w:numPr>
                <w:ilvl w:val="0"/>
                <w:numId w:val="79"/>
              </w:numPr>
              <w:tabs>
                <w:tab w:val="left" w:pos="304"/>
              </w:tabs>
              <w:ind w:left="21" w:firstLine="0"/>
              <w:jc w:val="both"/>
            </w:pPr>
            <w:r w:rsidRPr="00335C41">
              <w:t>Эмоционально уравновешен</w:t>
            </w:r>
          </w:p>
          <w:p w:rsidR="00335C41" w:rsidRPr="00335C41" w:rsidRDefault="00335C41" w:rsidP="006C218E">
            <w:pPr>
              <w:pStyle w:val="aff"/>
              <w:numPr>
                <w:ilvl w:val="0"/>
                <w:numId w:val="79"/>
              </w:numPr>
              <w:tabs>
                <w:tab w:val="left" w:pos="304"/>
              </w:tabs>
              <w:ind w:left="21" w:firstLine="0"/>
              <w:jc w:val="both"/>
            </w:pPr>
            <w:r w:rsidRPr="00335C41">
              <w:t>Повышенная эмоциональная возбудимость, склонен к бурным эмоциональным проявлениям</w:t>
            </w:r>
          </w:p>
          <w:p w:rsidR="00335C41" w:rsidRPr="00335C41" w:rsidRDefault="00335C41" w:rsidP="006C218E">
            <w:pPr>
              <w:pStyle w:val="aff"/>
              <w:numPr>
                <w:ilvl w:val="0"/>
                <w:numId w:val="79"/>
              </w:numPr>
              <w:tabs>
                <w:tab w:val="left" w:pos="304"/>
              </w:tabs>
              <w:ind w:left="21" w:firstLine="0"/>
              <w:jc w:val="both"/>
            </w:pPr>
            <w:r w:rsidRPr="00335C41">
              <w:t>Проявляется в виде аффектов</w:t>
            </w:r>
          </w:p>
          <w:p w:rsidR="00335C41" w:rsidRPr="00335C41" w:rsidRDefault="00335C41" w:rsidP="006C218E">
            <w:pPr>
              <w:pStyle w:val="aff"/>
              <w:numPr>
                <w:ilvl w:val="0"/>
                <w:numId w:val="79"/>
              </w:numPr>
              <w:tabs>
                <w:tab w:val="left" w:pos="304"/>
              </w:tabs>
              <w:ind w:left="21" w:firstLine="0"/>
              <w:jc w:val="both"/>
            </w:pPr>
            <w:r w:rsidRPr="00335C41">
              <w:t>Проявляется во время _______</w:t>
            </w:r>
          </w:p>
        </w:tc>
        <w:tc>
          <w:tcPr>
            <w:tcW w:w="2649" w:type="dxa"/>
          </w:tcPr>
          <w:p w:rsidR="00335C41" w:rsidRPr="00335C41" w:rsidRDefault="00335C41" w:rsidP="00335C41">
            <w:pPr>
              <w:pStyle w:val="aff"/>
              <w:ind w:firstLine="720"/>
              <w:jc w:val="center"/>
            </w:pPr>
          </w:p>
        </w:tc>
      </w:tr>
      <w:tr w:rsidR="00335C41" w:rsidRPr="00335C41" w:rsidTr="00335C41">
        <w:trPr>
          <w:gridAfter w:val="1"/>
          <w:wAfter w:w="3507" w:type="dxa"/>
          <w:trHeight w:val="803"/>
        </w:trPr>
        <w:tc>
          <w:tcPr>
            <w:tcW w:w="447"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105" w:type="dxa"/>
            <w:tcBorders>
              <w:left w:val="single" w:sz="1" w:space="0" w:color="000000"/>
              <w:bottom w:val="single" w:sz="1" w:space="0" w:color="000000"/>
            </w:tcBorders>
          </w:tcPr>
          <w:p w:rsidR="00335C41" w:rsidRPr="00335C41" w:rsidRDefault="00335C41" w:rsidP="00335C41">
            <w:pPr>
              <w:pStyle w:val="aff"/>
            </w:pPr>
            <w:r w:rsidRPr="00335C41">
              <w:t>Самооценка и уровень притязаний.</w:t>
            </w:r>
          </w:p>
          <w:p w:rsidR="00335C41" w:rsidRPr="00335C41" w:rsidRDefault="00335C41" w:rsidP="00335C41">
            <w:pPr>
              <w:pStyle w:val="aff"/>
            </w:pPr>
            <w:r w:rsidRPr="00335C41">
              <w:t>По результатам наблюдений,  методики «Лесенка», Дембо-Рубинштейн</w:t>
            </w:r>
          </w:p>
        </w:tc>
        <w:tc>
          <w:tcPr>
            <w:tcW w:w="3969" w:type="dxa"/>
            <w:tcBorders>
              <w:left w:val="single" w:sz="1" w:space="0" w:color="000000"/>
              <w:bottom w:val="single" w:sz="1" w:space="0" w:color="000000"/>
            </w:tcBorders>
          </w:tcPr>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низкая самооценка;</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адекватная самооценка;</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завышенная самооценка</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низкий уровень притязаний</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высокий уровень притязаний</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средний уровень притязаний</w:t>
            </w:r>
          </w:p>
        </w:tc>
        <w:tc>
          <w:tcPr>
            <w:tcW w:w="2977" w:type="dxa"/>
            <w:tcBorders>
              <w:left w:val="single" w:sz="1" w:space="0" w:color="000000"/>
              <w:bottom w:val="single" w:sz="1" w:space="0" w:color="000000"/>
              <w:right w:val="single" w:sz="1" w:space="0" w:color="000000"/>
            </w:tcBorders>
          </w:tcPr>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низкая самооценка;</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адекватная самооценка;</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завышенная самооценка</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низкий уровень притязаний</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высокий уровень притязаний</w:t>
            </w:r>
          </w:p>
          <w:p w:rsidR="00335C41" w:rsidRPr="00F64B26" w:rsidRDefault="00335C41" w:rsidP="006C218E">
            <w:pPr>
              <w:pStyle w:val="ae"/>
              <w:widowControl/>
              <w:numPr>
                <w:ilvl w:val="0"/>
                <w:numId w:val="80"/>
              </w:numPr>
              <w:tabs>
                <w:tab w:val="left" w:pos="304"/>
              </w:tabs>
              <w:autoSpaceDE w:val="0"/>
              <w:autoSpaceDN w:val="0"/>
              <w:adjustRightInd w:val="0"/>
              <w:ind w:left="21" w:firstLine="0"/>
              <w:jc w:val="both"/>
              <w:rPr>
                <w:rFonts w:ascii="Times New Roman" w:hAnsi="Times New Roman" w:cs="Times New Roman"/>
                <w:lang w:val="ru-RU" w:eastAsia="ru-RU"/>
              </w:rPr>
            </w:pPr>
            <w:r w:rsidRPr="006C218E">
              <w:rPr>
                <w:rFonts w:ascii="Times New Roman" w:hAnsi="Times New Roman" w:cs="Times New Roman"/>
                <w:lang w:val="ru-RU" w:eastAsia="ru-RU"/>
              </w:rPr>
              <w:t>средний уровень притязаний</w:t>
            </w:r>
          </w:p>
        </w:tc>
        <w:tc>
          <w:tcPr>
            <w:tcW w:w="2649" w:type="dxa"/>
          </w:tcPr>
          <w:p w:rsidR="00335C41" w:rsidRPr="00335C41" w:rsidRDefault="00335C41" w:rsidP="00335C41">
            <w:pPr>
              <w:pStyle w:val="aff"/>
              <w:ind w:firstLine="720"/>
              <w:jc w:val="center"/>
            </w:pPr>
          </w:p>
        </w:tc>
      </w:tr>
      <w:tr w:rsidR="00335C41" w:rsidRPr="00335C41" w:rsidTr="00335C41">
        <w:tc>
          <w:tcPr>
            <w:tcW w:w="2552" w:type="dxa"/>
            <w:gridSpan w:val="2"/>
            <w:tcBorders>
              <w:left w:val="single" w:sz="1" w:space="0" w:color="000000"/>
              <w:bottom w:val="single" w:sz="4" w:space="0" w:color="auto"/>
            </w:tcBorders>
          </w:tcPr>
          <w:p w:rsidR="00335C41" w:rsidRPr="00335C41" w:rsidRDefault="00335C41" w:rsidP="00335C41">
            <w:pPr>
              <w:pStyle w:val="aff"/>
              <w:jc w:val="center"/>
            </w:pPr>
            <w:r w:rsidRPr="00335C41">
              <w:t>АДАПТАЦИЯ</w:t>
            </w:r>
          </w:p>
          <w:p w:rsidR="00335C41" w:rsidRPr="00335C41" w:rsidRDefault="00335C41" w:rsidP="00335C41">
            <w:pPr>
              <w:pStyle w:val="aff"/>
              <w:jc w:val="center"/>
            </w:pPr>
          </w:p>
        </w:tc>
        <w:tc>
          <w:tcPr>
            <w:tcW w:w="3969" w:type="dxa"/>
            <w:tcBorders>
              <w:left w:val="single" w:sz="1" w:space="0" w:color="000000"/>
              <w:bottom w:val="single" w:sz="4" w:space="0" w:color="auto"/>
            </w:tcBorders>
          </w:tcPr>
          <w:p w:rsidR="00335C41" w:rsidRPr="00335C41" w:rsidRDefault="00335C41" w:rsidP="006C218E">
            <w:pPr>
              <w:pStyle w:val="aff"/>
              <w:numPr>
                <w:ilvl w:val="0"/>
                <w:numId w:val="81"/>
              </w:numPr>
              <w:tabs>
                <w:tab w:val="left" w:pos="304"/>
              </w:tabs>
              <w:ind w:left="21" w:firstLine="0"/>
            </w:pPr>
            <w:r w:rsidRPr="00335C41">
              <w:t>Полная адаптация</w:t>
            </w:r>
          </w:p>
          <w:p w:rsidR="00335C41" w:rsidRPr="00335C41" w:rsidRDefault="00335C41" w:rsidP="006C218E">
            <w:pPr>
              <w:pStyle w:val="aff"/>
              <w:numPr>
                <w:ilvl w:val="0"/>
                <w:numId w:val="81"/>
              </w:numPr>
              <w:tabs>
                <w:tab w:val="left" w:pos="304"/>
              </w:tabs>
              <w:ind w:left="21" w:firstLine="0"/>
            </w:pPr>
            <w:r w:rsidRPr="00335C41">
              <w:t>Частичная адаптация, угроза дезадаптации</w:t>
            </w:r>
          </w:p>
          <w:p w:rsidR="00335C41" w:rsidRPr="00335C41" w:rsidRDefault="00335C41" w:rsidP="006C218E">
            <w:pPr>
              <w:pStyle w:val="aff"/>
              <w:numPr>
                <w:ilvl w:val="0"/>
                <w:numId w:val="81"/>
              </w:numPr>
              <w:tabs>
                <w:tab w:val="left" w:pos="304"/>
              </w:tabs>
              <w:ind w:left="21" w:firstLine="0"/>
            </w:pPr>
            <w:r w:rsidRPr="00335C41">
              <w:t>Дезадаптация</w:t>
            </w:r>
          </w:p>
        </w:tc>
        <w:tc>
          <w:tcPr>
            <w:tcW w:w="2977" w:type="dxa"/>
            <w:tcBorders>
              <w:left w:val="single" w:sz="1" w:space="0" w:color="000000"/>
              <w:bottom w:val="single" w:sz="4" w:space="0" w:color="auto"/>
              <w:right w:val="single" w:sz="1" w:space="0" w:color="000000"/>
            </w:tcBorders>
          </w:tcPr>
          <w:p w:rsidR="00335C41" w:rsidRPr="00335C41" w:rsidRDefault="00335C41" w:rsidP="006C218E">
            <w:pPr>
              <w:pStyle w:val="aff"/>
              <w:numPr>
                <w:ilvl w:val="0"/>
                <w:numId w:val="81"/>
              </w:numPr>
              <w:tabs>
                <w:tab w:val="left" w:pos="304"/>
              </w:tabs>
              <w:ind w:left="21" w:firstLine="0"/>
            </w:pPr>
            <w:r w:rsidRPr="00335C41">
              <w:t>Полная адаптация</w:t>
            </w:r>
          </w:p>
          <w:p w:rsidR="00335C41" w:rsidRPr="00335C41" w:rsidRDefault="00335C41" w:rsidP="006C218E">
            <w:pPr>
              <w:pStyle w:val="aff"/>
              <w:numPr>
                <w:ilvl w:val="0"/>
                <w:numId w:val="81"/>
              </w:numPr>
              <w:tabs>
                <w:tab w:val="left" w:pos="304"/>
              </w:tabs>
              <w:ind w:left="21" w:firstLine="0"/>
            </w:pPr>
            <w:r w:rsidRPr="00335C41">
              <w:t>Частичная адаптация, угроза дезадаптации</w:t>
            </w:r>
          </w:p>
          <w:p w:rsidR="00335C41" w:rsidRPr="00335C41" w:rsidRDefault="00335C41" w:rsidP="006C218E">
            <w:pPr>
              <w:pStyle w:val="aff"/>
              <w:numPr>
                <w:ilvl w:val="0"/>
                <w:numId w:val="81"/>
              </w:numPr>
              <w:tabs>
                <w:tab w:val="left" w:pos="304"/>
              </w:tabs>
              <w:ind w:left="21" w:firstLine="0"/>
            </w:pPr>
            <w:r w:rsidRPr="00335C41">
              <w:t>Дезадаптация</w:t>
            </w:r>
          </w:p>
        </w:tc>
        <w:tc>
          <w:tcPr>
            <w:tcW w:w="2649" w:type="dxa"/>
          </w:tcPr>
          <w:p w:rsidR="00335C41" w:rsidRPr="00335C41" w:rsidRDefault="00335C41" w:rsidP="00335C41">
            <w:pPr>
              <w:pStyle w:val="aff"/>
              <w:tabs>
                <w:tab w:val="left" w:pos="304"/>
              </w:tabs>
              <w:ind w:left="21"/>
            </w:pPr>
          </w:p>
        </w:tc>
        <w:tc>
          <w:tcPr>
            <w:tcW w:w="3507" w:type="dxa"/>
          </w:tcPr>
          <w:p w:rsidR="00335C41" w:rsidRPr="00335C41" w:rsidRDefault="00335C41" w:rsidP="00335C41">
            <w:pPr>
              <w:pStyle w:val="aff"/>
              <w:ind w:firstLine="720"/>
              <w:jc w:val="center"/>
            </w:pPr>
          </w:p>
        </w:tc>
      </w:tr>
    </w:tbl>
    <w:p w:rsidR="00335C41" w:rsidRPr="00335C41" w:rsidRDefault="00335C41" w:rsidP="00335C41">
      <w:pPr>
        <w:ind w:firstLine="720"/>
        <w:rPr>
          <w:rFonts w:ascii="Times New Roman" w:hAnsi="Times New Roman" w:cs="Times New Roman"/>
          <w:sz w:val="24"/>
          <w:szCs w:val="24"/>
        </w:rPr>
      </w:pPr>
    </w:p>
    <w:p w:rsidR="00335C41" w:rsidRPr="00335C41" w:rsidRDefault="00335C41" w:rsidP="00335C41">
      <w:pPr>
        <w:spacing w:line="276" w:lineRule="auto"/>
        <w:rPr>
          <w:rFonts w:ascii="Times New Roman" w:hAnsi="Times New Roman" w:cs="Times New Roman"/>
          <w:sz w:val="24"/>
          <w:szCs w:val="24"/>
        </w:rPr>
      </w:pPr>
      <w:r w:rsidRPr="00335C41">
        <w:rPr>
          <w:rFonts w:ascii="Times New Roman" w:hAnsi="Times New Roman" w:cs="Times New Roman"/>
          <w:sz w:val="24"/>
          <w:szCs w:val="24"/>
        </w:rPr>
        <w:t xml:space="preserve">Выводы по итогам входящей диагностики: </w:t>
      </w:r>
      <w:r w:rsidRPr="00335C41">
        <w:rPr>
          <w:rFonts w:ascii="Times New Roman" w:hAnsi="Times New Roman" w:cs="Times New Roman"/>
          <w:i/>
          <w:sz w:val="24"/>
          <w:szCs w:val="24"/>
        </w:rPr>
        <w:t>общие выводы по каждому показателю 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_______________________________________________</w:t>
      </w:r>
    </w:p>
    <w:p w:rsidR="00335C41" w:rsidRDefault="00335C41" w:rsidP="00335C41">
      <w:pPr>
        <w:spacing w:line="276" w:lineRule="auto"/>
        <w:jc w:val="both"/>
        <w:rPr>
          <w:rFonts w:ascii="Times New Roman" w:hAnsi="Times New Roman" w:cs="Times New Roman"/>
          <w:i/>
          <w:sz w:val="24"/>
          <w:szCs w:val="24"/>
        </w:rPr>
      </w:pPr>
      <w:r w:rsidRPr="00335C41">
        <w:rPr>
          <w:rFonts w:ascii="Times New Roman" w:hAnsi="Times New Roman" w:cs="Times New Roman"/>
          <w:sz w:val="24"/>
          <w:szCs w:val="24"/>
        </w:rPr>
        <w:t xml:space="preserve">Выводы по итогам проведенной работы: </w:t>
      </w:r>
      <w:r w:rsidRPr="00335C41">
        <w:rPr>
          <w:rFonts w:ascii="Times New Roman" w:hAnsi="Times New Roman" w:cs="Times New Roman"/>
          <w:i/>
          <w:sz w:val="24"/>
          <w:szCs w:val="24"/>
        </w:rPr>
        <w:t>наблюдается / не наблюдается  положительная / отрицательная динамика по показателям:</w:t>
      </w:r>
    </w:p>
    <w:p w:rsidR="00335C41" w:rsidRPr="00335C41" w:rsidRDefault="00335C41" w:rsidP="00335C41">
      <w:pPr>
        <w:spacing w:line="276" w:lineRule="auto"/>
        <w:jc w:val="both"/>
        <w:rPr>
          <w:rFonts w:ascii="Times New Roman" w:hAnsi="Times New Roman" w:cs="Times New Roman"/>
          <w:i/>
          <w:sz w:val="24"/>
          <w:szCs w:val="24"/>
        </w:rPr>
      </w:pPr>
      <w:r w:rsidRPr="00335C41">
        <w:rPr>
          <w:rFonts w:ascii="Times New Roman" w:hAnsi="Times New Roman" w:cs="Times New Roman"/>
          <w:i/>
          <w:sz w:val="24"/>
          <w:szCs w:val="24"/>
        </w:rPr>
        <w:t>_________________________________________________</w:t>
      </w:r>
      <w:r>
        <w:rPr>
          <w:rFonts w:ascii="Times New Roman" w:hAnsi="Times New Roman" w:cs="Times New Roman"/>
          <w:i/>
          <w:sz w:val="24"/>
          <w:szCs w:val="24"/>
        </w:rPr>
        <w:t>____________________________</w:t>
      </w:r>
    </w:p>
    <w:p w:rsidR="00335C41" w:rsidRPr="00335C41" w:rsidRDefault="00335C41" w:rsidP="00335C41">
      <w:pPr>
        <w:spacing w:line="276" w:lineRule="auto"/>
        <w:jc w:val="both"/>
        <w:rPr>
          <w:rFonts w:ascii="Times New Roman" w:hAnsi="Times New Roman" w:cs="Times New Roman"/>
          <w:i/>
          <w:sz w:val="24"/>
          <w:szCs w:val="24"/>
        </w:rPr>
      </w:pPr>
      <w:r w:rsidRPr="00335C41">
        <w:rPr>
          <w:rFonts w:ascii="Times New Roman" w:hAnsi="Times New Roman" w:cs="Times New Roman"/>
          <w:i/>
          <w:sz w:val="24"/>
          <w:szCs w:val="24"/>
        </w:rPr>
        <w:t>_____________________________________________________________________________</w:t>
      </w:r>
      <w:r w:rsidRPr="00335C41">
        <w:rPr>
          <w:rFonts w:ascii="Times New Roman" w:hAnsi="Times New Roman" w:cs="Times New Roman"/>
          <w:i/>
          <w:sz w:val="24"/>
          <w:szCs w:val="24"/>
        </w:rPr>
        <w:lastRenderedPageBreak/>
        <w:t>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_______________________________________________</w:t>
      </w:r>
    </w:p>
    <w:p w:rsidR="00335C41" w:rsidRPr="00335C41" w:rsidRDefault="00335C41" w:rsidP="00335C41">
      <w:pPr>
        <w:jc w:val="center"/>
        <w:rPr>
          <w:rFonts w:ascii="Times New Roman" w:hAnsi="Times New Roman" w:cs="Times New Roman"/>
          <w:b/>
          <w:sz w:val="24"/>
          <w:szCs w:val="24"/>
        </w:rPr>
      </w:pPr>
    </w:p>
    <w:p w:rsidR="00335C41" w:rsidRPr="00335C41" w:rsidRDefault="00335C41" w:rsidP="00335C41">
      <w:pPr>
        <w:jc w:val="center"/>
        <w:rPr>
          <w:rFonts w:ascii="Times New Roman" w:hAnsi="Times New Roman" w:cs="Times New Roman"/>
          <w:b/>
          <w:sz w:val="24"/>
          <w:szCs w:val="24"/>
        </w:rPr>
      </w:pPr>
      <w:r w:rsidRPr="00335C41">
        <w:rPr>
          <w:rFonts w:ascii="Times New Roman" w:hAnsi="Times New Roman" w:cs="Times New Roman"/>
          <w:b/>
          <w:sz w:val="24"/>
          <w:szCs w:val="24"/>
          <w:lang w:val="en-US"/>
        </w:rPr>
        <w:t>VI</w:t>
      </w:r>
      <w:r w:rsidRPr="00335C41">
        <w:rPr>
          <w:rFonts w:ascii="Times New Roman" w:hAnsi="Times New Roman" w:cs="Times New Roman"/>
          <w:b/>
          <w:sz w:val="24"/>
          <w:szCs w:val="24"/>
        </w:rPr>
        <w:t>. Познавательные процессы</w:t>
      </w:r>
    </w:p>
    <w:p w:rsid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 xml:space="preserve">Задачи сопровождения: </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w:t>
      </w:r>
      <w:r>
        <w:rPr>
          <w:rFonts w:ascii="Times New Roman" w:hAnsi="Times New Roman" w:cs="Times New Roman"/>
          <w:sz w:val="24"/>
          <w:szCs w:val="24"/>
        </w:rPr>
        <w:t>___________________________________________________________________</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В таблице нужное отметить галочкой  либо подчеркнуть; недостающее дописать.</w:t>
      </w:r>
    </w:p>
    <w:tbl>
      <w:tblPr>
        <w:tblW w:w="10120" w:type="dxa"/>
        <w:tblLayout w:type="fixed"/>
        <w:tblCellMar>
          <w:top w:w="55" w:type="dxa"/>
          <w:left w:w="55" w:type="dxa"/>
          <w:bottom w:w="55" w:type="dxa"/>
          <w:right w:w="55" w:type="dxa"/>
        </w:tblCellMar>
        <w:tblLook w:val="0000"/>
      </w:tblPr>
      <w:tblGrid>
        <w:gridCol w:w="421"/>
        <w:gridCol w:w="355"/>
        <w:gridCol w:w="40"/>
        <w:gridCol w:w="2184"/>
        <w:gridCol w:w="3718"/>
        <w:gridCol w:w="3402"/>
      </w:tblGrid>
      <w:tr w:rsidR="00335C41" w:rsidRPr="00335C41" w:rsidTr="00335C41">
        <w:tc>
          <w:tcPr>
            <w:tcW w:w="3000" w:type="dxa"/>
            <w:gridSpan w:val="4"/>
            <w:tcBorders>
              <w:top w:val="single" w:sz="1" w:space="0" w:color="000000"/>
              <w:left w:val="single" w:sz="1" w:space="0" w:color="000000"/>
              <w:bottom w:val="single" w:sz="1" w:space="0" w:color="000000"/>
            </w:tcBorders>
          </w:tcPr>
          <w:p w:rsidR="00335C41" w:rsidRPr="00335C41" w:rsidRDefault="00335C41" w:rsidP="00335C41">
            <w:pPr>
              <w:pStyle w:val="aff"/>
              <w:jc w:val="center"/>
            </w:pPr>
            <w:r w:rsidRPr="00335C41">
              <w:t>Особенности</w:t>
            </w:r>
          </w:p>
        </w:tc>
        <w:tc>
          <w:tcPr>
            <w:tcW w:w="3718" w:type="dxa"/>
            <w:tcBorders>
              <w:top w:val="single" w:sz="1" w:space="0" w:color="000000"/>
              <w:left w:val="single" w:sz="1" w:space="0" w:color="000000"/>
              <w:bottom w:val="single" w:sz="1" w:space="0" w:color="000000"/>
            </w:tcBorders>
          </w:tcPr>
          <w:p w:rsidR="00335C41" w:rsidRPr="00335C41" w:rsidRDefault="00335C41" w:rsidP="00335C41">
            <w:pPr>
              <w:pStyle w:val="aff"/>
            </w:pPr>
            <w:r w:rsidRPr="00335C41">
              <w:t>Результаты входящей  диагностики - начало года – дата_____________</w:t>
            </w:r>
          </w:p>
        </w:tc>
        <w:tc>
          <w:tcPr>
            <w:tcW w:w="3402" w:type="dxa"/>
            <w:tcBorders>
              <w:top w:val="single" w:sz="1" w:space="0" w:color="000000"/>
              <w:left w:val="single" w:sz="1" w:space="0" w:color="000000"/>
              <w:bottom w:val="single" w:sz="1" w:space="0" w:color="000000"/>
              <w:right w:val="single" w:sz="1" w:space="0" w:color="000000"/>
            </w:tcBorders>
          </w:tcPr>
          <w:p w:rsidR="00335C41" w:rsidRPr="00335C41" w:rsidRDefault="00335C41" w:rsidP="00335C41">
            <w:pPr>
              <w:pStyle w:val="aff"/>
            </w:pPr>
            <w:r w:rsidRPr="00335C41">
              <w:t>Результаты итоговой диагностики -окончание  года – дата___________</w:t>
            </w:r>
          </w:p>
        </w:tc>
      </w:tr>
      <w:tr w:rsidR="00335C41" w:rsidRPr="00335C41" w:rsidTr="00335C41">
        <w:trPr>
          <w:trHeight w:val="462"/>
        </w:trPr>
        <w:tc>
          <w:tcPr>
            <w:tcW w:w="421" w:type="dxa"/>
            <w:vMerge w:val="restart"/>
            <w:tcBorders>
              <w:left w:val="single" w:sz="1" w:space="0" w:color="000000"/>
              <w:bottom w:val="single" w:sz="1" w:space="0" w:color="000000"/>
            </w:tcBorders>
          </w:tcPr>
          <w:p w:rsidR="00335C41" w:rsidRPr="00335C41" w:rsidRDefault="00335C41" w:rsidP="00335C41">
            <w:pPr>
              <w:pStyle w:val="aff"/>
            </w:pPr>
            <w:r w:rsidRPr="00335C41">
              <w:t>В</w:t>
            </w:r>
          </w:p>
          <w:p w:rsidR="00335C41" w:rsidRPr="00335C41" w:rsidRDefault="00335C41" w:rsidP="00335C41">
            <w:pPr>
              <w:pStyle w:val="aff"/>
            </w:pPr>
            <w:r w:rsidRPr="00335C41">
              <w:t>О</w:t>
            </w:r>
          </w:p>
          <w:p w:rsidR="00335C41" w:rsidRPr="00335C41" w:rsidRDefault="00335C41" w:rsidP="00335C41">
            <w:pPr>
              <w:pStyle w:val="aff"/>
            </w:pPr>
            <w:r w:rsidRPr="00335C41">
              <w:t>С</w:t>
            </w:r>
          </w:p>
          <w:p w:rsidR="00335C41" w:rsidRPr="00335C41" w:rsidRDefault="00335C41" w:rsidP="00335C41">
            <w:pPr>
              <w:pStyle w:val="aff"/>
            </w:pPr>
            <w:r w:rsidRPr="00335C41">
              <w:t>П</w:t>
            </w:r>
          </w:p>
          <w:p w:rsidR="00335C41" w:rsidRPr="00335C41" w:rsidRDefault="00335C41" w:rsidP="00335C41">
            <w:pPr>
              <w:pStyle w:val="aff"/>
            </w:pPr>
            <w:r w:rsidRPr="00335C41">
              <w:t>Р</w:t>
            </w:r>
          </w:p>
          <w:p w:rsidR="00335C41" w:rsidRPr="00335C41" w:rsidRDefault="00335C41" w:rsidP="00335C41">
            <w:pPr>
              <w:pStyle w:val="aff"/>
            </w:pPr>
            <w:r w:rsidRPr="00335C41">
              <w:t>И</w:t>
            </w:r>
          </w:p>
          <w:p w:rsidR="00335C41" w:rsidRPr="00335C41" w:rsidRDefault="00335C41" w:rsidP="00335C41">
            <w:pPr>
              <w:pStyle w:val="aff"/>
            </w:pPr>
            <w:r w:rsidRPr="00335C41">
              <w:t>Я</w:t>
            </w:r>
          </w:p>
          <w:p w:rsidR="00335C41" w:rsidRPr="00335C41" w:rsidRDefault="00335C41" w:rsidP="00335C41">
            <w:pPr>
              <w:pStyle w:val="aff"/>
            </w:pPr>
            <w:r w:rsidRPr="00335C41">
              <w:t>Т</w:t>
            </w:r>
          </w:p>
          <w:p w:rsidR="00335C41" w:rsidRPr="00335C41" w:rsidRDefault="00335C41" w:rsidP="00335C41">
            <w:pPr>
              <w:pStyle w:val="aff"/>
            </w:pPr>
            <w:r w:rsidRPr="00335C41">
              <w:t>И</w:t>
            </w:r>
          </w:p>
          <w:p w:rsidR="00335C41" w:rsidRPr="00335C41" w:rsidRDefault="00335C41" w:rsidP="00335C41">
            <w:pPr>
              <w:pStyle w:val="aff"/>
            </w:pPr>
            <w:r w:rsidRPr="00335C41">
              <w:t>Е</w:t>
            </w: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Пространственное</w:t>
            </w:r>
          </w:p>
          <w:p w:rsidR="00335C41" w:rsidRPr="00335C41" w:rsidRDefault="00335C41" w:rsidP="00335C41">
            <w:pPr>
              <w:pStyle w:val="aff"/>
            </w:pPr>
            <w:r w:rsidRPr="00335C41">
              <w:t>По результатам наблюдений, методик  «кубики Кооса», «Разрезные картинки», «Графический диктант», ….</w:t>
            </w:r>
          </w:p>
        </w:tc>
        <w:tc>
          <w:tcPr>
            <w:tcW w:w="3718" w:type="dxa"/>
            <w:tcBorders>
              <w:left w:val="single" w:sz="1" w:space="0" w:color="000000"/>
              <w:bottom w:val="single" w:sz="1" w:space="0" w:color="000000"/>
            </w:tcBorders>
          </w:tcPr>
          <w:p w:rsidR="00335C41" w:rsidRPr="00335C41" w:rsidRDefault="00335C41" w:rsidP="006C218E">
            <w:pPr>
              <w:pStyle w:val="aff"/>
              <w:numPr>
                <w:ilvl w:val="0"/>
                <w:numId w:val="82"/>
              </w:numPr>
              <w:tabs>
                <w:tab w:val="left" w:pos="347"/>
              </w:tabs>
              <w:ind w:left="64" w:firstLine="0"/>
            </w:pPr>
            <w:r w:rsidRPr="00335C41">
              <w:t>Право-лево не дифференцирует</w:t>
            </w:r>
          </w:p>
          <w:p w:rsidR="00335C41" w:rsidRPr="00335C41" w:rsidRDefault="00335C41" w:rsidP="006C218E">
            <w:pPr>
              <w:pStyle w:val="aff"/>
              <w:numPr>
                <w:ilvl w:val="0"/>
                <w:numId w:val="82"/>
              </w:numPr>
              <w:tabs>
                <w:tab w:val="left" w:pos="347"/>
              </w:tabs>
              <w:ind w:left="64" w:firstLine="0"/>
            </w:pPr>
            <w:r w:rsidRPr="00335C41">
              <w:t>Право-лево дифференцирует</w:t>
            </w:r>
          </w:p>
          <w:p w:rsidR="00335C41" w:rsidRPr="00335C41" w:rsidRDefault="00335C41" w:rsidP="00335C41">
            <w:pPr>
              <w:pStyle w:val="aff"/>
            </w:pPr>
            <w:r w:rsidRPr="00335C41">
              <w:t xml:space="preserve">Фигуру (картинку) из___ частей «___________________________»: </w:t>
            </w:r>
          </w:p>
          <w:p w:rsidR="00335C41" w:rsidRPr="00335C41" w:rsidRDefault="00335C41" w:rsidP="006C218E">
            <w:pPr>
              <w:pStyle w:val="aff"/>
              <w:numPr>
                <w:ilvl w:val="0"/>
                <w:numId w:val="87"/>
              </w:numPr>
              <w:tabs>
                <w:tab w:val="left" w:pos="347"/>
              </w:tabs>
              <w:ind w:left="64" w:firstLine="0"/>
            </w:pPr>
            <w:r w:rsidRPr="00335C41">
              <w:t>складывает самостоятельно</w:t>
            </w:r>
          </w:p>
          <w:p w:rsidR="00335C41" w:rsidRPr="00335C41" w:rsidRDefault="00335C41" w:rsidP="006C218E">
            <w:pPr>
              <w:pStyle w:val="aff"/>
              <w:numPr>
                <w:ilvl w:val="0"/>
                <w:numId w:val="87"/>
              </w:numPr>
              <w:tabs>
                <w:tab w:val="left" w:pos="347"/>
              </w:tabs>
              <w:ind w:left="64" w:firstLine="0"/>
            </w:pPr>
            <w:r w:rsidRPr="00335C41">
              <w:t>с ____________ помощью</w:t>
            </w:r>
          </w:p>
          <w:p w:rsidR="00335C41" w:rsidRPr="00335C41" w:rsidRDefault="00335C41" w:rsidP="006C218E">
            <w:pPr>
              <w:pStyle w:val="aff"/>
              <w:numPr>
                <w:ilvl w:val="0"/>
                <w:numId w:val="87"/>
              </w:numPr>
              <w:tabs>
                <w:tab w:val="left" w:pos="347"/>
              </w:tabs>
              <w:ind w:left="64" w:firstLine="0"/>
            </w:pPr>
            <w:r w:rsidRPr="00335C41">
              <w:t>с опорой на образец</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82"/>
              </w:numPr>
              <w:tabs>
                <w:tab w:val="left" w:pos="347"/>
              </w:tabs>
              <w:ind w:left="64" w:firstLine="0"/>
            </w:pPr>
            <w:r w:rsidRPr="00335C41">
              <w:t>Право-лево не дифференцирует</w:t>
            </w:r>
          </w:p>
          <w:p w:rsidR="00335C41" w:rsidRPr="00335C41" w:rsidRDefault="00335C41" w:rsidP="006C218E">
            <w:pPr>
              <w:pStyle w:val="aff"/>
              <w:numPr>
                <w:ilvl w:val="0"/>
                <w:numId w:val="82"/>
              </w:numPr>
              <w:tabs>
                <w:tab w:val="left" w:pos="347"/>
              </w:tabs>
              <w:ind w:left="64" w:firstLine="0"/>
            </w:pPr>
            <w:r w:rsidRPr="00335C41">
              <w:t>Право-лево дифференцирует</w:t>
            </w:r>
          </w:p>
          <w:p w:rsidR="00335C41" w:rsidRPr="00335C41" w:rsidRDefault="00335C41" w:rsidP="00335C41">
            <w:pPr>
              <w:pStyle w:val="aff"/>
            </w:pPr>
            <w:r w:rsidRPr="00335C41">
              <w:t xml:space="preserve">Фигуру (картинку) из___ частей «___________________________»: </w:t>
            </w:r>
          </w:p>
          <w:p w:rsidR="00335C41" w:rsidRPr="00335C41" w:rsidRDefault="00335C41" w:rsidP="006C218E">
            <w:pPr>
              <w:pStyle w:val="aff"/>
              <w:numPr>
                <w:ilvl w:val="0"/>
                <w:numId w:val="87"/>
              </w:numPr>
              <w:tabs>
                <w:tab w:val="left" w:pos="347"/>
              </w:tabs>
              <w:ind w:left="64" w:firstLine="0"/>
            </w:pPr>
            <w:r w:rsidRPr="00335C41">
              <w:t>складывает самостоятельно</w:t>
            </w:r>
          </w:p>
          <w:p w:rsidR="00335C41" w:rsidRPr="00335C41" w:rsidRDefault="00335C41" w:rsidP="006C218E">
            <w:pPr>
              <w:pStyle w:val="aff"/>
              <w:numPr>
                <w:ilvl w:val="0"/>
                <w:numId w:val="87"/>
              </w:numPr>
              <w:tabs>
                <w:tab w:val="left" w:pos="347"/>
              </w:tabs>
              <w:ind w:left="64" w:firstLine="0"/>
            </w:pPr>
            <w:r w:rsidRPr="00335C41">
              <w:t>с ____________ помощью</w:t>
            </w:r>
          </w:p>
          <w:p w:rsidR="00335C41" w:rsidRPr="00335C41" w:rsidRDefault="00335C41" w:rsidP="006C218E">
            <w:pPr>
              <w:pStyle w:val="aff"/>
              <w:numPr>
                <w:ilvl w:val="0"/>
                <w:numId w:val="87"/>
              </w:numPr>
              <w:tabs>
                <w:tab w:val="left" w:pos="347"/>
              </w:tabs>
              <w:ind w:left="64" w:firstLine="0"/>
            </w:pPr>
            <w:r w:rsidRPr="00335C41">
              <w:t>с опорой на образец</w:t>
            </w:r>
          </w:p>
        </w:tc>
      </w:tr>
      <w:tr w:rsidR="00335C41" w:rsidRPr="00335C41" w:rsidTr="00335C41">
        <w:trPr>
          <w:trHeight w:val="456"/>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Времени</w:t>
            </w:r>
          </w:p>
          <w:p w:rsidR="00335C41" w:rsidRPr="00335C41" w:rsidRDefault="00335C41" w:rsidP="00335C41">
            <w:pPr>
              <w:pStyle w:val="aff"/>
            </w:pPr>
            <w:r w:rsidRPr="00335C41">
              <w:t>По результатам наблюдений, методик….</w:t>
            </w:r>
          </w:p>
        </w:tc>
        <w:tc>
          <w:tcPr>
            <w:tcW w:w="3718" w:type="dxa"/>
            <w:tcBorders>
              <w:left w:val="single" w:sz="1" w:space="0" w:color="000000"/>
              <w:bottom w:val="single" w:sz="1" w:space="0" w:color="000000"/>
            </w:tcBorders>
          </w:tcPr>
          <w:p w:rsidR="00335C41" w:rsidRPr="00335C41" w:rsidRDefault="00335C41" w:rsidP="00335C41">
            <w:pPr>
              <w:pStyle w:val="aff"/>
            </w:pPr>
            <w:r w:rsidRPr="00335C41">
              <w:t>Времена года:</w:t>
            </w:r>
          </w:p>
          <w:p w:rsidR="00335C41" w:rsidRPr="00335C41" w:rsidRDefault="00335C41" w:rsidP="006C218E">
            <w:pPr>
              <w:pStyle w:val="aff"/>
              <w:numPr>
                <w:ilvl w:val="0"/>
                <w:numId w:val="83"/>
              </w:numPr>
              <w:tabs>
                <w:tab w:val="left" w:pos="347"/>
              </w:tabs>
              <w:ind w:left="64" w:firstLine="0"/>
            </w:pPr>
            <w:r w:rsidRPr="00335C41">
              <w:t xml:space="preserve">знает </w:t>
            </w:r>
          </w:p>
          <w:p w:rsidR="00335C41" w:rsidRPr="00335C41" w:rsidRDefault="00335C41" w:rsidP="006C218E">
            <w:pPr>
              <w:pStyle w:val="aff"/>
              <w:numPr>
                <w:ilvl w:val="0"/>
                <w:numId w:val="83"/>
              </w:numPr>
              <w:tabs>
                <w:tab w:val="left" w:pos="347"/>
              </w:tabs>
              <w:ind w:left="64" w:firstLine="0"/>
            </w:pPr>
            <w:r w:rsidRPr="00335C41">
              <w:t>не знает</w:t>
            </w:r>
          </w:p>
          <w:p w:rsidR="00335C41" w:rsidRPr="00335C41" w:rsidRDefault="00335C41" w:rsidP="006C218E">
            <w:pPr>
              <w:pStyle w:val="aff"/>
              <w:numPr>
                <w:ilvl w:val="0"/>
                <w:numId w:val="83"/>
              </w:numPr>
              <w:tabs>
                <w:tab w:val="left" w:pos="347"/>
              </w:tabs>
              <w:ind w:left="64" w:firstLine="0"/>
            </w:pPr>
            <w:r w:rsidRPr="00335C41">
              <w:t>путает</w:t>
            </w:r>
          </w:p>
          <w:p w:rsidR="00335C41" w:rsidRPr="00335C41" w:rsidRDefault="00335C41" w:rsidP="00335C41">
            <w:pPr>
              <w:pStyle w:val="aff"/>
              <w:tabs>
                <w:tab w:val="left" w:pos="347"/>
              </w:tabs>
              <w:ind w:left="64"/>
            </w:pPr>
            <w:r w:rsidRPr="00335C41">
              <w:t xml:space="preserve">их последовательность: </w:t>
            </w:r>
          </w:p>
          <w:p w:rsidR="00335C41" w:rsidRPr="00335C41" w:rsidRDefault="00335C41" w:rsidP="006C218E">
            <w:pPr>
              <w:pStyle w:val="aff"/>
              <w:numPr>
                <w:ilvl w:val="0"/>
                <w:numId w:val="83"/>
              </w:numPr>
              <w:tabs>
                <w:tab w:val="left" w:pos="347"/>
              </w:tabs>
              <w:ind w:left="64" w:firstLine="0"/>
            </w:pPr>
            <w:r w:rsidRPr="00335C41">
              <w:t xml:space="preserve">устанавливает </w:t>
            </w:r>
          </w:p>
          <w:p w:rsidR="00335C41" w:rsidRPr="00335C41" w:rsidRDefault="00335C41" w:rsidP="006C218E">
            <w:pPr>
              <w:pStyle w:val="aff"/>
              <w:numPr>
                <w:ilvl w:val="0"/>
                <w:numId w:val="84"/>
              </w:numPr>
              <w:tabs>
                <w:tab w:val="left" w:pos="347"/>
              </w:tabs>
              <w:ind w:left="64" w:firstLine="0"/>
            </w:pPr>
            <w:r w:rsidRPr="00335C41">
              <w:t xml:space="preserve">не устанавливает </w:t>
            </w:r>
          </w:p>
          <w:p w:rsidR="00335C41" w:rsidRPr="00335C41" w:rsidRDefault="00335C41" w:rsidP="006C218E">
            <w:pPr>
              <w:pStyle w:val="aff"/>
              <w:numPr>
                <w:ilvl w:val="0"/>
                <w:numId w:val="84"/>
              </w:numPr>
              <w:tabs>
                <w:tab w:val="left" w:pos="347"/>
              </w:tabs>
              <w:ind w:left="64" w:firstLine="0"/>
            </w:pPr>
            <w:r w:rsidRPr="00335C41">
              <w:t>устанавливает неверно</w:t>
            </w:r>
          </w:p>
          <w:p w:rsidR="00335C41" w:rsidRPr="00335C41" w:rsidRDefault="00335C41" w:rsidP="00335C41">
            <w:pPr>
              <w:pStyle w:val="aff"/>
            </w:pPr>
            <w:r w:rsidRPr="00335C41">
              <w:t xml:space="preserve">Месяцы,  сезонная отнесённость: </w:t>
            </w:r>
          </w:p>
          <w:p w:rsidR="00335C41" w:rsidRPr="00335C41" w:rsidRDefault="00335C41" w:rsidP="006C218E">
            <w:pPr>
              <w:pStyle w:val="aff"/>
              <w:numPr>
                <w:ilvl w:val="0"/>
                <w:numId w:val="85"/>
              </w:numPr>
              <w:tabs>
                <w:tab w:val="left" w:pos="347"/>
              </w:tabs>
              <w:ind w:left="64" w:firstLine="0"/>
            </w:pPr>
            <w:r w:rsidRPr="00335C41">
              <w:t xml:space="preserve">Знает </w:t>
            </w:r>
          </w:p>
          <w:p w:rsidR="00335C41" w:rsidRPr="00335C41" w:rsidRDefault="00335C41" w:rsidP="006C218E">
            <w:pPr>
              <w:pStyle w:val="aff"/>
              <w:numPr>
                <w:ilvl w:val="0"/>
                <w:numId w:val="85"/>
              </w:numPr>
              <w:tabs>
                <w:tab w:val="left" w:pos="347"/>
              </w:tabs>
              <w:ind w:left="64" w:firstLine="0"/>
            </w:pPr>
            <w:r w:rsidRPr="00335C41">
              <w:t xml:space="preserve">не знает </w:t>
            </w:r>
          </w:p>
          <w:p w:rsidR="00335C41" w:rsidRPr="00335C41" w:rsidRDefault="00335C41" w:rsidP="006C218E">
            <w:pPr>
              <w:pStyle w:val="aff"/>
              <w:numPr>
                <w:ilvl w:val="0"/>
                <w:numId w:val="85"/>
              </w:numPr>
              <w:tabs>
                <w:tab w:val="left" w:pos="347"/>
              </w:tabs>
              <w:ind w:left="64" w:firstLine="0"/>
            </w:pPr>
            <w:r w:rsidRPr="00335C41">
              <w:t>путает</w:t>
            </w:r>
          </w:p>
          <w:p w:rsidR="00335C41" w:rsidRPr="00335C41" w:rsidRDefault="00335C41" w:rsidP="00335C41">
            <w:pPr>
              <w:pStyle w:val="aff"/>
            </w:pPr>
            <w:r w:rsidRPr="00335C41">
              <w:t xml:space="preserve">Дни недели:  </w:t>
            </w:r>
          </w:p>
          <w:p w:rsidR="00335C41" w:rsidRPr="00335C41" w:rsidRDefault="00335C41" w:rsidP="006C218E">
            <w:pPr>
              <w:pStyle w:val="aff"/>
              <w:numPr>
                <w:ilvl w:val="0"/>
                <w:numId w:val="86"/>
              </w:numPr>
              <w:tabs>
                <w:tab w:val="left" w:pos="347"/>
              </w:tabs>
              <w:ind w:left="64" w:firstLine="0"/>
            </w:pPr>
            <w:r w:rsidRPr="00335C41">
              <w:t xml:space="preserve">знает </w:t>
            </w:r>
          </w:p>
          <w:p w:rsidR="00335C41" w:rsidRPr="00335C41" w:rsidRDefault="00335C41" w:rsidP="006C218E">
            <w:pPr>
              <w:pStyle w:val="aff"/>
              <w:numPr>
                <w:ilvl w:val="0"/>
                <w:numId w:val="86"/>
              </w:numPr>
              <w:tabs>
                <w:tab w:val="left" w:pos="347"/>
              </w:tabs>
              <w:ind w:left="64" w:firstLine="0"/>
            </w:pPr>
            <w:r w:rsidRPr="00335C41">
              <w:t xml:space="preserve">не знает </w:t>
            </w:r>
          </w:p>
          <w:p w:rsidR="00335C41" w:rsidRPr="00335C41" w:rsidRDefault="00335C41" w:rsidP="006C218E">
            <w:pPr>
              <w:pStyle w:val="aff"/>
              <w:numPr>
                <w:ilvl w:val="0"/>
                <w:numId w:val="86"/>
              </w:numPr>
              <w:tabs>
                <w:tab w:val="left" w:pos="347"/>
              </w:tabs>
              <w:ind w:left="64" w:firstLine="0"/>
            </w:pPr>
            <w:r w:rsidRPr="00335C41">
              <w:t>путает</w:t>
            </w:r>
          </w:p>
          <w:p w:rsidR="00335C41" w:rsidRPr="00335C41" w:rsidRDefault="00335C41" w:rsidP="00335C41">
            <w:pPr>
              <w:pStyle w:val="aff"/>
            </w:pPr>
            <w:r w:rsidRPr="00335C41">
              <w:t>Время по часам _____________</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Времена года:</w:t>
            </w:r>
          </w:p>
          <w:p w:rsidR="00335C41" w:rsidRPr="00335C41" w:rsidRDefault="00335C41" w:rsidP="006C218E">
            <w:pPr>
              <w:pStyle w:val="aff"/>
              <w:numPr>
                <w:ilvl w:val="0"/>
                <w:numId w:val="83"/>
              </w:numPr>
              <w:tabs>
                <w:tab w:val="left" w:pos="347"/>
              </w:tabs>
              <w:ind w:left="64" w:firstLine="0"/>
            </w:pPr>
            <w:r w:rsidRPr="00335C41">
              <w:t xml:space="preserve">знает </w:t>
            </w:r>
          </w:p>
          <w:p w:rsidR="00335C41" w:rsidRPr="00335C41" w:rsidRDefault="00335C41" w:rsidP="006C218E">
            <w:pPr>
              <w:pStyle w:val="aff"/>
              <w:numPr>
                <w:ilvl w:val="0"/>
                <w:numId w:val="83"/>
              </w:numPr>
              <w:tabs>
                <w:tab w:val="left" w:pos="347"/>
              </w:tabs>
              <w:ind w:left="64" w:firstLine="0"/>
            </w:pPr>
            <w:r w:rsidRPr="00335C41">
              <w:t>не знает</w:t>
            </w:r>
          </w:p>
          <w:p w:rsidR="00335C41" w:rsidRPr="00335C41" w:rsidRDefault="00335C41" w:rsidP="006C218E">
            <w:pPr>
              <w:pStyle w:val="aff"/>
              <w:numPr>
                <w:ilvl w:val="0"/>
                <w:numId w:val="83"/>
              </w:numPr>
              <w:tabs>
                <w:tab w:val="left" w:pos="347"/>
              </w:tabs>
              <w:ind w:left="64" w:firstLine="0"/>
            </w:pPr>
            <w:r w:rsidRPr="00335C41">
              <w:t>путает</w:t>
            </w:r>
          </w:p>
          <w:p w:rsidR="00335C41" w:rsidRPr="00335C41" w:rsidRDefault="00335C41" w:rsidP="00335C41">
            <w:pPr>
              <w:pStyle w:val="aff"/>
              <w:tabs>
                <w:tab w:val="left" w:pos="347"/>
              </w:tabs>
              <w:ind w:left="64"/>
            </w:pPr>
            <w:r w:rsidRPr="00335C41">
              <w:t xml:space="preserve">их последовательность: </w:t>
            </w:r>
          </w:p>
          <w:p w:rsidR="00335C41" w:rsidRPr="00335C41" w:rsidRDefault="00335C41" w:rsidP="006C218E">
            <w:pPr>
              <w:pStyle w:val="aff"/>
              <w:numPr>
                <w:ilvl w:val="0"/>
                <w:numId w:val="83"/>
              </w:numPr>
              <w:tabs>
                <w:tab w:val="left" w:pos="347"/>
              </w:tabs>
              <w:ind w:left="64" w:firstLine="0"/>
            </w:pPr>
            <w:r w:rsidRPr="00335C41">
              <w:t xml:space="preserve">устанавливает </w:t>
            </w:r>
          </w:p>
          <w:p w:rsidR="00335C41" w:rsidRPr="00335C41" w:rsidRDefault="00335C41" w:rsidP="006C218E">
            <w:pPr>
              <w:pStyle w:val="aff"/>
              <w:numPr>
                <w:ilvl w:val="0"/>
                <w:numId w:val="84"/>
              </w:numPr>
              <w:tabs>
                <w:tab w:val="left" w:pos="347"/>
              </w:tabs>
              <w:ind w:left="64" w:firstLine="0"/>
            </w:pPr>
            <w:r w:rsidRPr="00335C41">
              <w:t xml:space="preserve">не устанавливает </w:t>
            </w:r>
          </w:p>
          <w:p w:rsidR="00335C41" w:rsidRPr="00335C41" w:rsidRDefault="00335C41" w:rsidP="006C218E">
            <w:pPr>
              <w:pStyle w:val="aff"/>
              <w:numPr>
                <w:ilvl w:val="0"/>
                <w:numId w:val="84"/>
              </w:numPr>
              <w:tabs>
                <w:tab w:val="left" w:pos="347"/>
              </w:tabs>
              <w:ind w:left="64" w:firstLine="0"/>
            </w:pPr>
            <w:r w:rsidRPr="00335C41">
              <w:t>устанавливает неверно</w:t>
            </w:r>
          </w:p>
          <w:p w:rsidR="00335C41" w:rsidRPr="00335C41" w:rsidRDefault="00335C41" w:rsidP="00335C41">
            <w:pPr>
              <w:pStyle w:val="aff"/>
            </w:pPr>
            <w:r w:rsidRPr="00335C41">
              <w:t xml:space="preserve">Месяцы, сезонная отнесённость: </w:t>
            </w:r>
          </w:p>
          <w:p w:rsidR="00335C41" w:rsidRPr="00335C41" w:rsidRDefault="00335C41" w:rsidP="006C218E">
            <w:pPr>
              <w:pStyle w:val="aff"/>
              <w:numPr>
                <w:ilvl w:val="0"/>
                <w:numId w:val="85"/>
              </w:numPr>
              <w:tabs>
                <w:tab w:val="left" w:pos="347"/>
              </w:tabs>
              <w:ind w:left="64" w:firstLine="0"/>
            </w:pPr>
            <w:r w:rsidRPr="00335C41">
              <w:t xml:space="preserve">Знает </w:t>
            </w:r>
          </w:p>
          <w:p w:rsidR="00335C41" w:rsidRPr="00335C41" w:rsidRDefault="00335C41" w:rsidP="006C218E">
            <w:pPr>
              <w:pStyle w:val="aff"/>
              <w:numPr>
                <w:ilvl w:val="0"/>
                <w:numId w:val="85"/>
              </w:numPr>
              <w:tabs>
                <w:tab w:val="left" w:pos="347"/>
              </w:tabs>
              <w:ind w:left="64" w:firstLine="0"/>
            </w:pPr>
            <w:r w:rsidRPr="00335C41">
              <w:t xml:space="preserve">не знает </w:t>
            </w:r>
          </w:p>
          <w:p w:rsidR="00335C41" w:rsidRPr="00335C41" w:rsidRDefault="00335C41" w:rsidP="006C218E">
            <w:pPr>
              <w:pStyle w:val="aff"/>
              <w:numPr>
                <w:ilvl w:val="0"/>
                <w:numId w:val="85"/>
              </w:numPr>
              <w:tabs>
                <w:tab w:val="left" w:pos="347"/>
              </w:tabs>
              <w:ind w:left="64" w:firstLine="0"/>
            </w:pPr>
            <w:r w:rsidRPr="00335C41">
              <w:t>путает</w:t>
            </w:r>
          </w:p>
          <w:p w:rsidR="00335C41" w:rsidRPr="00335C41" w:rsidRDefault="00335C41" w:rsidP="00335C41">
            <w:pPr>
              <w:pStyle w:val="aff"/>
            </w:pPr>
            <w:r w:rsidRPr="00335C41">
              <w:t xml:space="preserve">Дни недели:  </w:t>
            </w:r>
          </w:p>
          <w:p w:rsidR="00335C41" w:rsidRPr="00335C41" w:rsidRDefault="00335C41" w:rsidP="006C218E">
            <w:pPr>
              <w:pStyle w:val="aff"/>
              <w:numPr>
                <w:ilvl w:val="0"/>
                <w:numId w:val="86"/>
              </w:numPr>
              <w:tabs>
                <w:tab w:val="left" w:pos="347"/>
              </w:tabs>
              <w:ind w:left="64" w:firstLine="0"/>
            </w:pPr>
            <w:r w:rsidRPr="00335C41">
              <w:t xml:space="preserve">знает </w:t>
            </w:r>
          </w:p>
          <w:p w:rsidR="00335C41" w:rsidRPr="00335C41" w:rsidRDefault="00335C41" w:rsidP="006C218E">
            <w:pPr>
              <w:pStyle w:val="aff"/>
              <w:numPr>
                <w:ilvl w:val="0"/>
                <w:numId w:val="86"/>
              </w:numPr>
              <w:tabs>
                <w:tab w:val="left" w:pos="347"/>
              </w:tabs>
              <w:ind w:left="64" w:firstLine="0"/>
            </w:pPr>
            <w:r w:rsidRPr="00335C41">
              <w:t xml:space="preserve">не знает </w:t>
            </w:r>
          </w:p>
          <w:p w:rsidR="00335C41" w:rsidRPr="00335C41" w:rsidRDefault="00335C41" w:rsidP="006C218E">
            <w:pPr>
              <w:pStyle w:val="aff"/>
              <w:numPr>
                <w:ilvl w:val="0"/>
                <w:numId w:val="86"/>
              </w:numPr>
              <w:tabs>
                <w:tab w:val="left" w:pos="347"/>
              </w:tabs>
              <w:ind w:left="64" w:firstLine="0"/>
            </w:pPr>
            <w:r w:rsidRPr="00335C41">
              <w:t>путает</w:t>
            </w:r>
          </w:p>
          <w:p w:rsidR="00335C41" w:rsidRPr="00335C41" w:rsidRDefault="00335C41" w:rsidP="00335C41">
            <w:pPr>
              <w:pStyle w:val="aff"/>
            </w:pPr>
            <w:r w:rsidRPr="00335C41">
              <w:t>Время по часам ____________</w:t>
            </w:r>
          </w:p>
        </w:tc>
      </w:tr>
      <w:tr w:rsidR="00335C41" w:rsidRPr="00335C41" w:rsidTr="00335C41">
        <w:trPr>
          <w:trHeight w:val="450"/>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Зрительное</w:t>
            </w:r>
          </w:p>
          <w:p w:rsidR="00335C41" w:rsidRPr="00335C41" w:rsidRDefault="00335C41" w:rsidP="00335C41">
            <w:pPr>
              <w:pStyle w:val="aff"/>
            </w:pPr>
            <w:r w:rsidRPr="00335C41">
              <w:t>По результатам наблюдений, методик «Зашумлённые изображения», «Наложенные изображения», …..</w:t>
            </w:r>
          </w:p>
        </w:tc>
        <w:tc>
          <w:tcPr>
            <w:tcW w:w="3718" w:type="dxa"/>
            <w:tcBorders>
              <w:left w:val="single" w:sz="1" w:space="0" w:color="000000"/>
              <w:bottom w:val="single" w:sz="1" w:space="0" w:color="000000"/>
            </w:tcBorders>
          </w:tcPr>
          <w:p w:rsidR="00335C41" w:rsidRPr="00335C41" w:rsidRDefault="00335C41" w:rsidP="00335C41">
            <w:pPr>
              <w:pStyle w:val="aff"/>
            </w:pPr>
            <w:r w:rsidRPr="00335C41">
              <w:t xml:space="preserve">Цвета спектра: </w:t>
            </w:r>
          </w:p>
          <w:p w:rsidR="00335C41" w:rsidRPr="00335C41" w:rsidRDefault="00335C41" w:rsidP="006C218E">
            <w:pPr>
              <w:pStyle w:val="aff"/>
              <w:numPr>
                <w:ilvl w:val="0"/>
                <w:numId w:val="88"/>
              </w:numPr>
              <w:tabs>
                <w:tab w:val="left" w:pos="347"/>
              </w:tabs>
              <w:ind w:left="64" w:firstLine="0"/>
            </w:pPr>
            <w:r w:rsidRPr="00335C41">
              <w:t>знает</w:t>
            </w:r>
          </w:p>
          <w:p w:rsidR="00335C41" w:rsidRPr="00335C41" w:rsidRDefault="00335C41" w:rsidP="006C218E">
            <w:pPr>
              <w:pStyle w:val="aff"/>
              <w:numPr>
                <w:ilvl w:val="0"/>
                <w:numId w:val="88"/>
              </w:numPr>
              <w:tabs>
                <w:tab w:val="left" w:pos="347"/>
              </w:tabs>
              <w:ind w:left="64" w:firstLine="0"/>
            </w:pPr>
            <w:r w:rsidRPr="00335C41">
              <w:t xml:space="preserve">не знает </w:t>
            </w:r>
          </w:p>
          <w:p w:rsidR="00335C41" w:rsidRPr="00335C41" w:rsidRDefault="00335C41" w:rsidP="006C218E">
            <w:pPr>
              <w:pStyle w:val="aff"/>
              <w:numPr>
                <w:ilvl w:val="0"/>
                <w:numId w:val="88"/>
              </w:numPr>
              <w:tabs>
                <w:tab w:val="left" w:pos="347"/>
              </w:tabs>
              <w:ind w:left="64" w:firstLine="0"/>
            </w:pPr>
            <w:r w:rsidRPr="00335C41">
              <w:t>путает</w:t>
            </w:r>
          </w:p>
          <w:p w:rsidR="00335C41" w:rsidRPr="00335C41" w:rsidRDefault="00335C41" w:rsidP="00335C41">
            <w:pPr>
              <w:pStyle w:val="aff"/>
            </w:pPr>
            <w:r w:rsidRPr="00335C41">
              <w:t>Геометрические фигуры:</w:t>
            </w:r>
          </w:p>
          <w:p w:rsidR="00335C41" w:rsidRPr="00335C41" w:rsidRDefault="00335C41" w:rsidP="006C218E">
            <w:pPr>
              <w:pStyle w:val="aff"/>
              <w:numPr>
                <w:ilvl w:val="0"/>
                <w:numId w:val="89"/>
              </w:numPr>
              <w:tabs>
                <w:tab w:val="left" w:pos="347"/>
              </w:tabs>
              <w:ind w:left="64" w:firstLine="0"/>
            </w:pPr>
            <w:r w:rsidRPr="00335C41">
              <w:t xml:space="preserve">называет </w:t>
            </w:r>
          </w:p>
          <w:p w:rsidR="00335C41" w:rsidRPr="00335C41" w:rsidRDefault="00335C41" w:rsidP="006C218E">
            <w:pPr>
              <w:pStyle w:val="aff"/>
              <w:numPr>
                <w:ilvl w:val="0"/>
                <w:numId w:val="89"/>
              </w:numPr>
              <w:tabs>
                <w:tab w:val="left" w:pos="347"/>
              </w:tabs>
              <w:ind w:left="64" w:firstLine="0"/>
            </w:pPr>
            <w:r w:rsidRPr="00335C41">
              <w:t>не называет</w:t>
            </w:r>
          </w:p>
          <w:p w:rsidR="00335C41" w:rsidRPr="00335C41" w:rsidRDefault="00335C41" w:rsidP="006C218E">
            <w:pPr>
              <w:pStyle w:val="aff"/>
              <w:numPr>
                <w:ilvl w:val="0"/>
                <w:numId w:val="89"/>
              </w:numPr>
              <w:tabs>
                <w:tab w:val="left" w:pos="347"/>
              </w:tabs>
              <w:ind w:left="64" w:firstLine="0"/>
            </w:pPr>
            <w:r w:rsidRPr="00335C41">
              <w:lastRenderedPageBreak/>
              <w:t>называет неверно</w:t>
            </w:r>
          </w:p>
          <w:p w:rsidR="00335C41" w:rsidRPr="00335C41" w:rsidRDefault="00335C41" w:rsidP="00335C41">
            <w:pPr>
              <w:pStyle w:val="aff"/>
            </w:pPr>
            <w:r w:rsidRPr="00335C41">
              <w:t xml:space="preserve">Перечёркнутые, наложенные изображения: </w:t>
            </w:r>
          </w:p>
          <w:p w:rsidR="00335C41" w:rsidRPr="00335C41" w:rsidRDefault="00335C41" w:rsidP="006C218E">
            <w:pPr>
              <w:pStyle w:val="aff"/>
              <w:numPr>
                <w:ilvl w:val="0"/>
                <w:numId w:val="90"/>
              </w:numPr>
              <w:tabs>
                <w:tab w:val="left" w:pos="347"/>
              </w:tabs>
              <w:ind w:left="64" w:firstLine="0"/>
            </w:pPr>
            <w:r w:rsidRPr="00335C41">
              <w:t>узнаёт ___из____</w:t>
            </w:r>
          </w:p>
          <w:p w:rsidR="00335C41" w:rsidRPr="00335C41" w:rsidRDefault="00335C41" w:rsidP="006C218E">
            <w:pPr>
              <w:pStyle w:val="aff"/>
              <w:numPr>
                <w:ilvl w:val="0"/>
                <w:numId w:val="90"/>
              </w:numPr>
              <w:tabs>
                <w:tab w:val="left" w:pos="347"/>
              </w:tabs>
              <w:ind w:left="64" w:firstLine="0"/>
            </w:pPr>
            <w:r w:rsidRPr="00335C41">
              <w:t>не узнаёт</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lastRenderedPageBreak/>
              <w:t xml:space="preserve">Цвета спектра: </w:t>
            </w:r>
          </w:p>
          <w:p w:rsidR="00335C41" w:rsidRPr="00335C41" w:rsidRDefault="00335C41" w:rsidP="006C218E">
            <w:pPr>
              <w:pStyle w:val="aff"/>
              <w:numPr>
                <w:ilvl w:val="0"/>
                <w:numId w:val="88"/>
              </w:numPr>
              <w:tabs>
                <w:tab w:val="left" w:pos="347"/>
              </w:tabs>
              <w:ind w:left="64" w:firstLine="0"/>
            </w:pPr>
            <w:r w:rsidRPr="00335C41">
              <w:t>знает</w:t>
            </w:r>
          </w:p>
          <w:p w:rsidR="00335C41" w:rsidRPr="00335C41" w:rsidRDefault="00335C41" w:rsidP="006C218E">
            <w:pPr>
              <w:pStyle w:val="aff"/>
              <w:numPr>
                <w:ilvl w:val="0"/>
                <w:numId w:val="88"/>
              </w:numPr>
              <w:tabs>
                <w:tab w:val="left" w:pos="347"/>
              </w:tabs>
              <w:ind w:left="64" w:firstLine="0"/>
            </w:pPr>
            <w:r w:rsidRPr="00335C41">
              <w:t xml:space="preserve">не знает </w:t>
            </w:r>
          </w:p>
          <w:p w:rsidR="00335C41" w:rsidRPr="00335C41" w:rsidRDefault="00335C41" w:rsidP="006C218E">
            <w:pPr>
              <w:pStyle w:val="aff"/>
              <w:numPr>
                <w:ilvl w:val="0"/>
                <w:numId w:val="88"/>
              </w:numPr>
              <w:tabs>
                <w:tab w:val="left" w:pos="347"/>
              </w:tabs>
              <w:ind w:left="64" w:firstLine="0"/>
            </w:pPr>
            <w:r w:rsidRPr="00335C41">
              <w:t>путает</w:t>
            </w:r>
          </w:p>
          <w:p w:rsidR="00335C41" w:rsidRPr="00335C41" w:rsidRDefault="00335C41" w:rsidP="00335C41">
            <w:pPr>
              <w:pStyle w:val="aff"/>
            </w:pPr>
            <w:r w:rsidRPr="00335C41">
              <w:t>Геометрические фигуры:</w:t>
            </w:r>
          </w:p>
          <w:p w:rsidR="00335C41" w:rsidRPr="00335C41" w:rsidRDefault="00335C41" w:rsidP="006C218E">
            <w:pPr>
              <w:pStyle w:val="aff"/>
              <w:numPr>
                <w:ilvl w:val="0"/>
                <w:numId w:val="89"/>
              </w:numPr>
              <w:tabs>
                <w:tab w:val="left" w:pos="347"/>
              </w:tabs>
              <w:ind w:left="64" w:firstLine="0"/>
            </w:pPr>
            <w:r w:rsidRPr="00335C41">
              <w:t xml:space="preserve">называет </w:t>
            </w:r>
          </w:p>
          <w:p w:rsidR="00335C41" w:rsidRPr="00335C41" w:rsidRDefault="00335C41" w:rsidP="006C218E">
            <w:pPr>
              <w:pStyle w:val="aff"/>
              <w:numPr>
                <w:ilvl w:val="0"/>
                <w:numId w:val="89"/>
              </w:numPr>
              <w:tabs>
                <w:tab w:val="left" w:pos="347"/>
              </w:tabs>
              <w:ind w:left="64" w:firstLine="0"/>
            </w:pPr>
            <w:r w:rsidRPr="00335C41">
              <w:t>не называет</w:t>
            </w:r>
          </w:p>
          <w:p w:rsidR="00335C41" w:rsidRPr="00335C41" w:rsidRDefault="00335C41" w:rsidP="006C218E">
            <w:pPr>
              <w:pStyle w:val="aff"/>
              <w:numPr>
                <w:ilvl w:val="0"/>
                <w:numId w:val="89"/>
              </w:numPr>
              <w:tabs>
                <w:tab w:val="left" w:pos="347"/>
              </w:tabs>
              <w:ind w:left="64" w:firstLine="0"/>
            </w:pPr>
            <w:r w:rsidRPr="00335C41">
              <w:lastRenderedPageBreak/>
              <w:t>называет неверно</w:t>
            </w:r>
          </w:p>
          <w:p w:rsidR="00335C41" w:rsidRPr="00335C41" w:rsidRDefault="00335C41" w:rsidP="00335C41">
            <w:pPr>
              <w:pStyle w:val="aff"/>
            </w:pPr>
            <w:r w:rsidRPr="00335C41">
              <w:t xml:space="preserve">Перечёркнутые, наложенные изображения: </w:t>
            </w:r>
          </w:p>
          <w:p w:rsidR="00335C41" w:rsidRPr="00335C41" w:rsidRDefault="00335C41" w:rsidP="006C218E">
            <w:pPr>
              <w:pStyle w:val="aff"/>
              <w:numPr>
                <w:ilvl w:val="0"/>
                <w:numId w:val="90"/>
              </w:numPr>
              <w:tabs>
                <w:tab w:val="left" w:pos="347"/>
              </w:tabs>
              <w:ind w:left="64" w:firstLine="0"/>
            </w:pPr>
            <w:r w:rsidRPr="00335C41">
              <w:t>узнаёт ___из____</w:t>
            </w:r>
          </w:p>
          <w:p w:rsidR="00335C41" w:rsidRPr="00335C41" w:rsidRDefault="00335C41" w:rsidP="006C218E">
            <w:pPr>
              <w:pStyle w:val="aff"/>
              <w:numPr>
                <w:ilvl w:val="0"/>
                <w:numId w:val="90"/>
              </w:numPr>
              <w:tabs>
                <w:tab w:val="left" w:pos="347"/>
              </w:tabs>
              <w:ind w:left="64" w:firstLine="0"/>
            </w:pPr>
            <w:r w:rsidRPr="00335C41">
              <w:t>не узнаёт</w:t>
            </w:r>
          </w:p>
        </w:tc>
      </w:tr>
      <w:tr w:rsidR="00335C41" w:rsidRPr="00335C41" w:rsidTr="00335C41">
        <w:trPr>
          <w:trHeight w:val="590"/>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Слуховое</w:t>
            </w:r>
          </w:p>
          <w:p w:rsidR="00335C41" w:rsidRPr="00335C41" w:rsidRDefault="00335C41" w:rsidP="00335C41">
            <w:pPr>
              <w:pStyle w:val="aff"/>
            </w:pPr>
            <w:r w:rsidRPr="00335C41">
              <w:t>По результатам наблюдений</w:t>
            </w:r>
          </w:p>
        </w:tc>
        <w:tc>
          <w:tcPr>
            <w:tcW w:w="3718" w:type="dxa"/>
            <w:tcBorders>
              <w:left w:val="single" w:sz="1" w:space="0" w:color="000000"/>
              <w:bottom w:val="single" w:sz="1" w:space="0" w:color="000000"/>
            </w:tcBorders>
          </w:tcPr>
          <w:p w:rsidR="00335C41" w:rsidRPr="00335C41" w:rsidRDefault="00335C41" w:rsidP="00335C41">
            <w:pPr>
              <w:pStyle w:val="aff"/>
            </w:pPr>
            <w:r w:rsidRPr="00335C41">
              <w:t>Сложную инструкцию:</w:t>
            </w:r>
          </w:p>
          <w:p w:rsidR="00335C41" w:rsidRPr="00335C41" w:rsidRDefault="00335C41" w:rsidP="006C218E">
            <w:pPr>
              <w:pStyle w:val="aff"/>
              <w:numPr>
                <w:ilvl w:val="0"/>
                <w:numId w:val="91"/>
              </w:numPr>
              <w:tabs>
                <w:tab w:val="left" w:pos="347"/>
              </w:tabs>
              <w:ind w:left="64" w:firstLine="0"/>
            </w:pPr>
            <w:r w:rsidRPr="00335C41">
              <w:t xml:space="preserve">воспринимает </w:t>
            </w:r>
          </w:p>
          <w:p w:rsidR="00335C41" w:rsidRPr="00335C41" w:rsidRDefault="00335C41" w:rsidP="006C218E">
            <w:pPr>
              <w:pStyle w:val="aff"/>
              <w:numPr>
                <w:ilvl w:val="0"/>
                <w:numId w:val="91"/>
              </w:numPr>
              <w:tabs>
                <w:tab w:val="left" w:pos="347"/>
              </w:tabs>
              <w:ind w:left="64" w:firstLine="0"/>
            </w:pPr>
            <w:r w:rsidRPr="00335C41">
              <w:t xml:space="preserve">не воспринимает </w:t>
            </w:r>
          </w:p>
          <w:p w:rsidR="00335C41" w:rsidRPr="00335C41" w:rsidRDefault="00335C41" w:rsidP="006C218E">
            <w:pPr>
              <w:pStyle w:val="aff"/>
              <w:numPr>
                <w:ilvl w:val="0"/>
                <w:numId w:val="91"/>
              </w:numPr>
              <w:tabs>
                <w:tab w:val="left" w:pos="347"/>
              </w:tabs>
              <w:ind w:left="64" w:firstLine="0"/>
            </w:pPr>
            <w:r w:rsidRPr="00335C41">
              <w:t>Постоянно / иногда / требуется упрощение / дробление / повторение инструкции</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Сложную инструкцию:</w:t>
            </w:r>
          </w:p>
          <w:p w:rsidR="00335C41" w:rsidRPr="00335C41" w:rsidRDefault="00335C41" w:rsidP="006C218E">
            <w:pPr>
              <w:pStyle w:val="aff"/>
              <w:numPr>
                <w:ilvl w:val="0"/>
                <w:numId w:val="91"/>
              </w:numPr>
              <w:tabs>
                <w:tab w:val="left" w:pos="347"/>
              </w:tabs>
              <w:ind w:left="64" w:firstLine="0"/>
            </w:pPr>
            <w:r w:rsidRPr="00335C41">
              <w:t xml:space="preserve">воспринимает </w:t>
            </w:r>
          </w:p>
          <w:p w:rsidR="00335C41" w:rsidRPr="00335C41" w:rsidRDefault="00335C41" w:rsidP="006C218E">
            <w:pPr>
              <w:pStyle w:val="aff"/>
              <w:numPr>
                <w:ilvl w:val="0"/>
                <w:numId w:val="91"/>
              </w:numPr>
              <w:tabs>
                <w:tab w:val="left" w:pos="347"/>
              </w:tabs>
              <w:ind w:left="64" w:firstLine="0"/>
            </w:pPr>
            <w:r w:rsidRPr="00335C41">
              <w:t xml:space="preserve">не воспринимает </w:t>
            </w:r>
          </w:p>
          <w:p w:rsidR="00335C41" w:rsidRPr="00335C41" w:rsidRDefault="00335C41" w:rsidP="006C218E">
            <w:pPr>
              <w:pStyle w:val="aff"/>
              <w:numPr>
                <w:ilvl w:val="0"/>
                <w:numId w:val="91"/>
              </w:numPr>
              <w:tabs>
                <w:tab w:val="left" w:pos="347"/>
              </w:tabs>
              <w:ind w:left="64" w:firstLine="0"/>
            </w:pPr>
            <w:r w:rsidRPr="00335C41">
              <w:t>Постоянно / иногда / требуется упрощение / дробление / повторение инструкции</w:t>
            </w:r>
          </w:p>
        </w:tc>
      </w:tr>
      <w:tr w:rsidR="00335C41" w:rsidRPr="00335C41" w:rsidTr="00335C41">
        <w:trPr>
          <w:trHeight w:val="454"/>
        </w:trPr>
        <w:tc>
          <w:tcPr>
            <w:tcW w:w="421" w:type="dxa"/>
            <w:vMerge w:val="restart"/>
            <w:tcBorders>
              <w:left w:val="single" w:sz="1" w:space="0" w:color="000000"/>
              <w:bottom w:val="single" w:sz="1" w:space="0" w:color="000000"/>
            </w:tcBorders>
          </w:tcPr>
          <w:p w:rsidR="00335C41" w:rsidRPr="00335C41" w:rsidRDefault="00335C41" w:rsidP="00335C41">
            <w:pPr>
              <w:pStyle w:val="aff"/>
              <w:jc w:val="center"/>
            </w:pPr>
            <w:r w:rsidRPr="00335C41">
              <w:t>В</w:t>
            </w:r>
          </w:p>
          <w:p w:rsidR="00335C41" w:rsidRPr="00335C41" w:rsidRDefault="00335C41" w:rsidP="00335C41">
            <w:pPr>
              <w:pStyle w:val="aff"/>
              <w:jc w:val="center"/>
            </w:pPr>
            <w:r w:rsidRPr="00335C41">
              <w:t>Н</w:t>
            </w:r>
          </w:p>
          <w:p w:rsidR="00335C41" w:rsidRPr="00335C41" w:rsidRDefault="00335C41" w:rsidP="00335C41">
            <w:pPr>
              <w:pStyle w:val="aff"/>
              <w:jc w:val="center"/>
            </w:pPr>
            <w:r w:rsidRPr="00335C41">
              <w:t>ИМА</w:t>
            </w:r>
          </w:p>
          <w:p w:rsidR="00335C41" w:rsidRPr="00335C41" w:rsidRDefault="00335C41" w:rsidP="00335C41">
            <w:pPr>
              <w:pStyle w:val="aff"/>
              <w:jc w:val="center"/>
            </w:pPr>
            <w:r w:rsidRPr="00335C41">
              <w:t>Н</w:t>
            </w:r>
          </w:p>
          <w:p w:rsidR="00335C41" w:rsidRPr="00335C41" w:rsidRDefault="00335C41" w:rsidP="00335C41">
            <w:pPr>
              <w:pStyle w:val="aff"/>
              <w:jc w:val="center"/>
            </w:pPr>
            <w:r w:rsidRPr="00335C41">
              <w:t>И</w:t>
            </w:r>
          </w:p>
          <w:p w:rsidR="00335C41" w:rsidRPr="00335C41" w:rsidRDefault="00335C41" w:rsidP="00335C41">
            <w:pPr>
              <w:pStyle w:val="aff"/>
              <w:jc w:val="center"/>
            </w:pPr>
            <w:r w:rsidRPr="00335C41">
              <w:t>Е</w:t>
            </w: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Устойчивость</w:t>
            </w:r>
          </w:p>
          <w:p w:rsidR="00335C41" w:rsidRPr="00335C41" w:rsidRDefault="00335C41" w:rsidP="00335C41">
            <w:pPr>
              <w:pStyle w:val="aff"/>
            </w:pPr>
            <w:r w:rsidRPr="00335C41">
              <w:t>По результатам методик «Корректурная проба», «таблицы Шульте», «Воспроизведение ряда чисел», «Тулуз-Пьерона»</w:t>
            </w:r>
          </w:p>
          <w:p w:rsidR="00335C41" w:rsidRPr="00335C41" w:rsidRDefault="00335C41" w:rsidP="00335C41">
            <w:pPr>
              <w:pStyle w:val="aff"/>
            </w:pPr>
          </w:p>
        </w:tc>
        <w:tc>
          <w:tcPr>
            <w:tcW w:w="3718" w:type="dxa"/>
            <w:tcBorders>
              <w:left w:val="single" w:sz="1" w:space="0" w:color="000000"/>
              <w:bottom w:val="single" w:sz="1" w:space="0" w:color="000000"/>
            </w:tcBorders>
          </w:tcPr>
          <w:p w:rsidR="00335C41" w:rsidRPr="00335C41" w:rsidRDefault="00335C41" w:rsidP="00335C41">
            <w:pPr>
              <w:pStyle w:val="aff"/>
            </w:pPr>
            <w:r w:rsidRPr="00335C41">
              <w:t>Воспроизводит ряд из ___ чисел в прямом порядке, из ___ чисел в обратном порядке</w:t>
            </w:r>
          </w:p>
          <w:p w:rsidR="00335C41" w:rsidRPr="00335C41" w:rsidRDefault="00335C41" w:rsidP="00335C41">
            <w:pPr>
              <w:pStyle w:val="aff"/>
            </w:pPr>
            <w:r w:rsidRPr="00335C41">
              <w:t xml:space="preserve">В корректурной пробе допускает </w:t>
            </w:r>
          </w:p>
          <w:p w:rsidR="00335C41" w:rsidRPr="00335C41" w:rsidRDefault="00335C41" w:rsidP="006C218E">
            <w:pPr>
              <w:pStyle w:val="aff"/>
              <w:numPr>
                <w:ilvl w:val="0"/>
                <w:numId w:val="94"/>
              </w:numPr>
              <w:tabs>
                <w:tab w:val="left" w:pos="347"/>
              </w:tabs>
              <w:ind w:left="64" w:firstLine="0"/>
            </w:pPr>
            <w:r w:rsidRPr="00335C41">
              <w:t>Большое количество ошибок</w:t>
            </w:r>
          </w:p>
          <w:p w:rsidR="00335C41" w:rsidRPr="00335C41" w:rsidRDefault="00335C41" w:rsidP="006C218E">
            <w:pPr>
              <w:pStyle w:val="aff"/>
              <w:numPr>
                <w:ilvl w:val="0"/>
                <w:numId w:val="94"/>
              </w:numPr>
              <w:tabs>
                <w:tab w:val="left" w:pos="347"/>
              </w:tabs>
              <w:ind w:left="64" w:firstLine="0"/>
            </w:pPr>
            <w:r w:rsidRPr="00335C41">
              <w:t>Небольшое количество ошибок</w:t>
            </w:r>
          </w:p>
          <w:p w:rsidR="00335C41" w:rsidRPr="00335C41" w:rsidRDefault="00335C41" w:rsidP="006C218E">
            <w:pPr>
              <w:pStyle w:val="aff"/>
              <w:numPr>
                <w:ilvl w:val="0"/>
                <w:numId w:val="94"/>
              </w:numPr>
              <w:tabs>
                <w:tab w:val="left" w:pos="347"/>
              </w:tabs>
              <w:ind w:left="64" w:firstLine="0"/>
            </w:pPr>
            <w:r w:rsidRPr="00335C41">
              <w:t>Единичные ошибки</w:t>
            </w:r>
          </w:p>
          <w:p w:rsidR="00335C41" w:rsidRPr="00335C41" w:rsidRDefault="00335C41" w:rsidP="006C218E">
            <w:pPr>
              <w:pStyle w:val="aff"/>
              <w:numPr>
                <w:ilvl w:val="0"/>
                <w:numId w:val="94"/>
              </w:numPr>
              <w:tabs>
                <w:tab w:val="left" w:pos="347"/>
              </w:tabs>
              <w:ind w:left="64" w:firstLine="0"/>
            </w:pPr>
            <w:r w:rsidRPr="00335C41">
              <w:t>Не допускает ошибок</w:t>
            </w:r>
          </w:p>
          <w:p w:rsidR="00335C41" w:rsidRPr="00335C41" w:rsidRDefault="00335C41" w:rsidP="00335C41">
            <w:pPr>
              <w:pStyle w:val="aff"/>
              <w:tabs>
                <w:tab w:val="left" w:pos="347"/>
              </w:tabs>
            </w:pPr>
            <w:r w:rsidRPr="00335C41">
              <w:t>Внимание _______________</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Воспроизводит ряд из ___ чисел в прямом порядке, из ___ чисел в обратном порядке</w:t>
            </w:r>
          </w:p>
          <w:p w:rsidR="00335C41" w:rsidRPr="00335C41" w:rsidRDefault="00335C41" w:rsidP="00335C41">
            <w:pPr>
              <w:pStyle w:val="aff"/>
            </w:pPr>
            <w:r w:rsidRPr="00335C41">
              <w:t xml:space="preserve">В корректурной пробе допускает </w:t>
            </w:r>
          </w:p>
          <w:p w:rsidR="00335C41" w:rsidRPr="00335C41" w:rsidRDefault="00335C41" w:rsidP="006C218E">
            <w:pPr>
              <w:pStyle w:val="aff"/>
              <w:numPr>
                <w:ilvl w:val="0"/>
                <w:numId w:val="94"/>
              </w:numPr>
              <w:tabs>
                <w:tab w:val="left" w:pos="347"/>
              </w:tabs>
              <w:ind w:left="64" w:firstLine="0"/>
            </w:pPr>
            <w:r w:rsidRPr="00335C41">
              <w:t>Большое количество ошибок</w:t>
            </w:r>
          </w:p>
          <w:p w:rsidR="00335C41" w:rsidRPr="00335C41" w:rsidRDefault="00335C41" w:rsidP="006C218E">
            <w:pPr>
              <w:pStyle w:val="aff"/>
              <w:numPr>
                <w:ilvl w:val="0"/>
                <w:numId w:val="94"/>
              </w:numPr>
              <w:tabs>
                <w:tab w:val="left" w:pos="347"/>
              </w:tabs>
              <w:ind w:left="64" w:firstLine="0"/>
            </w:pPr>
            <w:r w:rsidRPr="00335C41">
              <w:t>Небольшое количество ошибок</w:t>
            </w:r>
          </w:p>
          <w:p w:rsidR="00335C41" w:rsidRPr="00335C41" w:rsidRDefault="00335C41" w:rsidP="006C218E">
            <w:pPr>
              <w:pStyle w:val="aff"/>
              <w:numPr>
                <w:ilvl w:val="0"/>
                <w:numId w:val="94"/>
              </w:numPr>
              <w:tabs>
                <w:tab w:val="left" w:pos="347"/>
              </w:tabs>
              <w:ind w:left="64" w:firstLine="0"/>
            </w:pPr>
            <w:r w:rsidRPr="00335C41">
              <w:t>Единичные ошибки</w:t>
            </w:r>
          </w:p>
          <w:p w:rsidR="00335C41" w:rsidRPr="00335C41" w:rsidRDefault="00335C41" w:rsidP="006C218E">
            <w:pPr>
              <w:pStyle w:val="aff"/>
              <w:numPr>
                <w:ilvl w:val="0"/>
                <w:numId w:val="94"/>
              </w:numPr>
              <w:tabs>
                <w:tab w:val="left" w:pos="347"/>
              </w:tabs>
              <w:ind w:left="64" w:firstLine="0"/>
            </w:pPr>
            <w:r w:rsidRPr="00335C41">
              <w:t>Не допускает ошибок</w:t>
            </w:r>
          </w:p>
          <w:p w:rsidR="00335C41" w:rsidRPr="00335C41" w:rsidRDefault="00335C41" w:rsidP="00335C41">
            <w:pPr>
              <w:pStyle w:val="aff"/>
              <w:tabs>
                <w:tab w:val="left" w:pos="347"/>
              </w:tabs>
            </w:pPr>
            <w:r w:rsidRPr="00335C41">
              <w:t>Внимание _______________</w:t>
            </w:r>
          </w:p>
        </w:tc>
      </w:tr>
      <w:tr w:rsidR="00335C41" w:rsidRPr="00335C41" w:rsidTr="00335C41">
        <w:trPr>
          <w:trHeight w:val="462"/>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Продолжительность</w:t>
            </w:r>
          </w:p>
          <w:p w:rsidR="00335C41" w:rsidRPr="00335C41" w:rsidRDefault="00335C41" w:rsidP="00335C41">
            <w:pPr>
              <w:pStyle w:val="aff"/>
            </w:pPr>
            <w:r w:rsidRPr="00335C41">
              <w:t>По результатам наблюдений, методик …</w:t>
            </w:r>
          </w:p>
        </w:tc>
        <w:tc>
          <w:tcPr>
            <w:tcW w:w="3718" w:type="dxa"/>
            <w:tcBorders>
              <w:left w:val="single" w:sz="1" w:space="0" w:color="000000"/>
              <w:bottom w:val="single" w:sz="1" w:space="0" w:color="000000"/>
            </w:tcBorders>
          </w:tcPr>
          <w:p w:rsidR="00335C41" w:rsidRPr="00335C41" w:rsidRDefault="00335C41" w:rsidP="00335C41">
            <w:pPr>
              <w:pStyle w:val="aff"/>
            </w:pPr>
            <w:r w:rsidRPr="00335C41">
              <w:t xml:space="preserve">Продолжительность внимания </w:t>
            </w:r>
          </w:p>
          <w:p w:rsidR="00335C41" w:rsidRPr="00335C41" w:rsidRDefault="00335C41" w:rsidP="00335C41">
            <w:pPr>
              <w:pStyle w:val="aff"/>
            </w:pPr>
            <w:r w:rsidRPr="00335C41">
              <w:t>___________________________</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 xml:space="preserve">Продолжительность внимания </w:t>
            </w:r>
          </w:p>
          <w:p w:rsidR="00335C41" w:rsidRPr="00335C41" w:rsidRDefault="00335C41" w:rsidP="00335C41">
            <w:pPr>
              <w:pStyle w:val="aff"/>
            </w:pPr>
            <w:r w:rsidRPr="00335C41">
              <w:t>___________________________</w:t>
            </w:r>
          </w:p>
        </w:tc>
      </w:tr>
      <w:tr w:rsidR="00335C41" w:rsidRPr="00335C41" w:rsidTr="00335C41">
        <w:trPr>
          <w:trHeight w:val="314"/>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Переключаемость</w:t>
            </w:r>
          </w:p>
          <w:p w:rsidR="00335C41" w:rsidRPr="00335C41" w:rsidRDefault="00335C41" w:rsidP="00335C41">
            <w:pPr>
              <w:pStyle w:val="aff"/>
            </w:pPr>
            <w:r w:rsidRPr="00335C41">
              <w:t>По результатам наблюдений, методик……..</w:t>
            </w:r>
          </w:p>
        </w:tc>
        <w:tc>
          <w:tcPr>
            <w:tcW w:w="3718" w:type="dxa"/>
            <w:tcBorders>
              <w:left w:val="single" w:sz="1" w:space="0" w:color="000000"/>
              <w:bottom w:val="single" w:sz="1" w:space="0" w:color="000000"/>
            </w:tcBorders>
          </w:tcPr>
          <w:p w:rsidR="00335C41" w:rsidRPr="00335C41" w:rsidRDefault="00335C41" w:rsidP="006C218E">
            <w:pPr>
              <w:pStyle w:val="aff"/>
              <w:numPr>
                <w:ilvl w:val="0"/>
                <w:numId w:val="95"/>
              </w:numPr>
              <w:tabs>
                <w:tab w:val="left" w:pos="347"/>
              </w:tabs>
              <w:ind w:left="64" w:firstLine="0"/>
            </w:pPr>
            <w:r w:rsidRPr="00335C41">
              <w:t>Требуется большое количество времени для переключения на другую деятельность</w:t>
            </w:r>
          </w:p>
          <w:p w:rsidR="00335C41" w:rsidRPr="00335C41" w:rsidRDefault="00335C41" w:rsidP="006C218E">
            <w:pPr>
              <w:pStyle w:val="aff"/>
              <w:numPr>
                <w:ilvl w:val="0"/>
                <w:numId w:val="95"/>
              </w:numPr>
              <w:tabs>
                <w:tab w:val="left" w:pos="347"/>
              </w:tabs>
              <w:ind w:left="64" w:firstLine="0"/>
            </w:pPr>
            <w:r w:rsidRPr="00335C41">
              <w:t>Требуется время для переключения</w:t>
            </w:r>
          </w:p>
          <w:p w:rsidR="00335C41" w:rsidRPr="00335C41" w:rsidRDefault="00335C41" w:rsidP="006C218E">
            <w:pPr>
              <w:pStyle w:val="aff"/>
              <w:numPr>
                <w:ilvl w:val="0"/>
                <w:numId w:val="95"/>
              </w:numPr>
              <w:tabs>
                <w:tab w:val="left" w:pos="347"/>
              </w:tabs>
              <w:ind w:left="64" w:firstLine="0"/>
            </w:pPr>
            <w:r w:rsidRPr="00335C41">
              <w:t>Быстро переключается на другую деятельность</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95"/>
              </w:numPr>
              <w:tabs>
                <w:tab w:val="left" w:pos="347"/>
              </w:tabs>
              <w:ind w:left="64" w:firstLine="0"/>
            </w:pPr>
            <w:r w:rsidRPr="00335C41">
              <w:t>Требуется большое количество времени для переключения на другую деятельность</w:t>
            </w:r>
          </w:p>
          <w:p w:rsidR="00335C41" w:rsidRPr="00335C41" w:rsidRDefault="00335C41" w:rsidP="006C218E">
            <w:pPr>
              <w:pStyle w:val="aff"/>
              <w:numPr>
                <w:ilvl w:val="0"/>
                <w:numId w:val="95"/>
              </w:numPr>
              <w:tabs>
                <w:tab w:val="left" w:pos="347"/>
              </w:tabs>
              <w:ind w:left="64" w:firstLine="0"/>
            </w:pPr>
            <w:r w:rsidRPr="00335C41">
              <w:t>Требуется время для переключения</w:t>
            </w:r>
          </w:p>
          <w:p w:rsidR="00335C41" w:rsidRPr="00335C41" w:rsidRDefault="00335C41" w:rsidP="006C218E">
            <w:pPr>
              <w:pStyle w:val="aff"/>
              <w:numPr>
                <w:ilvl w:val="0"/>
                <w:numId w:val="95"/>
              </w:numPr>
              <w:tabs>
                <w:tab w:val="left" w:pos="347"/>
              </w:tabs>
              <w:ind w:left="64" w:firstLine="0"/>
            </w:pPr>
            <w:r w:rsidRPr="00335C41">
              <w:t>Быстро переключается на другую деятельность</w:t>
            </w:r>
          </w:p>
        </w:tc>
      </w:tr>
      <w:tr w:rsidR="00335C41" w:rsidRPr="00335C41" w:rsidTr="00335C41">
        <w:trPr>
          <w:trHeight w:val="288"/>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Распределение</w:t>
            </w:r>
          </w:p>
          <w:p w:rsidR="00335C41" w:rsidRPr="00335C41" w:rsidRDefault="00335C41" w:rsidP="00335C41">
            <w:pPr>
              <w:pStyle w:val="aff"/>
            </w:pPr>
            <w:r w:rsidRPr="00335C41">
              <w:t>По результатам наблюдений, методик………</w:t>
            </w:r>
          </w:p>
        </w:tc>
        <w:tc>
          <w:tcPr>
            <w:tcW w:w="3718" w:type="dxa"/>
            <w:tcBorders>
              <w:left w:val="single" w:sz="1" w:space="0" w:color="000000"/>
              <w:bottom w:val="single" w:sz="1" w:space="0" w:color="000000"/>
            </w:tcBorders>
          </w:tcPr>
          <w:p w:rsidR="00335C41" w:rsidRPr="00335C41" w:rsidRDefault="00335C41" w:rsidP="006C218E">
            <w:pPr>
              <w:pStyle w:val="aff"/>
              <w:numPr>
                <w:ilvl w:val="0"/>
                <w:numId w:val="96"/>
              </w:numPr>
              <w:tabs>
                <w:tab w:val="left" w:pos="347"/>
              </w:tabs>
              <w:ind w:left="64" w:firstLine="0"/>
            </w:pPr>
            <w:r w:rsidRPr="00335C41">
              <w:t>Способен распределять внимание на несколько объектов или видов деятельности</w:t>
            </w:r>
          </w:p>
          <w:p w:rsidR="00335C41" w:rsidRPr="00335C41" w:rsidRDefault="00335C41" w:rsidP="006C218E">
            <w:pPr>
              <w:pStyle w:val="aff"/>
              <w:numPr>
                <w:ilvl w:val="0"/>
                <w:numId w:val="96"/>
              </w:numPr>
              <w:tabs>
                <w:tab w:val="left" w:pos="347"/>
              </w:tabs>
              <w:ind w:left="64" w:firstLine="0"/>
            </w:pPr>
            <w:r w:rsidRPr="00335C41">
              <w:t>Испытывает трудности распределения внимания</w:t>
            </w:r>
          </w:p>
          <w:p w:rsidR="00335C41" w:rsidRPr="00335C41" w:rsidRDefault="00335C41" w:rsidP="006C218E">
            <w:pPr>
              <w:pStyle w:val="aff"/>
              <w:numPr>
                <w:ilvl w:val="0"/>
                <w:numId w:val="96"/>
              </w:numPr>
              <w:tabs>
                <w:tab w:val="left" w:pos="347"/>
              </w:tabs>
              <w:ind w:left="64" w:firstLine="0"/>
            </w:pPr>
            <w:r w:rsidRPr="00335C41">
              <w:t>Не может распределять внимание на 2 и больше объекта (вида деятельности)</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96"/>
              </w:numPr>
              <w:tabs>
                <w:tab w:val="left" w:pos="347"/>
              </w:tabs>
              <w:ind w:left="64" w:firstLine="0"/>
            </w:pPr>
            <w:r w:rsidRPr="00335C41">
              <w:t>Способен распределять внимание на несколько объектов или видов деятельности</w:t>
            </w:r>
          </w:p>
          <w:p w:rsidR="00335C41" w:rsidRPr="00335C41" w:rsidRDefault="00335C41" w:rsidP="006C218E">
            <w:pPr>
              <w:pStyle w:val="aff"/>
              <w:numPr>
                <w:ilvl w:val="0"/>
                <w:numId w:val="96"/>
              </w:numPr>
              <w:tabs>
                <w:tab w:val="left" w:pos="347"/>
              </w:tabs>
              <w:ind w:left="64" w:firstLine="0"/>
            </w:pPr>
            <w:r w:rsidRPr="00335C41">
              <w:t>Испытывает трудности распределения внимания</w:t>
            </w:r>
          </w:p>
          <w:p w:rsidR="00335C41" w:rsidRPr="00335C41" w:rsidRDefault="00335C41" w:rsidP="006C218E">
            <w:pPr>
              <w:pStyle w:val="aff"/>
              <w:numPr>
                <w:ilvl w:val="0"/>
                <w:numId w:val="96"/>
              </w:numPr>
              <w:tabs>
                <w:tab w:val="left" w:pos="347"/>
              </w:tabs>
              <w:ind w:left="64" w:firstLine="0"/>
            </w:pPr>
            <w:r w:rsidRPr="00335C41">
              <w:t>Не может распределять внимание на 2 и больше объекта (вида деятельности)</w:t>
            </w:r>
          </w:p>
        </w:tc>
      </w:tr>
      <w:tr w:rsidR="00335C41" w:rsidRPr="00335C41" w:rsidTr="00335C41">
        <w:trPr>
          <w:trHeight w:val="456"/>
        </w:trPr>
        <w:tc>
          <w:tcPr>
            <w:tcW w:w="421" w:type="dxa"/>
            <w:vMerge w:val="restart"/>
            <w:tcBorders>
              <w:left w:val="single" w:sz="1" w:space="0" w:color="000000"/>
              <w:bottom w:val="single" w:sz="1" w:space="0" w:color="000000"/>
            </w:tcBorders>
          </w:tcPr>
          <w:p w:rsidR="00335C41" w:rsidRPr="00335C41" w:rsidRDefault="00335C41" w:rsidP="00335C41">
            <w:pPr>
              <w:pStyle w:val="aff"/>
            </w:pPr>
            <w:r w:rsidRPr="00335C41">
              <w:t>П</w:t>
            </w:r>
          </w:p>
          <w:p w:rsidR="00335C41" w:rsidRPr="00335C41" w:rsidRDefault="00335C41" w:rsidP="00335C41">
            <w:pPr>
              <w:pStyle w:val="aff"/>
            </w:pPr>
            <w:r w:rsidRPr="00335C41">
              <w:t>А</w:t>
            </w:r>
          </w:p>
          <w:p w:rsidR="00335C41" w:rsidRPr="00335C41" w:rsidRDefault="00335C41" w:rsidP="00335C41">
            <w:pPr>
              <w:pStyle w:val="aff"/>
            </w:pPr>
            <w:r w:rsidRPr="00335C41">
              <w:t>М</w:t>
            </w:r>
          </w:p>
          <w:p w:rsidR="00335C41" w:rsidRPr="00335C41" w:rsidRDefault="00335C41" w:rsidP="00335C41">
            <w:pPr>
              <w:pStyle w:val="aff"/>
            </w:pPr>
            <w:r w:rsidRPr="00335C41">
              <w:t>Я</w:t>
            </w:r>
          </w:p>
          <w:p w:rsidR="00335C41" w:rsidRPr="00335C41" w:rsidRDefault="00335C41" w:rsidP="00335C41">
            <w:pPr>
              <w:pStyle w:val="aff"/>
            </w:pPr>
            <w:r w:rsidRPr="00335C41">
              <w:lastRenderedPageBreak/>
              <w:t>Т</w:t>
            </w:r>
          </w:p>
          <w:p w:rsidR="00335C41" w:rsidRPr="00335C41" w:rsidRDefault="00335C41" w:rsidP="00335C41">
            <w:pPr>
              <w:pStyle w:val="aff"/>
            </w:pPr>
            <w:r w:rsidRPr="00335C41">
              <w:t>Ь</w:t>
            </w: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lastRenderedPageBreak/>
              <w:t>Зрительная</w:t>
            </w:r>
          </w:p>
          <w:p w:rsidR="00335C41" w:rsidRPr="00335C41" w:rsidRDefault="00335C41" w:rsidP="00335C41">
            <w:pPr>
              <w:pStyle w:val="aff"/>
            </w:pPr>
            <w:r w:rsidRPr="00335C41">
              <w:t xml:space="preserve">По результатам методик «Запоминание фигур (картинок)» </w:t>
            </w:r>
            <w:r w:rsidRPr="00335C41">
              <w:lastRenderedPageBreak/>
              <w:t>Рыбакова, Цветковой, Бернштейна</w:t>
            </w:r>
          </w:p>
        </w:tc>
        <w:tc>
          <w:tcPr>
            <w:tcW w:w="3718" w:type="dxa"/>
            <w:tcBorders>
              <w:left w:val="single" w:sz="1" w:space="0" w:color="000000"/>
              <w:bottom w:val="single" w:sz="1" w:space="0" w:color="000000"/>
            </w:tcBorders>
          </w:tcPr>
          <w:p w:rsidR="00335C41" w:rsidRPr="00335C41" w:rsidRDefault="00335C41" w:rsidP="00335C41">
            <w:pPr>
              <w:pStyle w:val="aff"/>
            </w:pPr>
            <w:r w:rsidRPr="00335C41">
              <w:lastRenderedPageBreak/>
              <w:t>Воспроизводит ___ стимулов из ___</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Воспроизводит ___ стимулов из ___</w:t>
            </w:r>
          </w:p>
        </w:tc>
      </w:tr>
      <w:tr w:rsidR="00335C41" w:rsidRPr="00335C41" w:rsidTr="00335C41">
        <w:trPr>
          <w:trHeight w:val="961"/>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395" w:type="dxa"/>
            <w:gridSpan w:val="2"/>
            <w:vMerge w:val="restart"/>
            <w:tcBorders>
              <w:left w:val="single" w:sz="1" w:space="0" w:color="000000"/>
              <w:bottom w:val="single" w:sz="1" w:space="0" w:color="000000"/>
            </w:tcBorders>
          </w:tcPr>
          <w:p w:rsidR="00335C41" w:rsidRPr="00335C41" w:rsidRDefault="00335C41" w:rsidP="00335C41">
            <w:pPr>
              <w:pStyle w:val="aff"/>
            </w:pPr>
            <w:r w:rsidRPr="00335C41">
              <w:t>С</w:t>
            </w:r>
          </w:p>
          <w:p w:rsidR="00335C41" w:rsidRPr="00335C41" w:rsidRDefault="00335C41" w:rsidP="00335C41">
            <w:pPr>
              <w:pStyle w:val="aff"/>
            </w:pPr>
            <w:r w:rsidRPr="00335C41">
              <w:t>Л</w:t>
            </w:r>
          </w:p>
          <w:p w:rsidR="00335C41" w:rsidRPr="00335C41" w:rsidRDefault="00335C41" w:rsidP="00335C41">
            <w:pPr>
              <w:pStyle w:val="aff"/>
            </w:pPr>
            <w:r w:rsidRPr="00335C41">
              <w:t>У</w:t>
            </w:r>
          </w:p>
          <w:p w:rsidR="00335C41" w:rsidRPr="00335C41" w:rsidRDefault="00335C41" w:rsidP="00335C41">
            <w:pPr>
              <w:pStyle w:val="aff"/>
            </w:pPr>
            <w:r w:rsidRPr="00335C41">
              <w:t>Х</w:t>
            </w:r>
          </w:p>
          <w:p w:rsidR="00335C41" w:rsidRPr="00335C41" w:rsidRDefault="00335C41" w:rsidP="00335C41">
            <w:pPr>
              <w:pStyle w:val="aff"/>
            </w:pPr>
            <w:r w:rsidRPr="00335C41">
              <w:t>О</w:t>
            </w:r>
          </w:p>
          <w:p w:rsidR="00335C41" w:rsidRPr="00335C41" w:rsidRDefault="00335C41" w:rsidP="00335C41">
            <w:pPr>
              <w:pStyle w:val="aff"/>
            </w:pPr>
            <w:r w:rsidRPr="00335C41">
              <w:t>В</w:t>
            </w:r>
          </w:p>
          <w:p w:rsidR="00335C41" w:rsidRPr="00335C41" w:rsidRDefault="00335C41" w:rsidP="00335C41">
            <w:pPr>
              <w:pStyle w:val="aff"/>
            </w:pPr>
            <w:r w:rsidRPr="00335C41">
              <w:t>А</w:t>
            </w:r>
          </w:p>
          <w:p w:rsidR="00335C41" w:rsidRPr="00335C41" w:rsidRDefault="00335C41" w:rsidP="00335C41">
            <w:pPr>
              <w:pStyle w:val="aff"/>
            </w:pPr>
            <w:r w:rsidRPr="00335C41">
              <w:t>Я</w:t>
            </w:r>
          </w:p>
        </w:tc>
        <w:tc>
          <w:tcPr>
            <w:tcW w:w="2184" w:type="dxa"/>
            <w:tcBorders>
              <w:left w:val="single" w:sz="1" w:space="0" w:color="000000"/>
              <w:bottom w:val="single" w:sz="1" w:space="0" w:color="000000"/>
            </w:tcBorders>
          </w:tcPr>
          <w:p w:rsidR="00335C41" w:rsidRPr="00335C41" w:rsidRDefault="00335C41" w:rsidP="00335C41">
            <w:pPr>
              <w:pStyle w:val="aff"/>
            </w:pPr>
            <w:r w:rsidRPr="00335C41">
              <w:t>Кратковременная</w:t>
            </w:r>
          </w:p>
          <w:p w:rsidR="00335C41" w:rsidRPr="00335C41" w:rsidRDefault="00335C41" w:rsidP="00335C41">
            <w:pPr>
              <w:pStyle w:val="aff"/>
            </w:pPr>
            <w:r w:rsidRPr="00335C41">
              <w:t>По результатам методик «10 слов» Лурия, «Воспроизведение фразы», …….</w:t>
            </w:r>
          </w:p>
        </w:tc>
        <w:tc>
          <w:tcPr>
            <w:tcW w:w="3718" w:type="dxa"/>
            <w:tcBorders>
              <w:left w:val="single" w:sz="1" w:space="0" w:color="000000"/>
              <w:bottom w:val="single" w:sz="1" w:space="0" w:color="000000"/>
            </w:tcBorders>
          </w:tcPr>
          <w:p w:rsidR="00335C41" w:rsidRPr="00335C41" w:rsidRDefault="00335C41" w:rsidP="00335C41">
            <w:pPr>
              <w:pStyle w:val="aff"/>
            </w:pPr>
            <w:r w:rsidRPr="00335C41">
              <w:t>Кривая заучивания 10 слов _________________</w:t>
            </w:r>
          </w:p>
          <w:p w:rsidR="00335C41" w:rsidRPr="00335C41" w:rsidRDefault="00335C41" w:rsidP="00335C41">
            <w:pPr>
              <w:pStyle w:val="aff"/>
            </w:pPr>
            <w:r w:rsidRPr="00335C41">
              <w:t xml:space="preserve">Фразу из ___ слов воспроизводит: </w:t>
            </w:r>
          </w:p>
          <w:p w:rsidR="00335C41" w:rsidRPr="00335C41" w:rsidRDefault="00335C41" w:rsidP="006C218E">
            <w:pPr>
              <w:pStyle w:val="aff"/>
              <w:numPr>
                <w:ilvl w:val="0"/>
                <w:numId w:val="92"/>
              </w:numPr>
              <w:tabs>
                <w:tab w:val="left" w:pos="347"/>
              </w:tabs>
              <w:ind w:left="64" w:firstLine="0"/>
            </w:pPr>
            <w:r w:rsidRPr="00335C41">
              <w:t>Точно</w:t>
            </w:r>
          </w:p>
          <w:p w:rsidR="00335C41" w:rsidRPr="00335C41" w:rsidRDefault="00335C41" w:rsidP="006C218E">
            <w:pPr>
              <w:pStyle w:val="aff"/>
              <w:numPr>
                <w:ilvl w:val="0"/>
                <w:numId w:val="92"/>
              </w:numPr>
              <w:tabs>
                <w:tab w:val="left" w:pos="347"/>
              </w:tabs>
              <w:ind w:left="64" w:firstLine="0"/>
            </w:pPr>
            <w:r w:rsidRPr="00335C41">
              <w:t>С ошибками</w:t>
            </w:r>
          </w:p>
          <w:p w:rsidR="00335C41" w:rsidRPr="00335C41" w:rsidRDefault="00335C41" w:rsidP="006C218E">
            <w:pPr>
              <w:pStyle w:val="aff"/>
              <w:numPr>
                <w:ilvl w:val="0"/>
                <w:numId w:val="92"/>
              </w:numPr>
              <w:tabs>
                <w:tab w:val="left" w:pos="347"/>
              </w:tabs>
              <w:ind w:left="64" w:firstLine="0"/>
            </w:pPr>
            <w:r w:rsidRPr="00335C41">
              <w:t>Не может воспроизвести</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Кривая заучивания 10 слов _________________</w:t>
            </w:r>
          </w:p>
          <w:p w:rsidR="00335C41" w:rsidRPr="00335C41" w:rsidRDefault="00335C41" w:rsidP="00335C41">
            <w:pPr>
              <w:pStyle w:val="aff"/>
            </w:pPr>
            <w:r w:rsidRPr="00335C41">
              <w:t xml:space="preserve">Фразу из ___ слов воспроизводит: </w:t>
            </w:r>
          </w:p>
          <w:p w:rsidR="00335C41" w:rsidRPr="00335C41" w:rsidRDefault="00335C41" w:rsidP="006C218E">
            <w:pPr>
              <w:pStyle w:val="aff"/>
              <w:numPr>
                <w:ilvl w:val="0"/>
                <w:numId w:val="92"/>
              </w:numPr>
              <w:tabs>
                <w:tab w:val="left" w:pos="347"/>
              </w:tabs>
              <w:ind w:left="64" w:firstLine="0"/>
            </w:pPr>
            <w:r w:rsidRPr="00335C41">
              <w:t>Точно</w:t>
            </w:r>
          </w:p>
          <w:p w:rsidR="00335C41" w:rsidRPr="00335C41" w:rsidRDefault="00335C41" w:rsidP="006C218E">
            <w:pPr>
              <w:pStyle w:val="aff"/>
              <w:numPr>
                <w:ilvl w:val="0"/>
                <w:numId w:val="92"/>
              </w:numPr>
              <w:tabs>
                <w:tab w:val="left" w:pos="347"/>
              </w:tabs>
              <w:ind w:left="64" w:firstLine="0"/>
            </w:pPr>
            <w:r w:rsidRPr="00335C41">
              <w:t>С ошибками</w:t>
            </w:r>
          </w:p>
          <w:p w:rsidR="00335C41" w:rsidRPr="00335C41" w:rsidRDefault="00335C41" w:rsidP="006C218E">
            <w:pPr>
              <w:pStyle w:val="aff"/>
              <w:numPr>
                <w:ilvl w:val="0"/>
                <w:numId w:val="92"/>
              </w:numPr>
              <w:tabs>
                <w:tab w:val="left" w:pos="347"/>
              </w:tabs>
              <w:ind w:left="64" w:firstLine="0"/>
            </w:pPr>
            <w:r w:rsidRPr="00335C41">
              <w:t>Не может воспроизвести</w:t>
            </w:r>
          </w:p>
        </w:tc>
      </w:tr>
      <w:tr w:rsidR="00335C41" w:rsidRPr="00335C41" w:rsidTr="00335C41">
        <w:trPr>
          <w:trHeight w:val="951"/>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395" w:type="dxa"/>
            <w:gridSpan w:val="2"/>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184" w:type="dxa"/>
            <w:tcBorders>
              <w:left w:val="single" w:sz="1" w:space="0" w:color="000000"/>
              <w:bottom w:val="single" w:sz="1" w:space="0" w:color="000000"/>
            </w:tcBorders>
          </w:tcPr>
          <w:p w:rsidR="00335C41" w:rsidRPr="00335C41" w:rsidRDefault="00335C41" w:rsidP="00335C41">
            <w:pPr>
              <w:pStyle w:val="aff"/>
            </w:pPr>
            <w:r w:rsidRPr="00335C41">
              <w:t>Долговременная</w:t>
            </w:r>
          </w:p>
          <w:p w:rsidR="00335C41" w:rsidRPr="00335C41" w:rsidRDefault="00335C41" w:rsidP="00335C41">
            <w:pPr>
              <w:pStyle w:val="aff"/>
            </w:pPr>
            <w:r w:rsidRPr="00335C41">
              <w:t>По результатам методик «10 слов» Лурия, воспроизведение знакомого стихотворения, ……</w:t>
            </w:r>
          </w:p>
        </w:tc>
        <w:tc>
          <w:tcPr>
            <w:tcW w:w="3718" w:type="dxa"/>
            <w:tcBorders>
              <w:left w:val="single" w:sz="1" w:space="0" w:color="000000"/>
              <w:bottom w:val="single" w:sz="1" w:space="0" w:color="000000"/>
            </w:tcBorders>
          </w:tcPr>
          <w:p w:rsidR="00335C41" w:rsidRPr="00335C41" w:rsidRDefault="00335C41" w:rsidP="00335C41">
            <w:pPr>
              <w:pStyle w:val="aff"/>
            </w:pPr>
            <w:r w:rsidRPr="00335C41">
              <w:t>Отсроченно воспроизводит ____ слов</w:t>
            </w:r>
          </w:p>
          <w:p w:rsidR="00335C41" w:rsidRPr="00335C41" w:rsidRDefault="00335C41" w:rsidP="00335C41">
            <w:pPr>
              <w:pStyle w:val="aff"/>
            </w:pPr>
            <w:r w:rsidRPr="00335C41">
              <w:t>Знакомое стихотворение</w:t>
            </w:r>
          </w:p>
          <w:p w:rsidR="00335C41" w:rsidRPr="00335C41" w:rsidRDefault="00335C41" w:rsidP="006C218E">
            <w:pPr>
              <w:pStyle w:val="aff"/>
              <w:numPr>
                <w:ilvl w:val="0"/>
                <w:numId w:val="93"/>
              </w:numPr>
              <w:tabs>
                <w:tab w:val="left" w:pos="347"/>
              </w:tabs>
              <w:ind w:left="64" w:firstLine="0"/>
            </w:pPr>
            <w:r w:rsidRPr="00335C41">
              <w:t>Может сам рассказать точно</w:t>
            </w:r>
          </w:p>
          <w:p w:rsidR="00335C41" w:rsidRPr="00335C41" w:rsidRDefault="00335C41" w:rsidP="006C218E">
            <w:pPr>
              <w:pStyle w:val="aff"/>
              <w:numPr>
                <w:ilvl w:val="0"/>
                <w:numId w:val="93"/>
              </w:numPr>
              <w:tabs>
                <w:tab w:val="left" w:pos="347"/>
              </w:tabs>
              <w:ind w:left="64" w:firstLine="0"/>
            </w:pPr>
            <w:r w:rsidRPr="00335C41">
              <w:t>С ошибками</w:t>
            </w:r>
          </w:p>
          <w:p w:rsidR="00335C41" w:rsidRPr="00335C41" w:rsidRDefault="00335C41" w:rsidP="006C218E">
            <w:pPr>
              <w:pStyle w:val="aff"/>
              <w:numPr>
                <w:ilvl w:val="0"/>
                <w:numId w:val="93"/>
              </w:numPr>
              <w:tabs>
                <w:tab w:val="left" w:pos="347"/>
              </w:tabs>
              <w:ind w:left="64" w:firstLine="0"/>
            </w:pPr>
            <w:r w:rsidRPr="00335C41">
              <w:t>С помощью</w:t>
            </w:r>
          </w:p>
          <w:p w:rsidR="00335C41" w:rsidRPr="00335C41" w:rsidRDefault="00335C41" w:rsidP="006C218E">
            <w:pPr>
              <w:pStyle w:val="aff"/>
              <w:numPr>
                <w:ilvl w:val="0"/>
                <w:numId w:val="93"/>
              </w:numPr>
              <w:tabs>
                <w:tab w:val="left" w:pos="347"/>
              </w:tabs>
              <w:ind w:left="64" w:firstLine="0"/>
            </w:pPr>
            <w:r w:rsidRPr="00335C41">
              <w:t>Не может рассказать (стихов не знает)</w:t>
            </w:r>
          </w:p>
        </w:tc>
        <w:tc>
          <w:tcPr>
            <w:tcW w:w="3402" w:type="dxa"/>
            <w:tcBorders>
              <w:left w:val="single" w:sz="1" w:space="0" w:color="000000"/>
              <w:bottom w:val="single" w:sz="1" w:space="0" w:color="000000"/>
              <w:right w:val="single" w:sz="1" w:space="0" w:color="000000"/>
            </w:tcBorders>
          </w:tcPr>
          <w:p w:rsidR="00335C41" w:rsidRPr="00335C41" w:rsidRDefault="00335C41" w:rsidP="00335C41">
            <w:pPr>
              <w:pStyle w:val="aff"/>
            </w:pPr>
            <w:r w:rsidRPr="00335C41">
              <w:t>Отсроченно воспроизводит ____ слов</w:t>
            </w:r>
          </w:p>
          <w:p w:rsidR="00335C41" w:rsidRPr="00335C41" w:rsidRDefault="00335C41" w:rsidP="00335C41">
            <w:pPr>
              <w:pStyle w:val="aff"/>
            </w:pPr>
            <w:r w:rsidRPr="00335C41">
              <w:t>Знакомое стихотворение</w:t>
            </w:r>
          </w:p>
          <w:p w:rsidR="00335C41" w:rsidRPr="00335C41" w:rsidRDefault="00335C41" w:rsidP="006C218E">
            <w:pPr>
              <w:pStyle w:val="aff"/>
              <w:numPr>
                <w:ilvl w:val="0"/>
                <w:numId w:val="93"/>
              </w:numPr>
              <w:tabs>
                <w:tab w:val="left" w:pos="347"/>
              </w:tabs>
              <w:ind w:left="64" w:firstLine="0"/>
            </w:pPr>
            <w:r w:rsidRPr="00335C41">
              <w:t>Может сам рассказать точно</w:t>
            </w:r>
          </w:p>
          <w:p w:rsidR="00335C41" w:rsidRPr="00335C41" w:rsidRDefault="00335C41" w:rsidP="006C218E">
            <w:pPr>
              <w:pStyle w:val="aff"/>
              <w:numPr>
                <w:ilvl w:val="0"/>
                <w:numId w:val="93"/>
              </w:numPr>
              <w:tabs>
                <w:tab w:val="left" w:pos="347"/>
              </w:tabs>
              <w:ind w:left="64" w:firstLine="0"/>
            </w:pPr>
            <w:r w:rsidRPr="00335C41">
              <w:t>С ошибками</w:t>
            </w:r>
          </w:p>
          <w:p w:rsidR="00335C41" w:rsidRPr="00335C41" w:rsidRDefault="00335C41" w:rsidP="006C218E">
            <w:pPr>
              <w:pStyle w:val="aff"/>
              <w:numPr>
                <w:ilvl w:val="0"/>
                <w:numId w:val="93"/>
              </w:numPr>
              <w:tabs>
                <w:tab w:val="left" w:pos="347"/>
              </w:tabs>
              <w:ind w:left="64" w:firstLine="0"/>
            </w:pPr>
            <w:r w:rsidRPr="00335C41">
              <w:t>С помощью</w:t>
            </w:r>
          </w:p>
          <w:p w:rsidR="00335C41" w:rsidRPr="00335C41" w:rsidRDefault="00335C41" w:rsidP="006C218E">
            <w:pPr>
              <w:pStyle w:val="aff"/>
              <w:numPr>
                <w:ilvl w:val="0"/>
                <w:numId w:val="93"/>
              </w:numPr>
              <w:tabs>
                <w:tab w:val="left" w:pos="347"/>
              </w:tabs>
              <w:ind w:left="64" w:firstLine="0"/>
            </w:pPr>
            <w:r w:rsidRPr="00335C41">
              <w:t>Не может рассказать (стихов не знает)</w:t>
            </w:r>
          </w:p>
        </w:tc>
      </w:tr>
      <w:tr w:rsidR="00335C41" w:rsidRPr="00335C41" w:rsidTr="00335C41">
        <w:trPr>
          <w:trHeight w:val="254"/>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579" w:type="dxa"/>
            <w:gridSpan w:val="3"/>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Смысловая</w:t>
            </w:r>
          </w:p>
          <w:p w:rsidR="00335C41" w:rsidRPr="00335C41" w:rsidRDefault="00335C41" w:rsidP="00335C41">
            <w:pPr>
              <w:pStyle w:val="aff"/>
            </w:pPr>
            <w:r w:rsidRPr="00335C41">
              <w:t>По результатам наблюдений, методик «Опосредованное запоминание» Леонтьева, «Пиктограммы», пересказ прочитанного текста, ……..</w:t>
            </w:r>
          </w:p>
        </w:tc>
        <w:tc>
          <w:tcPr>
            <w:tcW w:w="3718" w:type="dxa"/>
            <w:tcBorders>
              <w:left w:val="single" w:sz="1" w:space="0" w:color="000000"/>
              <w:bottom w:val="single" w:sz="1" w:space="0" w:color="000000"/>
            </w:tcBorders>
          </w:tcPr>
          <w:p w:rsidR="00335C41" w:rsidRPr="00335C41" w:rsidRDefault="00335C41" w:rsidP="006C218E">
            <w:pPr>
              <w:pStyle w:val="aff"/>
              <w:numPr>
                <w:ilvl w:val="0"/>
                <w:numId w:val="97"/>
              </w:numPr>
              <w:tabs>
                <w:tab w:val="left" w:pos="347"/>
              </w:tabs>
              <w:ind w:left="64" w:firstLine="0"/>
            </w:pPr>
            <w:r w:rsidRPr="00335C41">
              <w:t>Опосредовано запоминает ___ стимулов</w:t>
            </w:r>
          </w:p>
          <w:p w:rsidR="00335C41" w:rsidRPr="00335C41" w:rsidRDefault="00335C41" w:rsidP="006C218E">
            <w:pPr>
              <w:pStyle w:val="aff"/>
              <w:numPr>
                <w:ilvl w:val="0"/>
                <w:numId w:val="97"/>
              </w:numPr>
              <w:tabs>
                <w:tab w:val="left" w:pos="347"/>
              </w:tabs>
              <w:ind w:left="64" w:firstLine="0"/>
            </w:pPr>
            <w:r w:rsidRPr="00335C41">
              <w:t>Для установления связей при опосредованном запоминании требуется разъясняющая помощь, помощь в виде наводящих вопросов</w:t>
            </w:r>
          </w:p>
          <w:p w:rsidR="00335C41" w:rsidRPr="00335C41" w:rsidRDefault="00335C41" w:rsidP="006C218E">
            <w:pPr>
              <w:pStyle w:val="aff"/>
              <w:numPr>
                <w:ilvl w:val="0"/>
                <w:numId w:val="97"/>
              </w:numPr>
              <w:tabs>
                <w:tab w:val="left" w:pos="347"/>
              </w:tabs>
              <w:ind w:left="64" w:firstLine="0"/>
            </w:pPr>
            <w:r w:rsidRPr="00335C41">
              <w:t>Опосредованное запоминание не осуществляет</w:t>
            </w:r>
          </w:p>
          <w:p w:rsidR="00335C41" w:rsidRPr="00335C41" w:rsidRDefault="00335C41" w:rsidP="00335C41">
            <w:pPr>
              <w:pStyle w:val="aff"/>
              <w:tabs>
                <w:tab w:val="left" w:pos="347"/>
              </w:tabs>
              <w:ind w:left="64"/>
            </w:pPr>
            <w:r w:rsidRPr="00335C41">
              <w:t>Пересказ прочитанного текста выполняет:</w:t>
            </w:r>
          </w:p>
          <w:p w:rsidR="00335C41" w:rsidRPr="00335C41" w:rsidRDefault="00335C41" w:rsidP="006C218E">
            <w:pPr>
              <w:pStyle w:val="aff"/>
              <w:numPr>
                <w:ilvl w:val="0"/>
                <w:numId w:val="97"/>
              </w:numPr>
              <w:tabs>
                <w:tab w:val="left" w:pos="347"/>
              </w:tabs>
              <w:ind w:left="64" w:firstLine="0"/>
            </w:pPr>
            <w:r w:rsidRPr="00335C41">
              <w:t>Самостоятельно, последовательно</w:t>
            </w:r>
          </w:p>
          <w:p w:rsidR="00335C41" w:rsidRPr="00335C41" w:rsidRDefault="00335C41" w:rsidP="006C218E">
            <w:pPr>
              <w:pStyle w:val="aff"/>
              <w:numPr>
                <w:ilvl w:val="0"/>
                <w:numId w:val="97"/>
              </w:numPr>
              <w:tabs>
                <w:tab w:val="left" w:pos="347"/>
              </w:tabs>
              <w:ind w:left="64" w:firstLine="0"/>
            </w:pPr>
            <w:r w:rsidRPr="00335C41">
              <w:t>По вопросам</w:t>
            </w:r>
          </w:p>
          <w:p w:rsidR="00335C41" w:rsidRPr="00335C41" w:rsidRDefault="00335C41" w:rsidP="006C218E">
            <w:pPr>
              <w:pStyle w:val="aff"/>
              <w:numPr>
                <w:ilvl w:val="0"/>
                <w:numId w:val="97"/>
              </w:numPr>
              <w:tabs>
                <w:tab w:val="left" w:pos="347"/>
              </w:tabs>
              <w:ind w:left="64" w:firstLine="0"/>
            </w:pPr>
            <w:r w:rsidRPr="00335C41">
              <w:t>С пропусками смысловых частей</w:t>
            </w:r>
          </w:p>
          <w:p w:rsidR="00335C41" w:rsidRPr="00335C41" w:rsidRDefault="00335C41" w:rsidP="006C218E">
            <w:pPr>
              <w:pStyle w:val="aff"/>
              <w:numPr>
                <w:ilvl w:val="0"/>
                <w:numId w:val="97"/>
              </w:numPr>
              <w:tabs>
                <w:tab w:val="left" w:pos="347"/>
              </w:tabs>
              <w:ind w:left="64" w:firstLine="0"/>
            </w:pPr>
            <w:r w:rsidRPr="00335C41">
              <w:t>С искажением смысла</w:t>
            </w:r>
          </w:p>
          <w:p w:rsidR="00335C41" w:rsidRPr="00335C41" w:rsidRDefault="00335C41" w:rsidP="006C218E">
            <w:pPr>
              <w:pStyle w:val="aff"/>
              <w:numPr>
                <w:ilvl w:val="0"/>
                <w:numId w:val="97"/>
              </w:numPr>
              <w:tabs>
                <w:tab w:val="left" w:pos="347"/>
              </w:tabs>
              <w:ind w:left="64" w:firstLine="0"/>
            </w:pPr>
            <w:r w:rsidRPr="00335C41">
              <w:t>Не выполняет</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97"/>
              </w:numPr>
              <w:tabs>
                <w:tab w:val="left" w:pos="347"/>
              </w:tabs>
              <w:ind w:left="64" w:firstLine="0"/>
            </w:pPr>
            <w:r w:rsidRPr="00335C41">
              <w:t>Опосредовано запоминает ___ стимулов</w:t>
            </w:r>
          </w:p>
          <w:p w:rsidR="00335C41" w:rsidRPr="00335C41" w:rsidRDefault="00335C41" w:rsidP="006C218E">
            <w:pPr>
              <w:pStyle w:val="aff"/>
              <w:numPr>
                <w:ilvl w:val="0"/>
                <w:numId w:val="97"/>
              </w:numPr>
              <w:tabs>
                <w:tab w:val="left" w:pos="347"/>
              </w:tabs>
              <w:ind w:left="64" w:firstLine="0"/>
            </w:pPr>
            <w:r w:rsidRPr="00335C41">
              <w:t>Для установления связей при опосредованном запоминании требуется разъясняющая помощь, помощь в виде наводящих вопросов</w:t>
            </w:r>
          </w:p>
          <w:p w:rsidR="00335C41" w:rsidRPr="00335C41" w:rsidRDefault="00335C41" w:rsidP="006C218E">
            <w:pPr>
              <w:pStyle w:val="aff"/>
              <w:numPr>
                <w:ilvl w:val="0"/>
                <w:numId w:val="97"/>
              </w:numPr>
              <w:tabs>
                <w:tab w:val="left" w:pos="347"/>
              </w:tabs>
              <w:ind w:left="64" w:firstLine="0"/>
            </w:pPr>
            <w:r w:rsidRPr="00335C41">
              <w:t>Опосредованное запоминание не осуществляет</w:t>
            </w:r>
          </w:p>
          <w:p w:rsidR="00335C41" w:rsidRPr="00335C41" w:rsidRDefault="00335C41" w:rsidP="00335C41">
            <w:pPr>
              <w:pStyle w:val="aff"/>
              <w:tabs>
                <w:tab w:val="left" w:pos="347"/>
              </w:tabs>
              <w:ind w:left="64"/>
            </w:pPr>
            <w:r w:rsidRPr="00335C41">
              <w:t>Пересказ прочитанного текста выполняет:</w:t>
            </w:r>
          </w:p>
          <w:p w:rsidR="00335C41" w:rsidRPr="00335C41" w:rsidRDefault="00335C41" w:rsidP="006C218E">
            <w:pPr>
              <w:pStyle w:val="aff"/>
              <w:numPr>
                <w:ilvl w:val="0"/>
                <w:numId w:val="97"/>
              </w:numPr>
              <w:tabs>
                <w:tab w:val="left" w:pos="347"/>
              </w:tabs>
              <w:ind w:left="64" w:firstLine="0"/>
            </w:pPr>
            <w:r w:rsidRPr="00335C41">
              <w:t>Самостоятельно, последовательно</w:t>
            </w:r>
          </w:p>
          <w:p w:rsidR="00335C41" w:rsidRPr="00335C41" w:rsidRDefault="00335C41" w:rsidP="006C218E">
            <w:pPr>
              <w:pStyle w:val="aff"/>
              <w:numPr>
                <w:ilvl w:val="0"/>
                <w:numId w:val="97"/>
              </w:numPr>
              <w:tabs>
                <w:tab w:val="left" w:pos="347"/>
              </w:tabs>
              <w:ind w:left="64" w:firstLine="0"/>
            </w:pPr>
            <w:r w:rsidRPr="00335C41">
              <w:t>По вопросам</w:t>
            </w:r>
          </w:p>
          <w:p w:rsidR="00335C41" w:rsidRPr="00335C41" w:rsidRDefault="00335C41" w:rsidP="006C218E">
            <w:pPr>
              <w:pStyle w:val="aff"/>
              <w:numPr>
                <w:ilvl w:val="0"/>
                <w:numId w:val="97"/>
              </w:numPr>
              <w:tabs>
                <w:tab w:val="left" w:pos="347"/>
              </w:tabs>
              <w:ind w:left="64" w:firstLine="0"/>
            </w:pPr>
            <w:r w:rsidRPr="00335C41">
              <w:t>С пропусками смысловых частей</w:t>
            </w:r>
          </w:p>
          <w:p w:rsidR="00335C41" w:rsidRPr="00335C41" w:rsidRDefault="00335C41" w:rsidP="006C218E">
            <w:pPr>
              <w:pStyle w:val="aff"/>
              <w:numPr>
                <w:ilvl w:val="0"/>
                <w:numId w:val="97"/>
              </w:numPr>
              <w:tabs>
                <w:tab w:val="left" w:pos="347"/>
              </w:tabs>
              <w:ind w:left="64" w:firstLine="0"/>
            </w:pPr>
            <w:r w:rsidRPr="00335C41">
              <w:t>С искажением смысла</w:t>
            </w:r>
          </w:p>
          <w:p w:rsidR="00335C41" w:rsidRPr="00335C41" w:rsidRDefault="00335C41" w:rsidP="006C218E">
            <w:pPr>
              <w:pStyle w:val="aff"/>
              <w:numPr>
                <w:ilvl w:val="0"/>
                <w:numId w:val="97"/>
              </w:numPr>
              <w:tabs>
                <w:tab w:val="left" w:pos="347"/>
              </w:tabs>
              <w:ind w:left="64" w:firstLine="0"/>
            </w:pPr>
            <w:r w:rsidRPr="00335C41">
              <w:t>Не выполняет</w:t>
            </w:r>
          </w:p>
        </w:tc>
      </w:tr>
      <w:tr w:rsidR="00335C41" w:rsidRPr="00335C41" w:rsidTr="00335C41">
        <w:tc>
          <w:tcPr>
            <w:tcW w:w="421" w:type="dxa"/>
            <w:vMerge w:val="restart"/>
            <w:tcBorders>
              <w:left w:val="single" w:sz="1" w:space="0" w:color="000000"/>
              <w:bottom w:val="single" w:sz="1" w:space="0" w:color="000000"/>
            </w:tcBorders>
          </w:tcPr>
          <w:p w:rsidR="00335C41" w:rsidRPr="00335C41" w:rsidRDefault="00335C41" w:rsidP="00335C41">
            <w:pPr>
              <w:pStyle w:val="aff"/>
            </w:pPr>
            <w:r w:rsidRPr="00335C41">
              <w:t>МЫШЛ</w:t>
            </w:r>
          </w:p>
          <w:p w:rsidR="00335C41" w:rsidRPr="00335C41" w:rsidRDefault="00335C41" w:rsidP="00335C41">
            <w:pPr>
              <w:pStyle w:val="aff"/>
            </w:pPr>
            <w:r w:rsidRPr="00335C41">
              <w:t>ЕНИЕ</w:t>
            </w:r>
          </w:p>
        </w:tc>
        <w:tc>
          <w:tcPr>
            <w:tcW w:w="355" w:type="dxa"/>
            <w:vMerge w:val="restart"/>
            <w:tcBorders>
              <w:left w:val="single" w:sz="1" w:space="0" w:color="000000"/>
              <w:bottom w:val="single" w:sz="1" w:space="0" w:color="000000"/>
            </w:tcBorders>
          </w:tcPr>
          <w:p w:rsidR="00335C41" w:rsidRPr="00335C41" w:rsidRDefault="00335C41" w:rsidP="00335C41">
            <w:pPr>
              <w:pStyle w:val="aff"/>
              <w:jc w:val="center"/>
            </w:pPr>
            <w:r w:rsidRPr="00335C41">
              <w:t>Ф</w:t>
            </w:r>
          </w:p>
          <w:p w:rsidR="00335C41" w:rsidRPr="00335C41" w:rsidRDefault="00335C41" w:rsidP="00335C41">
            <w:pPr>
              <w:pStyle w:val="aff"/>
              <w:jc w:val="center"/>
            </w:pPr>
            <w:r w:rsidRPr="00335C41">
              <w:t>О</w:t>
            </w:r>
          </w:p>
          <w:p w:rsidR="00335C41" w:rsidRPr="00335C41" w:rsidRDefault="00335C41" w:rsidP="00335C41">
            <w:pPr>
              <w:pStyle w:val="aff"/>
              <w:jc w:val="center"/>
            </w:pPr>
            <w:r w:rsidRPr="00335C41">
              <w:t>Р</w:t>
            </w:r>
          </w:p>
          <w:p w:rsidR="00335C41" w:rsidRPr="00335C41" w:rsidRDefault="00335C41" w:rsidP="00335C41">
            <w:pPr>
              <w:pStyle w:val="aff"/>
              <w:jc w:val="center"/>
            </w:pPr>
            <w:r w:rsidRPr="00335C41">
              <w:t>М</w:t>
            </w:r>
          </w:p>
          <w:p w:rsidR="00335C41" w:rsidRPr="00335C41" w:rsidRDefault="00335C41" w:rsidP="00335C41">
            <w:pPr>
              <w:pStyle w:val="aff"/>
              <w:jc w:val="center"/>
            </w:pPr>
            <w:r w:rsidRPr="00335C41">
              <w:t>Ы</w:t>
            </w:r>
          </w:p>
        </w:tc>
        <w:tc>
          <w:tcPr>
            <w:tcW w:w="2224" w:type="dxa"/>
            <w:gridSpan w:val="2"/>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Наглядно-действенное</w:t>
            </w:r>
          </w:p>
          <w:p w:rsidR="00335C41" w:rsidRPr="00335C41" w:rsidRDefault="00335C41" w:rsidP="00335C41">
            <w:pPr>
              <w:pStyle w:val="aff"/>
            </w:pPr>
          </w:p>
        </w:tc>
        <w:tc>
          <w:tcPr>
            <w:tcW w:w="3718" w:type="dxa"/>
            <w:tcBorders>
              <w:left w:val="single" w:sz="1" w:space="0" w:color="000000"/>
              <w:bottom w:val="single" w:sz="1" w:space="0" w:color="000000"/>
            </w:tcBorders>
          </w:tcPr>
          <w:p w:rsidR="00335C41" w:rsidRPr="00335C41" w:rsidRDefault="00335C41" w:rsidP="006C218E">
            <w:pPr>
              <w:pStyle w:val="aff"/>
              <w:numPr>
                <w:ilvl w:val="0"/>
                <w:numId w:val="100"/>
              </w:numPr>
              <w:tabs>
                <w:tab w:val="left" w:pos="347"/>
              </w:tabs>
              <w:ind w:left="0" w:firstLine="0"/>
            </w:pPr>
            <w:r w:rsidRPr="00335C41">
              <w:t>Сформировано</w:t>
            </w:r>
          </w:p>
          <w:p w:rsidR="00335C41" w:rsidRPr="00335C41" w:rsidRDefault="00335C41" w:rsidP="006C218E">
            <w:pPr>
              <w:pStyle w:val="aff"/>
              <w:numPr>
                <w:ilvl w:val="0"/>
                <w:numId w:val="100"/>
              </w:numPr>
              <w:tabs>
                <w:tab w:val="left" w:pos="347"/>
              </w:tabs>
              <w:ind w:left="0" w:firstLine="0"/>
            </w:pPr>
            <w:r w:rsidRPr="00335C41">
              <w:t>В основном сформировано</w:t>
            </w:r>
          </w:p>
          <w:p w:rsidR="00335C41" w:rsidRPr="00335C41" w:rsidRDefault="00335C41" w:rsidP="006C218E">
            <w:pPr>
              <w:pStyle w:val="aff"/>
              <w:numPr>
                <w:ilvl w:val="0"/>
                <w:numId w:val="100"/>
              </w:numPr>
              <w:tabs>
                <w:tab w:val="left" w:pos="347"/>
              </w:tabs>
              <w:ind w:left="0" w:firstLine="0"/>
            </w:pPr>
            <w:r w:rsidRPr="00335C41">
              <w:t>Не сформировано</w:t>
            </w:r>
          </w:p>
          <w:p w:rsidR="00335C41" w:rsidRPr="00335C41" w:rsidRDefault="00335C41" w:rsidP="006C218E">
            <w:pPr>
              <w:pStyle w:val="aff"/>
              <w:numPr>
                <w:ilvl w:val="0"/>
                <w:numId w:val="100"/>
              </w:numPr>
              <w:tabs>
                <w:tab w:val="left" w:pos="347"/>
              </w:tabs>
              <w:ind w:left="0" w:firstLine="0"/>
            </w:pPr>
            <w:r w:rsidRPr="00335C41">
              <w:t>Преобладающий вид мышления</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100"/>
              </w:numPr>
              <w:tabs>
                <w:tab w:val="left" w:pos="347"/>
              </w:tabs>
              <w:ind w:left="0" w:firstLine="0"/>
            </w:pPr>
            <w:r w:rsidRPr="00335C41">
              <w:t>Сформировано</w:t>
            </w:r>
          </w:p>
          <w:p w:rsidR="00335C41" w:rsidRPr="00335C41" w:rsidRDefault="00335C41" w:rsidP="006C218E">
            <w:pPr>
              <w:pStyle w:val="aff"/>
              <w:numPr>
                <w:ilvl w:val="0"/>
                <w:numId w:val="100"/>
              </w:numPr>
              <w:tabs>
                <w:tab w:val="left" w:pos="347"/>
              </w:tabs>
              <w:ind w:left="0" w:firstLine="0"/>
            </w:pPr>
            <w:r w:rsidRPr="00335C41">
              <w:t>В основном сформировано</w:t>
            </w:r>
          </w:p>
          <w:p w:rsidR="00335C41" w:rsidRPr="00335C41" w:rsidRDefault="00335C41" w:rsidP="006C218E">
            <w:pPr>
              <w:pStyle w:val="aff"/>
              <w:numPr>
                <w:ilvl w:val="0"/>
                <w:numId w:val="100"/>
              </w:numPr>
              <w:tabs>
                <w:tab w:val="left" w:pos="347"/>
              </w:tabs>
              <w:ind w:left="0" w:firstLine="0"/>
            </w:pPr>
            <w:r w:rsidRPr="00335C41">
              <w:t>Не сформировано</w:t>
            </w:r>
          </w:p>
          <w:p w:rsidR="00335C41" w:rsidRPr="00335C41" w:rsidRDefault="00335C41" w:rsidP="006C218E">
            <w:pPr>
              <w:pStyle w:val="aff"/>
              <w:numPr>
                <w:ilvl w:val="0"/>
                <w:numId w:val="100"/>
              </w:numPr>
              <w:tabs>
                <w:tab w:val="left" w:pos="347"/>
              </w:tabs>
              <w:ind w:left="0" w:firstLine="0"/>
            </w:pPr>
            <w:r w:rsidRPr="00335C41">
              <w:t>Преобладающий вид мышления</w:t>
            </w:r>
          </w:p>
        </w:tc>
      </w:tr>
      <w:tr w:rsidR="00335C41" w:rsidRPr="00335C41" w:rsidTr="00335C41">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355"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224" w:type="dxa"/>
            <w:gridSpan w:val="2"/>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Наглядно-</w:t>
            </w:r>
          </w:p>
          <w:p w:rsidR="00335C41" w:rsidRPr="00335C41" w:rsidRDefault="00335C41" w:rsidP="00335C41">
            <w:pPr>
              <w:pStyle w:val="aff"/>
              <w:jc w:val="center"/>
              <w:rPr>
                <w:u w:val="single"/>
              </w:rPr>
            </w:pPr>
            <w:r w:rsidRPr="00335C41">
              <w:rPr>
                <w:u w:val="single"/>
              </w:rPr>
              <w:t>образное</w:t>
            </w:r>
          </w:p>
          <w:p w:rsidR="00335C41" w:rsidRPr="00335C41" w:rsidRDefault="00335C41" w:rsidP="00335C41">
            <w:pPr>
              <w:pStyle w:val="aff"/>
            </w:pPr>
          </w:p>
        </w:tc>
        <w:tc>
          <w:tcPr>
            <w:tcW w:w="3718" w:type="dxa"/>
            <w:tcBorders>
              <w:left w:val="single" w:sz="1" w:space="0" w:color="000000"/>
              <w:bottom w:val="single" w:sz="1" w:space="0" w:color="000000"/>
            </w:tcBorders>
          </w:tcPr>
          <w:p w:rsidR="00335C41" w:rsidRPr="00335C41" w:rsidRDefault="00335C41" w:rsidP="006C218E">
            <w:pPr>
              <w:pStyle w:val="aff"/>
              <w:numPr>
                <w:ilvl w:val="0"/>
                <w:numId w:val="100"/>
              </w:numPr>
              <w:tabs>
                <w:tab w:val="left" w:pos="347"/>
              </w:tabs>
              <w:ind w:left="0" w:firstLine="0"/>
            </w:pPr>
            <w:r w:rsidRPr="00335C41">
              <w:t>Сформировано</w:t>
            </w:r>
          </w:p>
          <w:p w:rsidR="00335C41" w:rsidRPr="00335C41" w:rsidRDefault="00335C41" w:rsidP="006C218E">
            <w:pPr>
              <w:pStyle w:val="aff"/>
              <w:numPr>
                <w:ilvl w:val="0"/>
                <w:numId w:val="100"/>
              </w:numPr>
              <w:tabs>
                <w:tab w:val="left" w:pos="347"/>
              </w:tabs>
              <w:ind w:left="0" w:firstLine="0"/>
            </w:pPr>
            <w:r w:rsidRPr="00335C41">
              <w:t>В основном сформировано</w:t>
            </w:r>
          </w:p>
          <w:p w:rsidR="00335C41" w:rsidRPr="00335C41" w:rsidRDefault="00335C41" w:rsidP="006C218E">
            <w:pPr>
              <w:pStyle w:val="aff"/>
              <w:numPr>
                <w:ilvl w:val="0"/>
                <w:numId w:val="100"/>
              </w:numPr>
              <w:tabs>
                <w:tab w:val="left" w:pos="347"/>
              </w:tabs>
              <w:ind w:left="0" w:firstLine="0"/>
            </w:pPr>
            <w:r w:rsidRPr="00335C41">
              <w:t>Не сформировано</w:t>
            </w:r>
          </w:p>
          <w:p w:rsidR="00335C41" w:rsidRPr="00335C41" w:rsidRDefault="00335C41" w:rsidP="006C218E">
            <w:pPr>
              <w:pStyle w:val="aff"/>
              <w:numPr>
                <w:ilvl w:val="0"/>
                <w:numId w:val="100"/>
              </w:numPr>
              <w:tabs>
                <w:tab w:val="left" w:pos="347"/>
              </w:tabs>
              <w:ind w:left="0" w:firstLine="0"/>
            </w:pPr>
            <w:r w:rsidRPr="00335C41">
              <w:t>Преобладающий вид мышления</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100"/>
              </w:numPr>
              <w:tabs>
                <w:tab w:val="left" w:pos="347"/>
              </w:tabs>
              <w:ind w:left="0" w:firstLine="0"/>
            </w:pPr>
            <w:r w:rsidRPr="00335C41">
              <w:t>Сформировано</w:t>
            </w:r>
          </w:p>
          <w:p w:rsidR="00335C41" w:rsidRPr="00335C41" w:rsidRDefault="00335C41" w:rsidP="006C218E">
            <w:pPr>
              <w:pStyle w:val="aff"/>
              <w:numPr>
                <w:ilvl w:val="0"/>
                <w:numId w:val="100"/>
              </w:numPr>
              <w:tabs>
                <w:tab w:val="left" w:pos="347"/>
              </w:tabs>
              <w:ind w:left="0" w:firstLine="0"/>
            </w:pPr>
            <w:r w:rsidRPr="00335C41">
              <w:t>В основном сформировано</w:t>
            </w:r>
          </w:p>
          <w:p w:rsidR="00335C41" w:rsidRPr="00335C41" w:rsidRDefault="00335C41" w:rsidP="006C218E">
            <w:pPr>
              <w:pStyle w:val="aff"/>
              <w:numPr>
                <w:ilvl w:val="0"/>
                <w:numId w:val="100"/>
              </w:numPr>
              <w:tabs>
                <w:tab w:val="left" w:pos="347"/>
              </w:tabs>
              <w:ind w:left="0" w:firstLine="0"/>
            </w:pPr>
            <w:r w:rsidRPr="00335C41">
              <w:t>Не сформировано</w:t>
            </w:r>
          </w:p>
          <w:p w:rsidR="00335C41" w:rsidRPr="00335C41" w:rsidRDefault="00335C41" w:rsidP="006C218E">
            <w:pPr>
              <w:pStyle w:val="aff"/>
              <w:numPr>
                <w:ilvl w:val="0"/>
                <w:numId w:val="100"/>
              </w:numPr>
              <w:tabs>
                <w:tab w:val="left" w:pos="347"/>
              </w:tabs>
              <w:ind w:left="0" w:firstLine="0"/>
            </w:pPr>
            <w:r w:rsidRPr="00335C41">
              <w:t>Преобладающий вид мышления</w:t>
            </w:r>
          </w:p>
        </w:tc>
      </w:tr>
      <w:tr w:rsidR="00335C41" w:rsidRPr="00335C41" w:rsidTr="00335C41">
        <w:trPr>
          <w:trHeight w:val="497"/>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355"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2224" w:type="dxa"/>
            <w:gridSpan w:val="2"/>
            <w:tcBorders>
              <w:left w:val="single" w:sz="1" w:space="0" w:color="000000"/>
              <w:bottom w:val="single" w:sz="1" w:space="0" w:color="000000"/>
            </w:tcBorders>
          </w:tcPr>
          <w:p w:rsidR="00335C41" w:rsidRPr="00335C41" w:rsidRDefault="00335C41" w:rsidP="00335C41">
            <w:pPr>
              <w:pStyle w:val="aff"/>
              <w:jc w:val="center"/>
              <w:rPr>
                <w:u w:val="single"/>
              </w:rPr>
            </w:pPr>
            <w:r w:rsidRPr="00335C41">
              <w:rPr>
                <w:u w:val="single"/>
              </w:rPr>
              <w:t>Словесно-логическое</w:t>
            </w:r>
          </w:p>
          <w:p w:rsidR="00335C41" w:rsidRPr="00335C41" w:rsidRDefault="00335C41" w:rsidP="00335C41">
            <w:pPr>
              <w:pStyle w:val="aff"/>
            </w:pPr>
          </w:p>
        </w:tc>
        <w:tc>
          <w:tcPr>
            <w:tcW w:w="3718" w:type="dxa"/>
            <w:tcBorders>
              <w:left w:val="single" w:sz="1" w:space="0" w:color="000000"/>
              <w:bottom w:val="single" w:sz="1" w:space="0" w:color="000000"/>
            </w:tcBorders>
          </w:tcPr>
          <w:p w:rsidR="00335C41" w:rsidRPr="00335C41" w:rsidRDefault="00335C41" w:rsidP="006C218E">
            <w:pPr>
              <w:pStyle w:val="aff"/>
              <w:numPr>
                <w:ilvl w:val="0"/>
                <w:numId w:val="100"/>
              </w:numPr>
              <w:tabs>
                <w:tab w:val="left" w:pos="347"/>
              </w:tabs>
              <w:ind w:left="0" w:firstLine="0"/>
            </w:pPr>
            <w:r w:rsidRPr="00335C41">
              <w:lastRenderedPageBreak/>
              <w:t>Сформировано</w:t>
            </w:r>
          </w:p>
          <w:p w:rsidR="00335C41" w:rsidRPr="00335C41" w:rsidRDefault="00335C41" w:rsidP="006C218E">
            <w:pPr>
              <w:pStyle w:val="aff"/>
              <w:numPr>
                <w:ilvl w:val="0"/>
                <w:numId w:val="100"/>
              </w:numPr>
              <w:tabs>
                <w:tab w:val="left" w:pos="347"/>
              </w:tabs>
              <w:ind w:left="0" w:firstLine="0"/>
            </w:pPr>
            <w:r w:rsidRPr="00335C41">
              <w:t>В основном сформировано</w:t>
            </w:r>
          </w:p>
          <w:p w:rsidR="00335C41" w:rsidRPr="00335C41" w:rsidRDefault="00335C41" w:rsidP="006C218E">
            <w:pPr>
              <w:pStyle w:val="aff"/>
              <w:numPr>
                <w:ilvl w:val="0"/>
                <w:numId w:val="100"/>
              </w:numPr>
              <w:tabs>
                <w:tab w:val="left" w:pos="347"/>
              </w:tabs>
              <w:ind w:left="0" w:firstLine="0"/>
            </w:pPr>
            <w:r w:rsidRPr="00335C41">
              <w:lastRenderedPageBreak/>
              <w:t>Не сформировано</w:t>
            </w:r>
          </w:p>
          <w:p w:rsidR="00335C41" w:rsidRPr="00335C41" w:rsidRDefault="00335C41" w:rsidP="006C218E">
            <w:pPr>
              <w:pStyle w:val="aff"/>
              <w:numPr>
                <w:ilvl w:val="0"/>
                <w:numId w:val="100"/>
              </w:numPr>
              <w:tabs>
                <w:tab w:val="left" w:pos="347"/>
              </w:tabs>
              <w:ind w:left="0" w:firstLine="0"/>
            </w:pPr>
            <w:r w:rsidRPr="00335C41">
              <w:t>Преобладающий вид мышления</w:t>
            </w:r>
          </w:p>
        </w:tc>
        <w:tc>
          <w:tcPr>
            <w:tcW w:w="3402" w:type="dxa"/>
            <w:tcBorders>
              <w:left w:val="single" w:sz="1" w:space="0" w:color="000000"/>
              <w:bottom w:val="single" w:sz="1" w:space="0" w:color="000000"/>
              <w:right w:val="single" w:sz="1" w:space="0" w:color="000000"/>
            </w:tcBorders>
          </w:tcPr>
          <w:p w:rsidR="00335C41" w:rsidRPr="00335C41" w:rsidRDefault="00335C41" w:rsidP="006C218E">
            <w:pPr>
              <w:pStyle w:val="aff"/>
              <w:numPr>
                <w:ilvl w:val="0"/>
                <w:numId w:val="100"/>
              </w:numPr>
              <w:tabs>
                <w:tab w:val="left" w:pos="347"/>
              </w:tabs>
              <w:ind w:left="0" w:firstLine="0"/>
            </w:pPr>
            <w:r w:rsidRPr="00335C41">
              <w:lastRenderedPageBreak/>
              <w:t>Сформировано</w:t>
            </w:r>
          </w:p>
          <w:p w:rsidR="00335C41" w:rsidRPr="00335C41" w:rsidRDefault="00335C41" w:rsidP="006C218E">
            <w:pPr>
              <w:pStyle w:val="aff"/>
              <w:numPr>
                <w:ilvl w:val="0"/>
                <w:numId w:val="100"/>
              </w:numPr>
              <w:tabs>
                <w:tab w:val="left" w:pos="347"/>
              </w:tabs>
              <w:ind w:left="0" w:firstLine="0"/>
            </w:pPr>
            <w:r w:rsidRPr="00335C41">
              <w:t>В основном сформировано</w:t>
            </w:r>
          </w:p>
          <w:p w:rsidR="00335C41" w:rsidRPr="00335C41" w:rsidRDefault="00335C41" w:rsidP="006C218E">
            <w:pPr>
              <w:pStyle w:val="aff"/>
              <w:numPr>
                <w:ilvl w:val="0"/>
                <w:numId w:val="100"/>
              </w:numPr>
              <w:tabs>
                <w:tab w:val="left" w:pos="347"/>
              </w:tabs>
              <w:ind w:left="0" w:firstLine="0"/>
            </w:pPr>
            <w:r w:rsidRPr="00335C41">
              <w:lastRenderedPageBreak/>
              <w:t>Не сформировано</w:t>
            </w:r>
          </w:p>
          <w:p w:rsidR="00335C41" w:rsidRPr="00335C41" w:rsidRDefault="00335C41" w:rsidP="006C218E">
            <w:pPr>
              <w:pStyle w:val="aff"/>
              <w:numPr>
                <w:ilvl w:val="0"/>
                <w:numId w:val="100"/>
              </w:numPr>
              <w:tabs>
                <w:tab w:val="left" w:pos="347"/>
              </w:tabs>
              <w:ind w:left="0" w:firstLine="0"/>
            </w:pPr>
            <w:r w:rsidRPr="00335C41">
              <w:t>Преобладающий вид мышления</w:t>
            </w:r>
          </w:p>
        </w:tc>
      </w:tr>
      <w:tr w:rsidR="00335C41" w:rsidRPr="00335C41" w:rsidTr="00335C41">
        <w:trPr>
          <w:trHeight w:val="7463"/>
        </w:trPr>
        <w:tc>
          <w:tcPr>
            <w:tcW w:w="421" w:type="dxa"/>
            <w:vMerge/>
            <w:tcBorders>
              <w:left w:val="single" w:sz="1" w:space="0" w:color="000000"/>
              <w:bottom w:val="single" w:sz="1" w:space="0" w:color="000000"/>
            </w:tcBorders>
          </w:tcPr>
          <w:p w:rsidR="00335C41" w:rsidRPr="00335C41" w:rsidRDefault="00335C41" w:rsidP="00335C41">
            <w:pPr>
              <w:rPr>
                <w:rFonts w:ascii="Times New Roman" w:hAnsi="Times New Roman" w:cs="Times New Roman"/>
                <w:sz w:val="24"/>
                <w:szCs w:val="24"/>
              </w:rPr>
            </w:pPr>
          </w:p>
        </w:tc>
        <w:tc>
          <w:tcPr>
            <w:tcW w:w="355" w:type="dxa"/>
            <w:tcBorders>
              <w:left w:val="single" w:sz="1" w:space="0" w:color="000000"/>
              <w:bottom w:val="single" w:sz="1" w:space="0" w:color="000000"/>
            </w:tcBorders>
          </w:tcPr>
          <w:p w:rsidR="00335C41" w:rsidRPr="00335C41" w:rsidRDefault="00335C41" w:rsidP="00335C41">
            <w:pPr>
              <w:pStyle w:val="aff"/>
              <w:jc w:val="center"/>
            </w:pPr>
          </w:p>
        </w:tc>
        <w:tc>
          <w:tcPr>
            <w:tcW w:w="2224" w:type="dxa"/>
            <w:gridSpan w:val="2"/>
            <w:tcBorders>
              <w:left w:val="single" w:sz="1" w:space="0" w:color="000000"/>
            </w:tcBorders>
          </w:tcPr>
          <w:p w:rsidR="00335C41" w:rsidRPr="00335C41" w:rsidRDefault="00335C41" w:rsidP="00335C41">
            <w:pPr>
              <w:pStyle w:val="aff"/>
            </w:pPr>
            <w:r w:rsidRPr="00335C41">
              <w:t>Анализ</w:t>
            </w:r>
          </w:p>
          <w:p w:rsidR="00335C41" w:rsidRPr="00335C41" w:rsidRDefault="00335C41" w:rsidP="00335C41">
            <w:pPr>
              <w:pStyle w:val="aff"/>
            </w:pPr>
            <w:r w:rsidRPr="00335C41">
              <w:t>Синтез</w:t>
            </w:r>
          </w:p>
          <w:p w:rsidR="00335C41" w:rsidRPr="00335C41" w:rsidRDefault="00335C41" w:rsidP="00335C41">
            <w:pPr>
              <w:pStyle w:val="aff"/>
            </w:pPr>
            <w:r w:rsidRPr="00335C41">
              <w:t>Обобщение</w:t>
            </w:r>
          </w:p>
          <w:p w:rsidR="00335C41" w:rsidRPr="00335C41" w:rsidRDefault="00335C41" w:rsidP="00335C41">
            <w:pPr>
              <w:pStyle w:val="aff"/>
            </w:pPr>
            <w:r w:rsidRPr="00335C41">
              <w:t>Сравнение</w:t>
            </w:r>
          </w:p>
          <w:p w:rsidR="00335C41" w:rsidRPr="00335C41" w:rsidRDefault="00335C41" w:rsidP="00335C41">
            <w:pPr>
              <w:pStyle w:val="aff"/>
              <w:ind w:left="-67" w:right="-229"/>
            </w:pPr>
            <w:r w:rsidRPr="00335C41">
              <w:t xml:space="preserve">По результатам методик «Последовательность событий», «Исключение лишнего», </w:t>
            </w:r>
          </w:p>
          <w:p w:rsidR="00335C41" w:rsidRPr="00335C41" w:rsidRDefault="00335C41" w:rsidP="00335C41">
            <w:pPr>
              <w:pStyle w:val="aff"/>
              <w:ind w:left="-67" w:right="-229"/>
            </w:pPr>
            <w:r w:rsidRPr="00335C41">
              <w:t>«Аналогии (простые, парные, сложные)», «Сравнение</w:t>
            </w:r>
          </w:p>
          <w:p w:rsidR="00335C41" w:rsidRPr="00335C41" w:rsidRDefault="00335C41" w:rsidP="00335C41">
            <w:pPr>
              <w:pStyle w:val="aff"/>
              <w:ind w:left="-67" w:right="-229"/>
            </w:pPr>
            <w:r w:rsidRPr="00335C41">
              <w:t>предметов и понятий», «Предметная классификация».</w:t>
            </w:r>
          </w:p>
        </w:tc>
        <w:tc>
          <w:tcPr>
            <w:tcW w:w="3718" w:type="dxa"/>
            <w:tcBorders>
              <w:left w:val="single" w:sz="1" w:space="0" w:color="000000"/>
            </w:tcBorders>
          </w:tcPr>
          <w:p w:rsidR="00335C41" w:rsidRPr="00335C41" w:rsidRDefault="00335C41" w:rsidP="00335C41">
            <w:pPr>
              <w:pStyle w:val="aff"/>
            </w:pPr>
            <w:r w:rsidRPr="00335C41">
              <w:t>Классификацию, обобщение, сравнение  предметов, понятий, исключение лишнего (в вербальном или невербальном вариантах):</w:t>
            </w:r>
          </w:p>
          <w:p w:rsidR="00335C41" w:rsidRPr="00335C41" w:rsidRDefault="00335C41" w:rsidP="006C218E">
            <w:pPr>
              <w:pStyle w:val="aff"/>
              <w:numPr>
                <w:ilvl w:val="0"/>
                <w:numId w:val="98"/>
              </w:numPr>
              <w:tabs>
                <w:tab w:val="left" w:pos="347"/>
              </w:tabs>
              <w:ind w:left="0" w:firstLine="0"/>
            </w:pPr>
            <w:r w:rsidRPr="00335C41">
              <w:t>Производит самостоятельно, с опорой на существенные признаки</w:t>
            </w:r>
          </w:p>
          <w:p w:rsidR="00335C41" w:rsidRPr="00335C41" w:rsidRDefault="00335C41" w:rsidP="006C218E">
            <w:pPr>
              <w:pStyle w:val="aff"/>
              <w:numPr>
                <w:ilvl w:val="0"/>
                <w:numId w:val="98"/>
              </w:numPr>
              <w:tabs>
                <w:tab w:val="left" w:pos="347"/>
              </w:tabs>
              <w:ind w:left="0" w:firstLine="0"/>
            </w:pPr>
            <w:r w:rsidRPr="00335C41">
              <w:t>Производит с ___________ помощью, опираясь на несущественные признаки</w:t>
            </w:r>
          </w:p>
          <w:p w:rsidR="00335C41" w:rsidRPr="00335C41" w:rsidRDefault="00335C41" w:rsidP="006C218E">
            <w:pPr>
              <w:pStyle w:val="aff"/>
              <w:numPr>
                <w:ilvl w:val="0"/>
                <w:numId w:val="98"/>
              </w:numPr>
              <w:tabs>
                <w:tab w:val="left" w:pos="347"/>
              </w:tabs>
              <w:ind w:left="0" w:firstLine="0"/>
            </w:pPr>
            <w:r w:rsidRPr="00335C41">
              <w:t>Производит только в простых вариантах</w:t>
            </w:r>
          </w:p>
          <w:p w:rsidR="00335C41" w:rsidRPr="00335C41" w:rsidRDefault="00335C41" w:rsidP="006C218E">
            <w:pPr>
              <w:pStyle w:val="aff"/>
              <w:numPr>
                <w:ilvl w:val="0"/>
                <w:numId w:val="98"/>
              </w:numPr>
              <w:tabs>
                <w:tab w:val="left" w:pos="347"/>
              </w:tabs>
              <w:ind w:left="0" w:firstLine="0"/>
            </w:pPr>
            <w:r w:rsidRPr="00335C41">
              <w:t>Не производит</w:t>
            </w:r>
          </w:p>
          <w:p w:rsidR="00335C41" w:rsidRPr="00335C41" w:rsidRDefault="00335C41" w:rsidP="00335C41">
            <w:pPr>
              <w:pStyle w:val="aff"/>
            </w:pPr>
            <w:r w:rsidRPr="00335C41">
              <w:t>В вербальных / невербальных аналогиях:</w:t>
            </w:r>
          </w:p>
          <w:p w:rsidR="00335C41" w:rsidRPr="00335C41" w:rsidRDefault="00335C41" w:rsidP="006C218E">
            <w:pPr>
              <w:pStyle w:val="aff"/>
              <w:numPr>
                <w:ilvl w:val="0"/>
                <w:numId w:val="99"/>
              </w:numPr>
              <w:tabs>
                <w:tab w:val="left" w:pos="347"/>
              </w:tabs>
              <w:ind w:left="0" w:firstLine="0"/>
            </w:pPr>
            <w:r w:rsidRPr="00335C41">
              <w:t>Устанавливает смысловые связи, руководствуясь объективными признаками</w:t>
            </w:r>
          </w:p>
          <w:p w:rsidR="00335C41" w:rsidRPr="00335C41" w:rsidRDefault="00335C41" w:rsidP="006C218E">
            <w:pPr>
              <w:pStyle w:val="aff"/>
              <w:numPr>
                <w:ilvl w:val="0"/>
                <w:numId w:val="99"/>
              </w:numPr>
              <w:tabs>
                <w:tab w:val="left" w:pos="347"/>
              </w:tabs>
              <w:ind w:left="0" w:firstLine="0"/>
            </w:pPr>
            <w:r w:rsidRPr="00335C41">
              <w:t>Устанавливает связи с ___________ помощью, наблюдается «сползание» на ассоциации</w:t>
            </w:r>
          </w:p>
          <w:p w:rsidR="00335C41" w:rsidRPr="00335C41" w:rsidRDefault="00335C41" w:rsidP="006C218E">
            <w:pPr>
              <w:pStyle w:val="aff"/>
              <w:numPr>
                <w:ilvl w:val="0"/>
                <w:numId w:val="99"/>
              </w:numPr>
              <w:tabs>
                <w:tab w:val="left" w:pos="347"/>
              </w:tabs>
              <w:ind w:left="0" w:firstLine="0"/>
            </w:pPr>
            <w:r w:rsidRPr="00335C41">
              <w:t>При установлении связей руководствуется конкретными ассоциациями</w:t>
            </w:r>
          </w:p>
          <w:p w:rsidR="00335C41" w:rsidRPr="00335C41" w:rsidRDefault="00335C41" w:rsidP="006C218E">
            <w:pPr>
              <w:pStyle w:val="aff"/>
              <w:numPr>
                <w:ilvl w:val="0"/>
                <w:numId w:val="99"/>
              </w:numPr>
              <w:tabs>
                <w:tab w:val="left" w:pos="347"/>
              </w:tabs>
              <w:ind w:left="0" w:firstLine="0"/>
            </w:pPr>
            <w:r w:rsidRPr="00335C41">
              <w:t>Причинно-следственные связи установить не может</w:t>
            </w:r>
          </w:p>
          <w:p w:rsidR="00335C41" w:rsidRPr="00335C41" w:rsidRDefault="00335C41" w:rsidP="00335C41">
            <w:pPr>
              <w:pStyle w:val="aff"/>
              <w:tabs>
                <w:tab w:val="left" w:pos="64"/>
              </w:tabs>
              <w:ind w:left="64"/>
            </w:pPr>
            <w:r w:rsidRPr="00335C41">
              <w:t>Последовательность событий:</w:t>
            </w:r>
          </w:p>
          <w:p w:rsidR="00335C41" w:rsidRPr="00335C41" w:rsidRDefault="00335C41" w:rsidP="006C218E">
            <w:pPr>
              <w:pStyle w:val="aff"/>
              <w:numPr>
                <w:ilvl w:val="0"/>
                <w:numId w:val="99"/>
              </w:numPr>
              <w:tabs>
                <w:tab w:val="left" w:pos="347"/>
              </w:tabs>
              <w:ind w:left="64" w:firstLine="0"/>
            </w:pPr>
            <w:r w:rsidRPr="00335C41">
              <w:t>Устанавливает самостоятельно, скрытый смысл понимает</w:t>
            </w:r>
          </w:p>
          <w:p w:rsidR="00335C41" w:rsidRPr="00335C41" w:rsidRDefault="00335C41" w:rsidP="006C218E">
            <w:pPr>
              <w:pStyle w:val="aff"/>
              <w:numPr>
                <w:ilvl w:val="0"/>
                <w:numId w:val="99"/>
              </w:numPr>
              <w:tabs>
                <w:tab w:val="left" w:pos="347"/>
              </w:tabs>
              <w:ind w:left="64" w:firstLine="0"/>
            </w:pPr>
            <w:r w:rsidRPr="00335C41">
              <w:t>Устанавливает с ошибкой (ошибками), скрытый смысл понимает частично</w:t>
            </w:r>
          </w:p>
          <w:p w:rsidR="00335C41" w:rsidRPr="00335C41" w:rsidRDefault="00335C41" w:rsidP="006C218E">
            <w:pPr>
              <w:pStyle w:val="aff"/>
              <w:numPr>
                <w:ilvl w:val="0"/>
                <w:numId w:val="99"/>
              </w:numPr>
              <w:tabs>
                <w:tab w:val="left" w:pos="347"/>
              </w:tabs>
              <w:ind w:left="64" w:firstLine="0"/>
            </w:pPr>
            <w:r w:rsidRPr="00335C41">
              <w:t>Не устанавливает, смысла не понимает</w:t>
            </w:r>
          </w:p>
        </w:tc>
        <w:tc>
          <w:tcPr>
            <w:tcW w:w="3402" w:type="dxa"/>
            <w:tcBorders>
              <w:left w:val="single" w:sz="1" w:space="0" w:color="000000"/>
              <w:right w:val="single" w:sz="1" w:space="0" w:color="000000"/>
            </w:tcBorders>
          </w:tcPr>
          <w:p w:rsidR="00335C41" w:rsidRPr="00335C41" w:rsidRDefault="00335C41" w:rsidP="00335C41">
            <w:pPr>
              <w:pStyle w:val="aff"/>
            </w:pPr>
            <w:r w:rsidRPr="00335C41">
              <w:t>Классификацию, обобщение, сравнение  предметов, понятий, исключение лишнего (в вербальном или невербальном вариантах):</w:t>
            </w:r>
          </w:p>
          <w:p w:rsidR="00335C41" w:rsidRPr="00335C41" w:rsidRDefault="00335C41" w:rsidP="006C218E">
            <w:pPr>
              <w:pStyle w:val="aff"/>
              <w:numPr>
                <w:ilvl w:val="0"/>
                <w:numId w:val="98"/>
              </w:numPr>
              <w:tabs>
                <w:tab w:val="left" w:pos="347"/>
              </w:tabs>
              <w:ind w:left="0" w:firstLine="0"/>
            </w:pPr>
            <w:r w:rsidRPr="00335C41">
              <w:t>Производит самостоятельно, с опорой на существенные признаки</w:t>
            </w:r>
          </w:p>
          <w:p w:rsidR="00335C41" w:rsidRPr="00335C41" w:rsidRDefault="00335C41" w:rsidP="006C218E">
            <w:pPr>
              <w:pStyle w:val="aff"/>
              <w:numPr>
                <w:ilvl w:val="0"/>
                <w:numId w:val="98"/>
              </w:numPr>
              <w:tabs>
                <w:tab w:val="left" w:pos="347"/>
              </w:tabs>
              <w:ind w:left="0" w:firstLine="0"/>
            </w:pPr>
            <w:r w:rsidRPr="00335C41">
              <w:t>Производит с ___________ помощью, опираясь на несущественные признаки</w:t>
            </w:r>
          </w:p>
          <w:p w:rsidR="00335C41" w:rsidRPr="00335C41" w:rsidRDefault="00335C41" w:rsidP="006C218E">
            <w:pPr>
              <w:pStyle w:val="aff"/>
              <w:numPr>
                <w:ilvl w:val="0"/>
                <w:numId w:val="98"/>
              </w:numPr>
              <w:tabs>
                <w:tab w:val="left" w:pos="347"/>
              </w:tabs>
              <w:ind w:left="0" w:firstLine="0"/>
            </w:pPr>
            <w:r w:rsidRPr="00335C41">
              <w:t>Производит только в простых вариантах</w:t>
            </w:r>
          </w:p>
          <w:p w:rsidR="00335C41" w:rsidRPr="00335C41" w:rsidRDefault="00335C41" w:rsidP="006C218E">
            <w:pPr>
              <w:pStyle w:val="aff"/>
              <w:numPr>
                <w:ilvl w:val="0"/>
                <w:numId w:val="98"/>
              </w:numPr>
              <w:tabs>
                <w:tab w:val="left" w:pos="347"/>
              </w:tabs>
              <w:ind w:left="0" w:firstLine="0"/>
            </w:pPr>
            <w:r w:rsidRPr="00335C41">
              <w:t>Не производит</w:t>
            </w:r>
          </w:p>
          <w:p w:rsidR="00335C41" w:rsidRPr="00335C41" w:rsidRDefault="00335C41" w:rsidP="00335C41">
            <w:pPr>
              <w:pStyle w:val="aff"/>
            </w:pPr>
            <w:r w:rsidRPr="00335C41">
              <w:t>В вербальных / невербальных аналогиях:</w:t>
            </w:r>
          </w:p>
          <w:p w:rsidR="00335C41" w:rsidRPr="00335C41" w:rsidRDefault="00335C41" w:rsidP="006C218E">
            <w:pPr>
              <w:pStyle w:val="aff"/>
              <w:numPr>
                <w:ilvl w:val="0"/>
                <w:numId w:val="99"/>
              </w:numPr>
              <w:tabs>
                <w:tab w:val="left" w:pos="347"/>
              </w:tabs>
              <w:ind w:left="0" w:firstLine="0"/>
            </w:pPr>
            <w:r w:rsidRPr="00335C41">
              <w:t>Устанавливает смысловые связи, руководствуясь объективными признаками</w:t>
            </w:r>
          </w:p>
          <w:p w:rsidR="00335C41" w:rsidRPr="00335C41" w:rsidRDefault="00335C41" w:rsidP="006C218E">
            <w:pPr>
              <w:pStyle w:val="aff"/>
              <w:numPr>
                <w:ilvl w:val="0"/>
                <w:numId w:val="99"/>
              </w:numPr>
              <w:tabs>
                <w:tab w:val="left" w:pos="347"/>
              </w:tabs>
              <w:ind w:left="0" w:firstLine="0"/>
            </w:pPr>
            <w:r w:rsidRPr="00335C41">
              <w:t>Устанавливает связи с ___________ помощью, наблюдается «сползание» на ассоциации</w:t>
            </w:r>
          </w:p>
          <w:p w:rsidR="00335C41" w:rsidRPr="00335C41" w:rsidRDefault="00335C41" w:rsidP="006C218E">
            <w:pPr>
              <w:pStyle w:val="aff"/>
              <w:numPr>
                <w:ilvl w:val="0"/>
                <w:numId w:val="99"/>
              </w:numPr>
              <w:tabs>
                <w:tab w:val="left" w:pos="347"/>
              </w:tabs>
              <w:ind w:left="0" w:firstLine="0"/>
            </w:pPr>
            <w:r w:rsidRPr="00335C41">
              <w:t>При установлении связей руководствуется конкретными ассоциациями</w:t>
            </w:r>
          </w:p>
          <w:p w:rsidR="00335C41" w:rsidRPr="00335C41" w:rsidRDefault="00335C41" w:rsidP="006C218E">
            <w:pPr>
              <w:pStyle w:val="aff"/>
              <w:numPr>
                <w:ilvl w:val="0"/>
                <w:numId w:val="99"/>
              </w:numPr>
              <w:tabs>
                <w:tab w:val="left" w:pos="347"/>
              </w:tabs>
              <w:ind w:left="0" w:firstLine="0"/>
            </w:pPr>
            <w:r w:rsidRPr="00335C41">
              <w:t>Причинно-следственные связи установить не может</w:t>
            </w:r>
          </w:p>
          <w:p w:rsidR="00335C41" w:rsidRPr="00335C41" w:rsidRDefault="00335C41" w:rsidP="00335C41">
            <w:pPr>
              <w:pStyle w:val="aff"/>
              <w:tabs>
                <w:tab w:val="left" w:pos="64"/>
              </w:tabs>
              <w:ind w:left="64"/>
            </w:pPr>
            <w:r w:rsidRPr="00335C41">
              <w:t>Последовательность событий:</w:t>
            </w:r>
          </w:p>
          <w:p w:rsidR="00335C41" w:rsidRPr="00335C41" w:rsidRDefault="00335C41" w:rsidP="006C218E">
            <w:pPr>
              <w:pStyle w:val="aff"/>
              <w:numPr>
                <w:ilvl w:val="0"/>
                <w:numId w:val="99"/>
              </w:numPr>
              <w:tabs>
                <w:tab w:val="left" w:pos="347"/>
              </w:tabs>
              <w:ind w:left="64" w:firstLine="0"/>
            </w:pPr>
            <w:r w:rsidRPr="00335C41">
              <w:t>Устанавливает самостоятельно, скрытый смысл понимает</w:t>
            </w:r>
          </w:p>
          <w:p w:rsidR="00335C41" w:rsidRPr="00335C41" w:rsidRDefault="00335C41" w:rsidP="006C218E">
            <w:pPr>
              <w:pStyle w:val="aff"/>
              <w:numPr>
                <w:ilvl w:val="0"/>
                <w:numId w:val="99"/>
              </w:numPr>
              <w:tabs>
                <w:tab w:val="left" w:pos="347"/>
              </w:tabs>
              <w:ind w:left="64" w:firstLine="0"/>
            </w:pPr>
            <w:r w:rsidRPr="00335C41">
              <w:t>Устанавливает с ошибкой (ошибками), скрытый смысл понимает частично</w:t>
            </w:r>
          </w:p>
          <w:p w:rsidR="00335C41" w:rsidRPr="00335C41" w:rsidRDefault="00335C41" w:rsidP="006C218E">
            <w:pPr>
              <w:pStyle w:val="aff"/>
              <w:numPr>
                <w:ilvl w:val="0"/>
                <w:numId w:val="99"/>
              </w:numPr>
              <w:tabs>
                <w:tab w:val="left" w:pos="347"/>
              </w:tabs>
              <w:ind w:left="64" w:firstLine="0"/>
            </w:pPr>
            <w:r w:rsidRPr="00335C41">
              <w:t>Не устанавливает, смысла не понимает</w:t>
            </w:r>
          </w:p>
        </w:tc>
      </w:tr>
    </w:tbl>
    <w:p w:rsidR="00335C41" w:rsidRPr="00335C41" w:rsidRDefault="00335C41" w:rsidP="00335C41">
      <w:pPr>
        <w:rPr>
          <w:rFonts w:ascii="Times New Roman" w:hAnsi="Times New Roman" w:cs="Times New Roman"/>
          <w:sz w:val="24"/>
          <w:szCs w:val="24"/>
        </w:rPr>
      </w:pPr>
    </w:p>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Выводы по итогам входящей диагностики:</w:t>
      </w:r>
      <w:r w:rsidRPr="00335C41">
        <w:rPr>
          <w:rFonts w:ascii="Times New Roman" w:hAnsi="Times New Roman" w:cs="Times New Roman"/>
          <w:i/>
          <w:sz w:val="24"/>
          <w:szCs w:val="24"/>
        </w:rPr>
        <w:t xml:space="preserve"> общие выводы по каждому показателю</w:t>
      </w:r>
    </w:p>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C41" w:rsidRPr="00335C41" w:rsidRDefault="00335C41" w:rsidP="00335C41">
      <w:pPr>
        <w:rPr>
          <w:rFonts w:ascii="Times New Roman" w:hAnsi="Times New Roman" w:cs="Times New Roman"/>
          <w:sz w:val="24"/>
          <w:szCs w:val="24"/>
        </w:rPr>
      </w:pPr>
    </w:p>
    <w:p w:rsidR="006123FA" w:rsidRDefault="00335C41" w:rsidP="00335C41">
      <w:pPr>
        <w:rPr>
          <w:rFonts w:ascii="Times New Roman" w:hAnsi="Times New Roman" w:cs="Times New Roman"/>
          <w:i/>
          <w:sz w:val="24"/>
          <w:szCs w:val="24"/>
        </w:rPr>
      </w:pPr>
      <w:r w:rsidRPr="00335C41">
        <w:rPr>
          <w:rFonts w:ascii="Times New Roman" w:hAnsi="Times New Roman" w:cs="Times New Roman"/>
          <w:sz w:val="24"/>
          <w:szCs w:val="24"/>
        </w:rPr>
        <w:t>Выводы по итогам проведенной работы:</w:t>
      </w:r>
      <w:r w:rsidRPr="00335C41">
        <w:rPr>
          <w:rFonts w:ascii="Times New Roman" w:hAnsi="Times New Roman" w:cs="Times New Roman"/>
          <w:i/>
          <w:sz w:val="24"/>
          <w:szCs w:val="24"/>
        </w:rPr>
        <w:t xml:space="preserve"> наблюдается / не наблюдается  положительная / </w:t>
      </w:r>
      <w:r w:rsidRPr="00335C41">
        <w:rPr>
          <w:rFonts w:ascii="Times New Roman" w:hAnsi="Times New Roman" w:cs="Times New Roman"/>
          <w:i/>
          <w:sz w:val="24"/>
          <w:szCs w:val="24"/>
        </w:rPr>
        <w:lastRenderedPageBreak/>
        <w:t>отрицательная динамика по показателям:</w:t>
      </w:r>
    </w:p>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i/>
          <w:sz w:val="24"/>
          <w:szCs w:val="24"/>
        </w:rPr>
        <w:t>__</w:t>
      </w:r>
      <w:r w:rsidRPr="00335C41">
        <w:rPr>
          <w:rFonts w:ascii="Times New Roman" w:hAnsi="Times New Roman" w:cs="Times New Roman"/>
          <w:sz w:val="24"/>
          <w:szCs w:val="24"/>
        </w:rPr>
        <w:t>________________________________________</w:t>
      </w:r>
      <w:r w:rsidR="006123FA">
        <w:rPr>
          <w:rFonts w:ascii="Times New Roman" w:hAnsi="Times New Roman" w:cs="Times New Roman"/>
          <w:sz w:val="24"/>
          <w:szCs w:val="24"/>
        </w:rPr>
        <w:t>_________________________________</w:t>
      </w:r>
      <w:r w:rsidRPr="00335C41">
        <w:rPr>
          <w:rFonts w:ascii="Times New Roman" w:hAnsi="Times New Roman" w:cs="Times New Roman"/>
          <w:sz w:val="24"/>
          <w:szCs w:val="24"/>
        </w:rPr>
        <w:t>_</w:t>
      </w:r>
    </w:p>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C41" w:rsidRPr="00335C41" w:rsidRDefault="00335C41" w:rsidP="00335C41">
      <w:pPr>
        <w:ind w:firstLine="720"/>
        <w:jc w:val="both"/>
        <w:rPr>
          <w:rFonts w:ascii="Times New Roman" w:hAnsi="Times New Roman" w:cs="Times New Roman"/>
          <w:b/>
          <w:sz w:val="24"/>
          <w:szCs w:val="24"/>
        </w:rPr>
      </w:pPr>
    </w:p>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lang w:val="en-US"/>
        </w:rPr>
        <w:t>VII</w:t>
      </w:r>
      <w:r w:rsidRPr="00335C41">
        <w:rPr>
          <w:rFonts w:ascii="Times New Roman" w:hAnsi="Times New Roman" w:cs="Times New Roman"/>
          <w:b/>
          <w:sz w:val="24"/>
          <w:szCs w:val="24"/>
        </w:rPr>
        <w:t>. Речевое развитие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701"/>
        <w:gridCol w:w="1633"/>
        <w:gridCol w:w="209"/>
        <w:gridCol w:w="3119"/>
      </w:tblGrid>
      <w:tr w:rsidR="00335C41" w:rsidRPr="00335C41" w:rsidTr="00335C41">
        <w:tc>
          <w:tcPr>
            <w:tcW w:w="10031" w:type="dxa"/>
            <w:gridSpan w:val="5"/>
          </w:tcPr>
          <w:p w:rsidR="00335C41" w:rsidRPr="00335C41" w:rsidRDefault="00335C41" w:rsidP="00335C41">
            <w:pPr>
              <w:ind w:firstLine="720"/>
              <w:jc w:val="center"/>
              <w:rPr>
                <w:rFonts w:ascii="Times New Roman" w:hAnsi="Times New Roman" w:cs="Times New Roman"/>
                <w:b/>
                <w:bCs/>
                <w:i/>
                <w:sz w:val="24"/>
                <w:szCs w:val="24"/>
              </w:rPr>
            </w:pPr>
            <w:r w:rsidRPr="00335C41">
              <w:rPr>
                <w:rFonts w:ascii="Times New Roman" w:hAnsi="Times New Roman" w:cs="Times New Roman"/>
                <w:b/>
                <w:bCs/>
                <w:i/>
                <w:sz w:val="24"/>
                <w:szCs w:val="24"/>
              </w:rPr>
              <w:t>Цель диагностики:</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b/>
                <w:i/>
                <w:sz w:val="24"/>
                <w:szCs w:val="24"/>
              </w:rPr>
            </w:pPr>
            <w:r w:rsidRPr="00335C41">
              <w:rPr>
                <w:rFonts w:ascii="Times New Roman" w:hAnsi="Times New Roman" w:cs="Times New Roman"/>
                <w:b/>
                <w:i/>
                <w:sz w:val="24"/>
                <w:szCs w:val="24"/>
              </w:rPr>
              <w:t>Предъявляемые задания</w:t>
            </w:r>
          </w:p>
        </w:tc>
        <w:tc>
          <w:tcPr>
            <w:tcW w:w="3543" w:type="dxa"/>
            <w:gridSpan w:val="3"/>
          </w:tcPr>
          <w:p w:rsidR="00335C41" w:rsidRPr="00335C41" w:rsidRDefault="00335C41" w:rsidP="00335C41">
            <w:pPr>
              <w:pStyle w:val="aff"/>
              <w:rPr>
                <w:b/>
                <w:i/>
              </w:rPr>
            </w:pPr>
            <w:r w:rsidRPr="00335C41">
              <w:rPr>
                <w:b/>
                <w:i/>
              </w:rPr>
              <w:t xml:space="preserve"> Входящая диагностика начало года - дата________ </w:t>
            </w:r>
          </w:p>
        </w:tc>
        <w:tc>
          <w:tcPr>
            <w:tcW w:w="3119" w:type="dxa"/>
          </w:tcPr>
          <w:p w:rsidR="00335C41" w:rsidRPr="00335C41" w:rsidRDefault="00335C41" w:rsidP="00335C41">
            <w:pPr>
              <w:pStyle w:val="aff"/>
              <w:rPr>
                <w:b/>
                <w:i/>
              </w:rPr>
            </w:pPr>
            <w:r w:rsidRPr="00335C41">
              <w:rPr>
                <w:b/>
                <w:i/>
              </w:rPr>
              <w:t>Итоговая диагностика - окончание  года – дата________</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Двигательные функции артикуляционного аппарата</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двигательных функций</w:t>
            </w:r>
          </w:p>
        </w:tc>
        <w:tc>
          <w:tcPr>
            <w:tcW w:w="3543" w:type="dxa"/>
            <w:gridSpan w:val="3"/>
          </w:tcPr>
          <w:p w:rsidR="00335C41" w:rsidRPr="00335C41" w:rsidRDefault="00335C41" w:rsidP="00335C41">
            <w:pPr>
              <w:ind w:firstLine="720"/>
              <w:jc w:val="center"/>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Заключение</w:t>
            </w:r>
          </w:p>
          <w:p w:rsidR="00335C41" w:rsidRPr="00335C41" w:rsidRDefault="00335C41" w:rsidP="00335C41">
            <w:pPr>
              <w:rPr>
                <w:rFonts w:ascii="Times New Roman" w:hAnsi="Times New Roman" w:cs="Times New Roman"/>
                <w:sz w:val="24"/>
                <w:szCs w:val="24"/>
              </w:rPr>
            </w:pPr>
          </w:p>
        </w:tc>
        <w:tc>
          <w:tcPr>
            <w:tcW w:w="3543" w:type="dxa"/>
            <w:gridSpan w:val="3"/>
          </w:tcPr>
          <w:p w:rsidR="00335C41" w:rsidRPr="00335C41" w:rsidRDefault="00335C41" w:rsidP="00335C41">
            <w:pPr>
              <w:ind w:firstLine="720"/>
              <w:jc w:val="both"/>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Мелкая моторика пальцев рук</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мелкой моторики пальцев рук</w:t>
            </w:r>
          </w:p>
        </w:tc>
        <w:tc>
          <w:tcPr>
            <w:tcW w:w="3543" w:type="dxa"/>
            <w:gridSpan w:val="3"/>
          </w:tcPr>
          <w:p w:rsidR="00335C41" w:rsidRPr="00335C41" w:rsidRDefault="00335C41" w:rsidP="00335C41">
            <w:pPr>
              <w:ind w:firstLine="720"/>
              <w:jc w:val="center"/>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Заключение </w:t>
            </w:r>
          </w:p>
          <w:p w:rsidR="00335C41" w:rsidRPr="00335C41" w:rsidRDefault="00335C41" w:rsidP="00335C41">
            <w:pPr>
              <w:rPr>
                <w:rFonts w:ascii="Times New Roman" w:hAnsi="Times New Roman" w:cs="Times New Roman"/>
                <w:sz w:val="24"/>
                <w:szCs w:val="24"/>
              </w:rPr>
            </w:pPr>
          </w:p>
        </w:tc>
        <w:tc>
          <w:tcPr>
            <w:tcW w:w="3543" w:type="dxa"/>
            <w:gridSpan w:val="3"/>
          </w:tcPr>
          <w:p w:rsidR="00335C41" w:rsidRPr="00335C41" w:rsidRDefault="00335C41" w:rsidP="00335C41">
            <w:pPr>
              <w:ind w:firstLine="720"/>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 xml:space="preserve">Звукопроизношение </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звукопроизношения</w:t>
            </w:r>
          </w:p>
        </w:tc>
        <w:tc>
          <w:tcPr>
            <w:tcW w:w="3543" w:type="dxa"/>
            <w:gridSpan w:val="3"/>
          </w:tcPr>
          <w:p w:rsidR="00335C41" w:rsidRPr="00335C41" w:rsidRDefault="00335C41" w:rsidP="00335C41">
            <w:pPr>
              <w:ind w:firstLine="720"/>
              <w:jc w:val="center"/>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Заключение </w:t>
            </w:r>
          </w:p>
          <w:p w:rsidR="00335C41" w:rsidRPr="00335C41" w:rsidRDefault="00335C41" w:rsidP="00335C41">
            <w:pPr>
              <w:rPr>
                <w:rFonts w:ascii="Times New Roman" w:hAnsi="Times New Roman" w:cs="Times New Roman"/>
                <w:sz w:val="24"/>
                <w:szCs w:val="24"/>
              </w:rPr>
            </w:pPr>
          </w:p>
        </w:tc>
        <w:tc>
          <w:tcPr>
            <w:tcW w:w="3543" w:type="dxa"/>
            <w:gridSpan w:val="3"/>
          </w:tcPr>
          <w:p w:rsidR="00335C41" w:rsidRPr="00335C41" w:rsidRDefault="00335C41" w:rsidP="00335C41">
            <w:pPr>
              <w:ind w:firstLine="720"/>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Фонематический слух и  восприятие</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фонематических процессов</w:t>
            </w:r>
          </w:p>
        </w:tc>
        <w:tc>
          <w:tcPr>
            <w:tcW w:w="3543" w:type="dxa"/>
            <w:gridSpan w:val="3"/>
          </w:tcPr>
          <w:p w:rsidR="00335C41" w:rsidRPr="00335C41" w:rsidRDefault="00335C41" w:rsidP="00335C41">
            <w:pPr>
              <w:ind w:firstLine="720"/>
              <w:jc w:val="center"/>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Заключение </w:t>
            </w:r>
          </w:p>
          <w:p w:rsidR="00335C41" w:rsidRPr="00335C41" w:rsidRDefault="00335C41" w:rsidP="00335C41">
            <w:pPr>
              <w:rPr>
                <w:rFonts w:ascii="Times New Roman" w:hAnsi="Times New Roman" w:cs="Times New Roman"/>
                <w:sz w:val="24"/>
                <w:szCs w:val="24"/>
              </w:rPr>
            </w:pPr>
          </w:p>
        </w:tc>
        <w:tc>
          <w:tcPr>
            <w:tcW w:w="3543" w:type="dxa"/>
            <w:gridSpan w:val="3"/>
          </w:tcPr>
          <w:p w:rsidR="00335C41" w:rsidRPr="00335C41" w:rsidRDefault="00335C41" w:rsidP="00335C41">
            <w:pPr>
              <w:ind w:firstLine="720"/>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Словарный запас</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словарного запаса</w:t>
            </w:r>
          </w:p>
        </w:tc>
        <w:tc>
          <w:tcPr>
            <w:tcW w:w="3543" w:type="dxa"/>
            <w:gridSpan w:val="3"/>
          </w:tcPr>
          <w:p w:rsidR="00335C41" w:rsidRPr="00335C41" w:rsidRDefault="00335C41" w:rsidP="00335C41">
            <w:pPr>
              <w:ind w:firstLine="720"/>
              <w:jc w:val="center"/>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Заключение </w:t>
            </w:r>
          </w:p>
        </w:tc>
        <w:tc>
          <w:tcPr>
            <w:tcW w:w="3543" w:type="dxa"/>
            <w:gridSpan w:val="3"/>
          </w:tcPr>
          <w:p w:rsidR="00335C41" w:rsidRPr="00335C41" w:rsidRDefault="00335C41" w:rsidP="00335C41">
            <w:pPr>
              <w:ind w:firstLine="720"/>
              <w:rPr>
                <w:rFonts w:ascii="Times New Roman" w:hAnsi="Times New Roman" w:cs="Times New Roman"/>
                <w:sz w:val="24"/>
                <w:szCs w:val="24"/>
              </w:rPr>
            </w:pPr>
          </w:p>
        </w:tc>
        <w:tc>
          <w:tcPr>
            <w:tcW w:w="3119" w:type="dxa"/>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Грамматический строй речи</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грамматического строя речи</w:t>
            </w:r>
          </w:p>
        </w:tc>
        <w:tc>
          <w:tcPr>
            <w:tcW w:w="3334" w:type="dxa"/>
            <w:gridSpan w:val="2"/>
          </w:tcPr>
          <w:p w:rsidR="00335C41" w:rsidRPr="00335C41" w:rsidRDefault="00335C41" w:rsidP="00335C41">
            <w:pPr>
              <w:ind w:firstLine="720"/>
              <w:jc w:val="center"/>
              <w:rPr>
                <w:rFonts w:ascii="Times New Roman" w:hAnsi="Times New Roman" w:cs="Times New Roman"/>
                <w:sz w:val="24"/>
                <w:szCs w:val="24"/>
              </w:rPr>
            </w:pPr>
          </w:p>
        </w:tc>
        <w:tc>
          <w:tcPr>
            <w:tcW w:w="3328" w:type="dxa"/>
            <w:gridSpan w:val="2"/>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Заключение </w:t>
            </w:r>
          </w:p>
          <w:p w:rsidR="00335C41" w:rsidRPr="00335C41" w:rsidRDefault="00335C41" w:rsidP="00335C41">
            <w:pPr>
              <w:rPr>
                <w:rFonts w:ascii="Times New Roman" w:hAnsi="Times New Roman" w:cs="Times New Roman"/>
                <w:sz w:val="24"/>
                <w:szCs w:val="24"/>
              </w:rPr>
            </w:pPr>
          </w:p>
        </w:tc>
        <w:tc>
          <w:tcPr>
            <w:tcW w:w="3334" w:type="dxa"/>
            <w:gridSpan w:val="2"/>
          </w:tcPr>
          <w:p w:rsidR="00335C41" w:rsidRPr="00335C41" w:rsidRDefault="00335C41" w:rsidP="00335C41">
            <w:pPr>
              <w:ind w:firstLine="720"/>
              <w:rPr>
                <w:rFonts w:ascii="Times New Roman" w:hAnsi="Times New Roman" w:cs="Times New Roman"/>
                <w:sz w:val="24"/>
                <w:szCs w:val="24"/>
              </w:rPr>
            </w:pPr>
          </w:p>
        </w:tc>
        <w:tc>
          <w:tcPr>
            <w:tcW w:w="3328" w:type="dxa"/>
            <w:gridSpan w:val="2"/>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Связная речь</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Уровень сформированности связной речи</w:t>
            </w:r>
          </w:p>
        </w:tc>
        <w:tc>
          <w:tcPr>
            <w:tcW w:w="3334" w:type="dxa"/>
            <w:gridSpan w:val="2"/>
          </w:tcPr>
          <w:p w:rsidR="00335C41" w:rsidRPr="00335C41" w:rsidRDefault="00335C41" w:rsidP="00335C41">
            <w:pPr>
              <w:ind w:firstLine="720"/>
              <w:jc w:val="center"/>
              <w:rPr>
                <w:rFonts w:ascii="Times New Roman" w:hAnsi="Times New Roman" w:cs="Times New Roman"/>
                <w:sz w:val="24"/>
                <w:szCs w:val="24"/>
              </w:rPr>
            </w:pPr>
          </w:p>
        </w:tc>
        <w:tc>
          <w:tcPr>
            <w:tcW w:w="3328" w:type="dxa"/>
            <w:gridSpan w:val="2"/>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 xml:space="preserve">Заключение </w:t>
            </w:r>
          </w:p>
          <w:p w:rsidR="00335C41" w:rsidRPr="00335C41" w:rsidRDefault="00335C41" w:rsidP="00335C41">
            <w:pPr>
              <w:rPr>
                <w:rFonts w:ascii="Times New Roman" w:hAnsi="Times New Roman" w:cs="Times New Roman"/>
                <w:sz w:val="24"/>
                <w:szCs w:val="24"/>
              </w:rPr>
            </w:pPr>
          </w:p>
        </w:tc>
        <w:tc>
          <w:tcPr>
            <w:tcW w:w="3334" w:type="dxa"/>
            <w:gridSpan w:val="2"/>
          </w:tcPr>
          <w:p w:rsidR="00335C41" w:rsidRPr="00335C41" w:rsidRDefault="00335C41" w:rsidP="00335C41">
            <w:pPr>
              <w:ind w:firstLine="720"/>
              <w:rPr>
                <w:rFonts w:ascii="Times New Roman" w:hAnsi="Times New Roman" w:cs="Times New Roman"/>
                <w:sz w:val="24"/>
                <w:szCs w:val="24"/>
              </w:rPr>
            </w:pPr>
          </w:p>
        </w:tc>
        <w:tc>
          <w:tcPr>
            <w:tcW w:w="3328" w:type="dxa"/>
            <w:gridSpan w:val="2"/>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Пространственная ориентировка</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 xml:space="preserve">Уровень сформированности </w:t>
            </w:r>
            <w:r w:rsidRPr="00335C41">
              <w:rPr>
                <w:rFonts w:ascii="Times New Roman" w:hAnsi="Times New Roman" w:cs="Times New Roman"/>
                <w:sz w:val="24"/>
                <w:szCs w:val="24"/>
              </w:rPr>
              <w:lastRenderedPageBreak/>
              <w:t>пространственной ориентировки</w:t>
            </w:r>
          </w:p>
        </w:tc>
        <w:tc>
          <w:tcPr>
            <w:tcW w:w="3334" w:type="dxa"/>
            <w:gridSpan w:val="2"/>
          </w:tcPr>
          <w:p w:rsidR="00335C41" w:rsidRPr="00335C41" w:rsidRDefault="00335C41" w:rsidP="00335C41">
            <w:pPr>
              <w:ind w:firstLine="720"/>
              <w:jc w:val="center"/>
              <w:rPr>
                <w:rFonts w:ascii="Times New Roman" w:hAnsi="Times New Roman" w:cs="Times New Roman"/>
                <w:sz w:val="24"/>
                <w:szCs w:val="24"/>
              </w:rPr>
            </w:pPr>
          </w:p>
        </w:tc>
        <w:tc>
          <w:tcPr>
            <w:tcW w:w="3328" w:type="dxa"/>
            <w:gridSpan w:val="2"/>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tcPr>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lastRenderedPageBreak/>
              <w:t xml:space="preserve">Заключение </w:t>
            </w:r>
          </w:p>
          <w:p w:rsidR="00335C41" w:rsidRPr="00335C41" w:rsidRDefault="00335C41" w:rsidP="00335C41">
            <w:pPr>
              <w:rPr>
                <w:rFonts w:ascii="Times New Roman" w:hAnsi="Times New Roman" w:cs="Times New Roman"/>
                <w:sz w:val="24"/>
                <w:szCs w:val="24"/>
              </w:rPr>
            </w:pPr>
          </w:p>
        </w:tc>
        <w:tc>
          <w:tcPr>
            <w:tcW w:w="3334" w:type="dxa"/>
            <w:gridSpan w:val="2"/>
          </w:tcPr>
          <w:p w:rsidR="00335C41" w:rsidRPr="00335C41" w:rsidRDefault="00335C41" w:rsidP="00335C41">
            <w:pPr>
              <w:ind w:firstLine="720"/>
              <w:rPr>
                <w:rFonts w:ascii="Times New Roman" w:hAnsi="Times New Roman" w:cs="Times New Roman"/>
                <w:sz w:val="24"/>
                <w:szCs w:val="24"/>
              </w:rPr>
            </w:pPr>
          </w:p>
        </w:tc>
        <w:tc>
          <w:tcPr>
            <w:tcW w:w="3328" w:type="dxa"/>
            <w:gridSpan w:val="2"/>
          </w:tcPr>
          <w:p w:rsidR="00335C41" w:rsidRPr="00335C41" w:rsidRDefault="00335C41" w:rsidP="00335C41">
            <w:pPr>
              <w:ind w:firstLine="720"/>
              <w:jc w:val="center"/>
              <w:rPr>
                <w:rFonts w:ascii="Times New Roman" w:hAnsi="Times New Roman" w:cs="Times New Roman"/>
                <w:sz w:val="24"/>
                <w:szCs w:val="24"/>
              </w:rPr>
            </w:pP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31" w:type="dxa"/>
            <w:gridSpan w:val="5"/>
          </w:tcPr>
          <w:p w:rsidR="00335C41" w:rsidRPr="00335C41" w:rsidRDefault="00335C41" w:rsidP="00335C41">
            <w:pPr>
              <w:ind w:firstLine="720"/>
              <w:jc w:val="center"/>
              <w:rPr>
                <w:rFonts w:ascii="Times New Roman" w:hAnsi="Times New Roman" w:cs="Times New Roman"/>
                <w:b/>
                <w:sz w:val="24"/>
                <w:szCs w:val="24"/>
              </w:rPr>
            </w:pPr>
            <w:r w:rsidRPr="00335C41">
              <w:rPr>
                <w:rFonts w:ascii="Times New Roman" w:hAnsi="Times New Roman" w:cs="Times New Roman"/>
                <w:b/>
                <w:sz w:val="24"/>
                <w:szCs w:val="24"/>
              </w:rPr>
              <w:t>Анализ речевого развития ребенка</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5070" w:type="dxa"/>
            <w:gridSpan w:val="2"/>
          </w:tcPr>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По результатам входной диагностики</w:t>
            </w:r>
          </w:p>
        </w:tc>
        <w:tc>
          <w:tcPr>
            <w:tcW w:w="4961" w:type="dxa"/>
            <w:gridSpan w:val="3"/>
          </w:tcPr>
          <w:p w:rsidR="00335C41" w:rsidRPr="00335C41" w:rsidRDefault="00335C41" w:rsidP="00335C41">
            <w:pPr>
              <w:ind w:firstLine="19"/>
              <w:rPr>
                <w:rFonts w:ascii="Times New Roman" w:hAnsi="Times New Roman" w:cs="Times New Roman"/>
                <w:sz w:val="24"/>
                <w:szCs w:val="24"/>
              </w:rPr>
            </w:pPr>
            <w:r w:rsidRPr="00335C41">
              <w:rPr>
                <w:rFonts w:ascii="Times New Roman" w:hAnsi="Times New Roman" w:cs="Times New Roman"/>
                <w:sz w:val="24"/>
                <w:szCs w:val="24"/>
              </w:rPr>
              <w:t>По результатам итоговой диагностики</w:t>
            </w:r>
          </w:p>
        </w:tc>
      </w:tr>
      <w:tr w:rsidR="00335C41" w:rsidRPr="00335C41" w:rsidTr="00335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65"/>
        </w:trPr>
        <w:tc>
          <w:tcPr>
            <w:tcW w:w="5070" w:type="dxa"/>
            <w:gridSpan w:val="2"/>
          </w:tcPr>
          <w:p w:rsidR="00335C41" w:rsidRPr="00335C41" w:rsidRDefault="00335C41" w:rsidP="00335C41">
            <w:pPr>
              <w:ind w:firstLine="720"/>
              <w:rPr>
                <w:rFonts w:ascii="Times New Roman" w:hAnsi="Times New Roman" w:cs="Times New Roman"/>
                <w:sz w:val="24"/>
                <w:szCs w:val="24"/>
              </w:rPr>
            </w:pPr>
            <w:r w:rsidRPr="00335C41">
              <w:rPr>
                <w:rFonts w:ascii="Times New Roman" w:hAnsi="Times New Roman" w:cs="Times New Roman"/>
                <w:sz w:val="24"/>
                <w:szCs w:val="24"/>
              </w:rPr>
              <w:t xml:space="preserve"> </w:t>
            </w:r>
          </w:p>
          <w:p w:rsidR="00335C41" w:rsidRPr="00335C41" w:rsidRDefault="00335C41" w:rsidP="00335C41">
            <w:pPr>
              <w:ind w:firstLine="720"/>
              <w:rPr>
                <w:rFonts w:ascii="Times New Roman" w:hAnsi="Times New Roman" w:cs="Times New Roman"/>
                <w:sz w:val="24"/>
                <w:szCs w:val="24"/>
              </w:rPr>
            </w:pPr>
          </w:p>
        </w:tc>
        <w:tc>
          <w:tcPr>
            <w:tcW w:w="4961" w:type="dxa"/>
            <w:gridSpan w:val="3"/>
          </w:tcPr>
          <w:p w:rsidR="00335C41" w:rsidRPr="00335C41" w:rsidRDefault="00335C41" w:rsidP="00335C41">
            <w:pPr>
              <w:ind w:firstLine="720"/>
              <w:rPr>
                <w:rFonts w:ascii="Times New Roman" w:hAnsi="Times New Roman" w:cs="Times New Roman"/>
                <w:sz w:val="24"/>
                <w:szCs w:val="24"/>
              </w:rPr>
            </w:pPr>
          </w:p>
        </w:tc>
      </w:tr>
    </w:tbl>
    <w:p w:rsidR="00335C41" w:rsidRPr="00335C41" w:rsidRDefault="00335C41" w:rsidP="00335C41">
      <w:pPr>
        <w:ind w:firstLine="720"/>
        <w:rPr>
          <w:rFonts w:ascii="Times New Roman" w:hAnsi="Times New Roman" w:cs="Times New Roman"/>
          <w:sz w:val="24"/>
          <w:szCs w:val="24"/>
        </w:rPr>
      </w:pPr>
      <w:r w:rsidRPr="00335C41">
        <w:rPr>
          <w:rFonts w:ascii="Times New Roman" w:hAnsi="Times New Roman" w:cs="Times New Roman"/>
          <w:sz w:val="24"/>
          <w:szCs w:val="24"/>
        </w:rPr>
        <w:t xml:space="preserve"> </w:t>
      </w:r>
    </w:p>
    <w:p w:rsidR="006123FA"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 xml:space="preserve">Речевое заключение </w:t>
      </w:r>
    </w:p>
    <w:p w:rsidR="00335C41" w:rsidRPr="00335C41" w:rsidRDefault="00335C41" w:rsidP="00335C41">
      <w:pPr>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w:t>
      </w:r>
    </w:p>
    <w:p w:rsidR="00335C41" w:rsidRPr="00335C41" w:rsidRDefault="00335C41" w:rsidP="00335C41">
      <w:pPr>
        <w:spacing w:line="276" w:lineRule="auto"/>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3FA">
        <w:rPr>
          <w:rFonts w:ascii="Times New Roman" w:hAnsi="Times New Roman" w:cs="Times New Roman"/>
          <w:sz w:val="24"/>
          <w:szCs w:val="24"/>
        </w:rPr>
        <w:t>______________________________________________</w:t>
      </w:r>
    </w:p>
    <w:p w:rsidR="00335C41" w:rsidRPr="00335C41" w:rsidRDefault="00335C41" w:rsidP="00335C41">
      <w:pPr>
        <w:rPr>
          <w:rFonts w:ascii="Times New Roman" w:hAnsi="Times New Roman" w:cs="Times New Roman"/>
          <w:sz w:val="24"/>
          <w:szCs w:val="24"/>
        </w:rPr>
      </w:pPr>
    </w:p>
    <w:p w:rsidR="00335C41" w:rsidRPr="00335C41" w:rsidRDefault="00335C41" w:rsidP="00335C41">
      <w:pPr>
        <w:rPr>
          <w:rFonts w:ascii="Times New Roman" w:hAnsi="Times New Roman" w:cs="Times New Roman"/>
          <w:sz w:val="24"/>
          <w:szCs w:val="24"/>
        </w:rPr>
      </w:pPr>
    </w:p>
    <w:p w:rsidR="00335C41" w:rsidRPr="00335C41" w:rsidRDefault="00335C41" w:rsidP="00335C41">
      <w:pPr>
        <w:rPr>
          <w:rFonts w:ascii="Times New Roman" w:hAnsi="Times New Roman" w:cs="Times New Roman"/>
          <w:sz w:val="24"/>
          <w:szCs w:val="24"/>
        </w:rPr>
      </w:pPr>
      <w:r w:rsidRPr="00335C41">
        <w:rPr>
          <w:rFonts w:ascii="Times New Roman" w:hAnsi="Times New Roman" w:cs="Times New Roman"/>
          <w:sz w:val="24"/>
          <w:szCs w:val="24"/>
        </w:rPr>
        <w:t>Выводы. Выявленные проблемы. Пути их решения ____________________________________</w:t>
      </w:r>
      <w:r w:rsidR="006123FA">
        <w:rPr>
          <w:rFonts w:ascii="Times New Roman" w:hAnsi="Times New Roman" w:cs="Times New Roman"/>
          <w:sz w:val="24"/>
          <w:szCs w:val="24"/>
        </w:rPr>
        <w:t>________________________________________</w:t>
      </w:r>
    </w:p>
    <w:p w:rsidR="00335C41" w:rsidRPr="00335C41" w:rsidRDefault="00335C41" w:rsidP="00335C41">
      <w:pPr>
        <w:spacing w:line="276" w:lineRule="auto"/>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3FA">
        <w:rPr>
          <w:rFonts w:ascii="Times New Roman" w:hAnsi="Times New Roman" w:cs="Times New Roman"/>
          <w:sz w:val="24"/>
          <w:szCs w:val="24"/>
        </w:rPr>
        <w:t>__________________________</w:t>
      </w:r>
    </w:p>
    <w:p w:rsidR="00335C41" w:rsidRPr="00335C41" w:rsidRDefault="00335C41" w:rsidP="00335C41">
      <w:pPr>
        <w:ind w:firstLine="720"/>
        <w:rPr>
          <w:rFonts w:ascii="Times New Roman" w:hAnsi="Times New Roman" w:cs="Times New Roman"/>
          <w:sz w:val="24"/>
          <w:szCs w:val="24"/>
        </w:rPr>
      </w:pPr>
    </w:p>
    <w:p w:rsidR="00335C41" w:rsidRPr="00335C41" w:rsidRDefault="00335C41" w:rsidP="006C218E">
      <w:pPr>
        <w:widowControl/>
        <w:numPr>
          <w:ilvl w:val="0"/>
          <w:numId w:val="68"/>
        </w:numPr>
        <w:autoSpaceDE/>
        <w:autoSpaceDN/>
        <w:adjustRightInd/>
        <w:ind w:left="0" w:firstLine="720"/>
        <w:jc w:val="center"/>
        <w:rPr>
          <w:rFonts w:ascii="Times New Roman" w:hAnsi="Times New Roman" w:cs="Times New Roman"/>
          <w:b/>
          <w:sz w:val="24"/>
          <w:szCs w:val="24"/>
        </w:rPr>
      </w:pPr>
      <w:r w:rsidRPr="00335C41">
        <w:rPr>
          <w:rFonts w:ascii="Times New Roman" w:hAnsi="Times New Roman" w:cs="Times New Roman"/>
          <w:b/>
          <w:sz w:val="24"/>
          <w:szCs w:val="24"/>
        </w:rPr>
        <w:t>Информация классного руководителя, социального педагога</w:t>
      </w:r>
    </w:p>
    <w:p w:rsidR="00335C41" w:rsidRPr="00335C41" w:rsidRDefault="00335C41" w:rsidP="00335C41">
      <w:pPr>
        <w:ind w:firstLine="720"/>
        <w:jc w:val="center"/>
        <w:rPr>
          <w:rFonts w:ascii="Times New Roman" w:hAnsi="Times New Roman" w:cs="Times New Roman"/>
          <w:b/>
          <w:sz w:val="24"/>
          <w:szCs w:val="24"/>
        </w:rPr>
      </w:pPr>
    </w:p>
    <w:p w:rsidR="00335C41" w:rsidRPr="00335C41" w:rsidRDefault="00335C41" w:rsidP="00335C41">
      <w:pPr>
        <w:ind w:firstLine="720"/>
        <w:jc w:val="center"/>
        <w:rPr>
          <w:rFonts w:ascii="Times New Roman" w:hAnsi="Times New Roman" w:cs="Times New Roman"/>
          <w:sz w:val="24"/>
          <w:szCs w:val="24"/>
        </w:rPr>
      </w:pPr>
      <w:r w:rsidRPr="00335C41">
        <w:rPr>
          <w:rFonts w:ascii="Times New Roman" w:hAnsi="Times New Roman" w:cs="Times New Roman"/>
          <w:sz w:val="24"/>
          <w:szCs w:val="24"/>
        </w:rPr>
        <w:t>Участие в программах дополнительного образования</w:t>
      </w:r>
    </w:p>
    <w:tbl>
      <w:tblPr>
        <w:tblW w:w="10065" w:type="dxa"/>
        <w:tblInd w:w="55" w:type="dxa"/>
        <w:tblLayout w:type="fixed"/>
        <w:tblCellMar>
          <w:top w:w="55" w:type="dxa"/>
          <w:left w:w="55" w:type="dxa"/>
          <w:bottom w:w="55" w:type="dxa"/>
          <w:right w:w="55" w:type="dxa"/>
        </w:tblCellMar>
        <w:tblLook w:val="0000"/>
      </w:tblPr>
      <w:tblGrid>
        <w:gridCol w:w="3119"/>
        <w:gridCol w:w="93"/>
        <w:gridCol w:w="3592"/>
        <w:gridCol w:w="3261"/>
      </w:tblGrid>
      <w:tr w:rsidR="00335C41" w:rsidRPr="00335C41" w:rsidTr="00335C41">
        <w:tc>
          <w:tcPr>
            <w:tcW w:w="3212" w:type="dxa"/>
            <w:gridSpan w:val="2"/>
            <w:tcBorders>
              <w:top w:val="single" w:sz="1" w:space="0" w:color="000000"/>
              <w:left w:val="single" w:sz="1" w:space="0" w:color="000000"/>
              <w:bottom w:val="single" w:sz="1" w:space="0" w:color="000000"/>
            </w:tcBorders>
          </w:tcPr>
          <w:p w:rsidR="00335C41" w:rsidRPr="00335C41" w:rsidRDefault="00335C41" w:rsidP="00335C41">
            <w:pPr>
              <w:pStyle w:val="aff"/>
              <w:jc w:val="center"/>
            </w:pPr>
            <w:r w:rsidRPr="00335C41">
              <w:t>Мероприятия</w:t>
            </w:r>
          </w:p>
        </w:tc>
        <w:tc>
          <w:tcPr>
            <w:tcW w:w="3592" w:type="dxa"/>
            <w:tcBorders>
              <w:top w:val="single" w:sz="1" w:space="0" w:color="000000"/>
              <w:left w:val="single" w:sz="1" w:space="0" w:color="000000"/>
              <w:bottom w:val="single" w:sz="1" w:space="0" w:color="000000"/>
            </w:tcBorders>
          </w:tcPr>
          <w:p w:rsidR="00335C41" w:rsidRPr="00335C41" w:rsidRDefault="00335C41" w:rsidP="00335C41">
            <w:pPr>
              <w:pStyle w:val="aff"/>
              <w:jc w:val="center"/>
            </w:pPr>
            <w:r w:rsidRPr="00335C41">
              <w:t xml:space="preserve">Название </w:t>
            </w:r>
          </w:p>
        </w:tc>
        <w:tc>
          <w:tcPr>
            <w:tcW w:w="3261" w:type="dxa"/>
            <w:tcBorders>
              <w:top w:val="single" w:sz="1" w:space="0" w:color="000000"/>
              <w:left w:val="single" w:sz="1" w:space="0" w:color="000000"/>
              <w:bottom w:val="single" w:sz="1" w:space="0" w:color="000000"/>
              <w:right w:val="single" w:sz="1" w:space="0" w:color="000000"/>
            </w:tcBorders>
          </w:tcPr>
          <w:p w:rsidR="00335C41" w:rsidRPr="00335C41" w:rsidRDefault="00335C41" w:rsidP="00335C41">
            <w:pPr>
              <w:pStyle w:val="aff"/>
              <w:jc w:val="center"/>
            </w:pPr>
            <w:r w:rsidRPr="00335C41">
              <w:t>Достижения</w:t>
            </w: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 xml:space="preserve">Секции </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Кружки</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Проектная деятельность</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Профессиональное ориентирование</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 xml:space="preserve">Конкурсы </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Олимпиады</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c>
          <w:tcPr>
            <w:tcW w:w="3212" w:type="dxa"/>
            <w:gridSpan w:val="2"/>
            <w:tcBorders>
              <w:left w:val="single" w:sz="1" w:space="0" w:color="000000"/>
              <w:bottom w:val="single" w:sz="1" w:space="0" w:color="000000"/>
            </w:tcBorders>
          </w:tcPr>
          <w:p w:rsidR="00335C41" w:rsidRPr="00335C41" w:rsidRDefault="00335C41" w:rsidP="00335C41">
            <w:pPr>
              <w:pStyle w:val="aff"/>
            </w:pPr>
            <w:r w:rsidRPr="00335C41">
              <w:t>Внеурочные мероприятия (посещение мероприятий, музеев, концертов и др.)</w:t>
            </w:r>
          </w:p>
        </w:tc>
        <w:tc>
          <w:tcPr>
            <w:tcW w:w="3592" w:type="dxa"/>
            <w:tcBorders>
              <w:left w:val="single" w:sz="1" w:space="0" w:color="000000"/>
              <w:bottom w:val="single" w:sz="1" w:space="0" w:color="000000"/>
            </w:tcBorders>
          </w:tcPr>
          <w:p w:rsidR="00335C41" w:rsidRPr="00335C41" w:rsidRDefault="00335C41" w:rsidP="00335C41">
            <w:pPr>
              <w:pStyle w:val="aff"/>
            </w:pPr>
          </w:p>
        </w:tc>
        <w:tc>
          <w:tcPr>
            <w:tcW w:w="3261" w:type="dxa"/>
            <w:tcBorders>
              <w:left w:val="single" w:sz="1" w:space="0" w:color="000000"/>
              <w:bottom w:val="single" w:sz="1" w:space="0" w:color="000000"/>
              <w:right w:val="single" w:sz="1" w:space="0" w:color="000000"/>
            </w:tcBorders>
          </w:tcPr>
          <w:p w:rsidR="00335C41" w:rsidRPr="00335C41" w:rsidRDefault="00335C41" w:rsidP="00335C41">
            <w:pPr>
              <w:pStyle w:val="aff"/>
            </w:pPr>
          </w:p>
        </w:tc>
      </w:tr>
      <w:tr w:rsidR="00335C41" w:rsidRPr="00335C41" w:rsidTr="00335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19" w:type="dxa"/>
          </w:tcPr>
          <w:p w:rsidR="00335C41" w:rsidRPr="00335C41" w:rsidRDefault="00335C41" w:rsidP="00335C41">
            <w:pPr>
              <w:ind w:firstLine="720"/>
              <w:rPr>
                <w:rFonts w:ascii="Times New Roman" w:hAnsi="Times New Roman" w:cs="Times New Roman"/>
                <w:sz w:val="24"/>
                <w:szCs w:val="24"/>
              </w:rPr>
            </w:pPr>
            <w:r w:rsidRPr="00335C41">
              <w:rPr>
                <w:rFonts w:ascii="Times New Roman" w:hAnsi="Times New Roman" w:cs="Times New Roman"/>
                <w:sz w:val="24"/>
                <w:szCs w:val="24"/>
              </w:rPr>
              <w:t>Параметры контроля</w:t>
            </w:r>
          </w:p>
        </w:tc>
        <w:tc>
          <w:tcPr>
            <w:tcW w:w="3685" w:type="dxa"/>
            <w:gridSpan w:val="2"/>
          </w:tcPr>
          <w:p w:rsidR="00335C41" w:rsidRPr="00335C41" w:rsidRDefault="00335C41" w:rsidP="00335C41">
            <w:pPr>
              <w:ind w:firstLine="720"/>
              <w:rPr>
                <w:rFonts w:ascii="Times New Roman" w:hAnsi="Times New Roman" w:cs="Times New Roman"/>
                <w:sz w:val="24"/>
                <w:szCs w:val="24"/>
              </w:rPr>
            </w:pPr>
            <w:r w:rsidRPr="00335C41">
              <w:rPr>
                <w:rFonts w:ascii="Times New Roman" w:hAnsi="Times New Roman" w:cs="Times New Roman"/>
                <w:sz w:val="24"/>
                <w:szCs w:val="24"/>
              </w:rPr>
              <w:t>Начало года</w:t>
            </w:r>
          </w:p>
        </w:tc>
        <w:tc>
          <w:tcPr>
            <w:tcW w:w="3261" w:type="dxa"/>
          </w:tcPr>
          <w:p w:rsidR="00335C41" w:rsidRPr="00335C41" w:rsidRDefault="00335C41" w:rsidP="00335C41">
            <w:pPr>
              <w:ind w:firstLine="720"/>
              <w:rPr>
                <w:rFonts w:ascii="Times New Roman" w:hAnsi="Times New Roman" w:cs="Times New Roman"/>
                <w:sz w:val="24"/>
                <w:szCs w:val="24"/>
              </w:rPr>
            </w:pPr>
            <w:r w:rsidRPr="00335C41">
              <w:rPr>
                <w:rFonts w:ascii="Times New Roman" w:hAnsi="Times New Roman" w:cs="Times New Roman"/>
                <w:sz w:val="24"/>
                <w:szCs w:val="24"/>
              </w:rPr>
              <w:t>Конец года</w:t>
            </w:r>
          </w:p>
        </w:tc>
      </w:tr>
      <w:tr w:rsidR="00335C41" w:rsidRPr="00335C41" w:rsidTr="00335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19" w:type="dxa"/>
          </w:tcPr>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Самообслуживание,</w:t>
            </w:r>
            <w:r w:rsidRPr="00335C41">
              <w:rPr>
                <w:rFonts w:ascii="Times New Roman" w:hAnsi="Times New Roman" w:cs="Times New Roman"/>
                <w:sz w:val="24"/>
                <w:szCs w:val="24"/>
                <w:lang w:val="en-US"/>
              </w:rPr>
              <w:t xml:space="preserve"> </w:t>
            </w:r>
            <w:r w:rsidRPr="00335C41">
              <w:rPr>
                <w:rFonts w:ascii="Times New Roman" w:hAnsi="Times New Roman" w:cs="Times New Roman"/>
                <w:sz w:val="24"/>
                <w:szCs w:val="24"/>
              </w:rPr>
              <w:t>самостоятельность</w:t>
            </w:r>
          </w:p>
        </w:tc>
        <w:tc>
          <w:tcPr>
            <w:tcW w:w="3685" w:type="dxa"/>
            <w:gridSpan w:val="2"/>
          </w:tcPr>
          <w:p w:rsidR="00335C41" w:rsidRPr="00335C41" w:rsidRDefault="00335C41" w:rsidP="00335C41">
            <w:pPr>
              <w:rPr>
                <w:rFonts w:ascii="Times New Roman" w:hAnsi="Times New Roman" w:cs="Times New Roman"/>
                <w:sz w:val="24"/>
                <w:szCs w:val="24"/>
              </w:rPr>
            </w:pPr>
          </w:p>
        </w:tc>
        <w:tc>
          <w:tcPr>
            <w:tcW w:w="3261" w:type="dxa"/>
          </w:tcPr>
          <w:p w:rsidR="00335C41" w:rsidRPr="00335C41" w:rsidRDefault="00335C41" w:rsidP="00335C41">
            <w:pPr>
              <w:ind w:firstLine="720"/>
              <w:rPr>
                <w:rFonts w:ascii="Times New Roman" w:hAnsi="Times New Roman" w:cs="Times New Roman"/>
                <w:sz w:val="24"/>
                <w:szCs w:val="24"/>
              </w:rPr>
            </w:pPr>
          </w:p>
        </w:tc>
      </w:tr>
      <w:tr w:rsidR="00335C41" w:rsidRPr="00335C41" w:rsidTr="00335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19" w:type="dxa"/>
          </w:tcPr>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Отношение к учёбе</w:t>
            </w:r>
          </w:p>
        </w:tc>
        <w:tc>
          <w:tcPr>
            <w:tcW w:w="3685" w:type="dxa"/>
            <w:gridSpan w:val="2"/>
          </w:tcPr>
          <w:p w:rsidR="00335C41" w:rsidRPr="00335C41" w:rsidRDefault="00335C41" w:rsidP="00335C41">
            <w:pPr>
              <w:rPr>
                <w:rFonts w:ascii="Times New Roman" w:hAnsi="Times New Roman" w:cs="Times New Roman"/>
                <w:sz w:val="24"/>
                <w:szCs w:val="24"/>
              </w:rPr>
            </w:pPr>
          </w:p>
        </w:tc>
        <w:tc>
          <w:tcPr>
            <w:tcW w:w="3261" w:type="dxa"/>
          </w:tcPr>
          <w:p w:rsidR="00335C41" w:rsidRPr="00335C41" w:rsidRDefault="00335C41" w:rsidP="00335C41">
            <w:pPr>
              <w:ind w:firstLine="720"/>
              <w:rPr>
                <w:rFonts w:ascii="Times New Roman" w:hAnsi="Times New Roman" w:cs="Times New Roman"/>
                <w:sz w:val="24"/>
                <w:szCs w:val="24"/>
              </w:rPr>
            </w:pPr>
          </w:p>
        </w:tc>
      </w:tr>
      <w:tr w:rsidR="00335C41" w:rsidRPr="00335C41" w:rsidTr="00335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19" w:type="dxa"/>
          </w:tcPr>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lastRenderedPageBreak/>
              <w:t>Отношение к выполнению поручений</w:t>
            </w:r>
          </w:p>
        </w:tc>
        <w:tc>
          <w:tcPr>
            <w:tcW w:w="3685" w:type="dxa"/>
            <w:gridSpan w:val="2"/>
          </w:tcPr>
          <w:p w:rsidR="00335C41" w:rsidRPr="00335C41" w:rsidRDefault="00335C41" w:rsidP="00335C41">
            <w:pPr>
              <w:rPr>
                <w:rFonts w:ascii="Times New Roman" w:hAnsi="Times New Roman" w:cs="Times New Roman"/>
                <w:sz w:val="24"/>
                <w:szCs w:val="24"/>
              </w:rPr>
            </w:pPr>
          </w:p>
        </w:tc>
        <w:tc>
          <w:tcPr>
            <w:tcW w:w="3261" w:type="dxa"/>
          </w:tcPr>
          <w:p w:rsidR="00335C41" w:rsidRPr="00335C41" w:rsidRDefault="00335C41" w:rsidP="00335C41">
            <w:pPr>
              <w:ind w:firstLine="720"/>
              <w:rPr>
                <w:rFonts w:ascii="Times New Roman" w:hAnsi="Times New Roman" w:cs="Times New Roman"/>
                <w:sz w:val="24"/>
                <w:szCs w:val="24"/>
              </w:rPr>
            </w:pPr>
          </w:p>
        </w:tc>
      </w:tr>
      <w:tr w:rsidR="00335C41" w:rsidRPr="00335C41" w:rsidTr="00335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19" w:type="dxa"/>
          </w:tcPr>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Посещение библиотеки</w:t>
            </w:r>
          </w:p>
        </w:tc>
        <w:tc>
          <w:tcPr>
            <w:tcW w:w="3685" w:type="dxa"/>
            <w:gridSpan w:val="2"/>
          </w:tcPr>
          <w:p w:rsidR="00335C41" w:rsidRPr="00335C41" w:rsidRDefault="00335C41" w:rsidP="00335C41">
            <w:pPr>
              <w:rPr>
                <w:rFonts w:ascii="Times New Roman" w:hAnsi="Times New Roman" w:cs="Times New Roman"/>
                <w:sz w:val="24"/>
                <w:szCs w:val="24"/>
              </w:rPr>
            </w:pPr>
          </w:p>
        </w:tc>
        <w:tc>
          <w:tcPr>
            <w:tcW w:w="3261" w:type="dxa"/>
          </w:tcPr>
          <w:p w:rsidR="00335C41" w:rsidRPr="00335C41" w:rsidRDefault="00335C41" w:rsidP="00335C41">
            <w:pPr>
              <w:ind w:firstLine="720"/>
              <w:rPr>
                <w:rFonts w:ascii="Times New Roman" w:hAnsi="Times New Roman" w:cs="Times New Roman"/>
                <w:sz w:val="24"/>
                <w:szCs w:val="24"/>
              </w:rPr>
            </w:pPr>
          </w:p>
        </w:tc>
      </w:tr>
      <w:tr w:rsidR="00335C41" w:rsidRPr="00335C41" w:rsidTr="00335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3119" w:type="dxa"/>
          </w:tcPr>
          <w:p w:rsidR="00335C41" w:rsidRPr="00335C41" w:rsidRDefault="00335C41" w:rsidP="00335C41">
            <w:pPr>
              <w:jc w:val="both"/>
              <w:rPr>
                <w:rFonts w:ascii="Times New Roman" w:hAnsi="Times New Roman" w:cs="Times New Roman"/>
                <w:sz w:val="24"/>
                <w:szCs w:val="24"/>
              </w:rPr>
            </w:pPr>
            <w:r w:rsidRPr="00335C41">
              <w:rPr>
                <w:rFonts w:ascii="Times New Roman" w:hAnsi="Times New Roman" w:cs="Times New Roman"/>
                <w:sz w:val="24"/>
                <w:szCs w:val="24"/>
              </w:rPr>
              <w:t>Участие в волонтерском движении</w:t>
            </w:r>
          </w:p>
        </w:tc>
        <w:tc>
          <w:tcPr>
            <w:tcW w:w="3685" w:type="dxa"/>
            <w:gridSpan w:val="2"/>
          </w:tcPr>
          <w:p w:rsidR="00335C41" w:rsidRPr="00335C41" w:rsidRDefault="00335C41" w:rsidP="00335C41">
            <w:pPr>
              <w:rPr>
                <w:rFonts w:ascii="Times New Roman" w:hAnsi="Times New Roman" w:cs="Times New Roman"/>
                <w:sz w:val="24"/>
                <w:szCs w:val="24"/>
              </w:rPr>
            </w:pPr>
          </w:p>
        </w:tc>
        <w:tc>
          <w:tcPr>
            <w:tcW w:w="3261" w:type="dxa"/>
          </w:tcPr>
          <w:p w:rsidR="00335C41" w:rsidRPr="00335C41" w:rsidRDefault="00335C41" w:rsidP="00335C41">
            <w:pPr>
              <w:ind w:firstLine="720"/>
              <w:rPr>
                <w:rFonts w:ascii="Times New Roman" w:hAnsi="Times New Roman" w:cs="Times New Roman"/>
                <w:sz w:val="24"/>
                <w:szCs w:val="24"/>
              </w:rPr>
            </w:pPr>
          </w:p>
        </w:tc>
      </w:tr>
    </w:tbl>
    <w:p w:rsidR="00335C41" w:rsidRPr="00335C41" w:rsidRDefault="00335C41" w:rsidP="00335C41">
      <w:pPr>
        <w:ind w:firstLine="720"/>
        <w:rPr>
          <w:rFonts w:ascii="Times New Roman" w:hAnsi="Times New Roman" w:cs="Times New Roman"/>
          <w:sz w:val="24"/>
          <w:szCs w:val="24"/>
        </w:rPr>
      </w:pPr>
    </w:p>
    <w:p w:rsidR="00335C41" w:rsidRPr="00335C41" w:rsidRDefault="00335C41" w:rsidP="00335C41">
      <w:pPr>
        <w:shd w:val="clear" w:color="auto" w:fill="FFFFFF"/>
        <w:rPr>
          <w:rFonts w:ascii="Times New Roman" w:hAnsi="Times New Roman" w:cs="Times New Roman"/>
          <w:sz w:val="24"/>
          <w:szCs w:val="24"/>
        </w:rPr>
      </w:pPr>
    </w:p>
    <w:p w:rsidR="00335C41" w:rsidRPr="00335C41" w:rsidRDefault="00335C41" w:rsidP="00335C41">
      <w:pPr>
        <w:shd w:val="clear" w:color="auto" w:fill="FFFFFF"/>
        <w:spacing w:line="276" w:lineRule="auto"/>
        <w:jc w:val="center"/>
        <w:rPr>
          <w:rFonts w:ascii="Times New Roman" w:hAnsi="Times New Roman" w:cs="Times New Roman"/>
          <w:sz w:val="24"/>
          <w:szCs w:val="24"/>
        </w:rPr>
      </w:pPr>
      <w:r w:rsidRPr="00335C41">
        <w:rPr>
          <w:rFonts w:ascii="Times New Roman" w:hAnsi="Times New Roman" w:cs="Times New Roman"/>
          <w:sz w:val="24"/>
          <w:szCs w:val="24"/>
        </w:rPr>
        <w:t>Выводы. Выявленные проблемы. Пути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C41" w:rsidRPr="00A75F10" w:rsidRDefault="00335C41" w:rsidP="00335C41">
      <w:pPr>
        <w:shd w:val="clear" w:color="auto" w:fill="FFFFFF"/>
        <w:spacing w:line="276" w:lineRule="auto"/>
        <w:rPr>
          <w:rFonts w:ascii="Times New Roman" w:hAnsi="Times New Roman" w:cs="Times New Roman"/>
          <w:sz w:val="24"/>
          <w:szCs w:val="24"/>
        </w:rPr>
      </w:pPr>
    </w:p>
    <w:p w:rsidR="00335C41" w:rsidRPr="00335C41" w:rsidRDefault="00335C41" w:rsidP="006C218E">
      <w:pPr>
        <w:widowControl/>
        <w:numPr>
          <w:ilvl w:val="0"/>
          <w:numId w:val="68"/>
        </w:numPr>
        <w:shd w:val="clear" w:color="auto" w:fill="FFFFFF"/>
        <w:autoSpaceDE/>
        <w:autoSpaceDN/>
        <w:adjustRightInd/>
        <w:spacing w:line="276" w:lineRule="auto"/>
        <w:ind w:left="2410" w:hanging="490"/>
        <w:jc w:val="center"/>
        <w:rPr>
          <w:rFonts w:ascii="Times New Roman" w:hAnsi="Times New Roman" w:cs="Times New Roman"/>
          <w:b/>
          <w:color w:val="000000"/>
          <w:sz w:val="24"/>
          <w:szCs w:val="24"/>
        </w:rPr>
      </w:pPr>
      <w:r w:rsidRPr="00335C41">
        <w:rPr>
          <w:rFonts w:ascii="Times New Roman" w:hAnsi="Times New Roman" w:cs="Times New Roman"/>
          <w:b/>
          <w:color w:val="000000"/>
          <w:sz w:val="24"/>
          <w:szCs w:val="24"/>
        </w:rPr>
        <w:t>Результаты, достигнутые по завершении этапа сопровождения,</w:t>
      </w:r>
    </w:p>
    <w:p w:rsidR="00335C41" w:rsidRPr="00335C41" w:rsidRDefault="00335C41" w:rsidP="00335C41">
      <w:pPr>
        <w:shd w:val="clear" w:color="auto" w:fill="FFFFFF"/>
        <w:ind w:firstLine="720"/>
        <w:jc w:val="center"/>
        <w:rPr>
          <w:rFonts w:ascii="Times New Roman" w:hAnsi="Times New Roman" w:cs="Times New Roman"/>
          <w:b/>
          <w:sz w:val="24"/>
          <w:szCs w:val="24"/>
        </w:rPr>
      </w:pPr>
      <w:r w:rsidRPr="00335C41">
        <w:rPr>
          <w:rFonts w:ascii="Times New Roman" w:hAnsi="Times New Roman" w:cs="Times New Roman"/>
          <w:b/>
          <w:color w:val="000000"/>
          <w:sz w:val="24"/>
          <w:szCs w:val="24"/>
        </w:rPr>
        <w:t>оценка эффективности проделанной работы за учебный год</w:t>
      </w:r>
    </w:p>
    <w:p w:rsidR="00335C41" w:rsidRPr="00335C41" w:rsidRDefault="00335C41" w:rsidP="00335C41">
      <w:pPr>
        <w:shd w:val="clear" w:color="auto" w:fill="FFFFFF"/>
        <w:jc w:val="both"/>
        <w:rPr>
          <w:rFonts w:ascii="Times New Roman" w:hAnsi="Times New Roman" w:cs="Times New Roman"/>
          <w:color w:val="000000"/>
          <w:sz w:val="24"/>
          <w:szCs w:val="24"/>
        </w:rPr>
      </w:pPr>
    </w:p>
    <w:p w:rsidR="006123FA" w:rsidRDefault="00335C41" w:rsidP="00335C41">
      <w:pPr>
        <w:shd w:val="clear" w:color="auto" w:fill="FFFFFF"/>
        <w:jc w:val="both"/>
        <w:rPr>
          <w:rFonts w:ascii="Times New Roman" w:hAnsi="Times New Roman" w:cs="Times New Roman"/>
          <w:sz w:val="24"/>
          <w:szCs w:val="24"/>
        </w:rPr>
      </w:pPr>
      <w:r w:rsidRPr="00335C41">
        <w:rPr>
          <w:rFonts w:ascii="Times New Roman" w:hAnsi="Times New Roman" w:cs="Times New Roman"/>
          <w:sz w:val="24"/>
          <w:szCs w:val="24"/>
        </w:rPr>
        <w:t xml:space="preserve">Дата итогового консилиума </w:t>
      </w:r>
    </w:p>
    <w:p w:rsidR="00335C41" w:rsidRPr="00335C41" w:rsidRDefault="00335C41" w:rsidP="00335C41">
      <w:pPr>
        <w:shd w:val="clear" w:color="auto" w:fill="FFFFFF"/>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w:t>
      </w:r>
    </w:p>
    <w:p w:rsidR="00335C41" w:rsidRPr="00335C41" w:rsidRDefault="00335C41" w:rsidP="00335C41">
      <w:pPr>
        <w:shd w:val="clear" w:color="auto" w:fill="FFFFFF"/>
        <w:jc w:val="both"/>
        <w:rPr>
          <w:rFonts w:ascii="Times New Roman" w:hAnsi="Times New Roman" w:cs="Times New Roman"/>
          <w:sz w:val="24"/>
          <w:szCs w:val="24"/>
        </w:rPr>
      </w:pPr>
    </w:p>
    <w:p w:rsidR="006123FA" w:rsidRDefault="00335C41" w:rsidP="00335C41">
      <w:pPr>
        <w:shd w:val="clear" w:color="auto" w:fill="FFFFFF"/>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Результаты и эффективность сопровождения</w:t>
      </w:r>
    </w:p>
    <w:p w:rsidR="00335C41" w:rsidRPr="00335C41" w:rsidRDefault="00335C41" w:rsidP="00335C41">
      <w:pPr>
        <w:shd w:val="clear" w:color="auto" w:fill="FFFFFF"/>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 xml:space="preserve"> _________________________________________</w:t>
      </w:r>
      <w:r w:rsidR="006123FA">
        <w:rPr>
          <w:rFonts w:ascii="Times New Roman" w:hAnsi="Times New Roman" w:cs="Times New Roman"/>
          <w:sz w:val="24"/>
          <w:szCs w:val="24"/>
        </w:rPr>
        <w:t>_________________________</w:t>
      </w:r>
      <w:r w:rsidRPr="00335C41">
        <w:rPr>
          <w:rFonts w:ascii="Times New Roman" w:hAnsi="Times New Roman" w:cs="Times New Roman"/>
          <w:sz w:val="24"/>
          <w:szCs w:val="24"/>
        </w:rPr>
        <w:t>_______________________________________________________________________________________</w:t>
      </w:r>
    </w:p>
    <w:p w:rsidR="00335C41" w:rsidRPr="00335C41" w:rsidRDefault="00335C41" w:rsidP="00335C41">
      <w:pPr>
        <w:shd w:val="clear" w:color="auto" w:fill="FFFFFF"/>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3FA">
        <w:rPr>
          <w:rFonts w:ascii="Times New Roman" w:hAnsi="Times New Roman" w:cs="Times New Roman"/>
          <w:sz w:val="24"/>
          <w:szCs w:val="24"/>
        </w:rPr>
        <w:t>____________________________________________</w:t>
      </w:r>
      <w:r w:rsidRPr="00335C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6123FA" w:rsidRDefault="00335C41" w:rsidP="00335C41">
      <w:pPr>
        <w:shd w:val="clear" w:color="auto" w:fill="FFFFFF"/>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 xml:space="preserve">Решение. Рекомендации </w:t>
      </w:r>
    </w:p>
    <w:p w:rsidR="00335C41" w:rsidRPr="00335C41" w:rsidRDefault="00335C41" w:rsidP="00335C41">
      <w:pPr>
        <w:shd w:val="clear" w:color="auto" w:fill="FFFFFF"/>
        <w:spacing w:line="276" w:lineRule="auto"/>
        <w:jc w:val="both"/>
        <w:rPr>
          <w:rFonts w:ascii="Times New Roman" w:hAnsi="Times New Roman" w:cs="Times New Roman"/>
          <w:sz w:val="24"/>
          <w:szCs w:val="24"/>
        </w:rPr>
      </w:pPr>
      <w:r w:rsidRPr="00335C41">
        <w:rPr>
          <w:rFonts w:ascii="Times New Roman" w:hAnsi="Times New Roman" w:cs="Times New Roman"/>
          <w:sz w:val="24"/>
          <w:szCs w:val="24"/>
        </w:rPr>
        <w:t>__________________________________________________________</w:t>
      </w:r>
      <w:r w:rsidR="006123FA">
        <w:rPr>
          <w:rFonts w:ascii="Times New Roman" w:hAnsi="Times New Roman" w:cs="Times New Roman"/>
          <w:sz w:val="24"/>
          <w:szCs w:val="24"/>
        </w:rPr>
        <w:t>____</w:t>
      </w:r>
      <w:r w:rsidRPr="00335C41">
        <w:rPr>
          <w:rFonts w:ascii="Times New Roman" w:hAnsi="Times New Roman" w:cs="Times New Roman"/>
          <w:sz w:val="24"/>
          <w:szCs w:val="24"/>
        </w:rPr>
        <w:t>_______________</w:t>
      </w:r>
      <w:r w:rsidRPr="00335C4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3FA">
        <w:rPr>
          <w:rFonts w:ascii="Times New Roman" w:hAnsi="Times New Roman" w:cs="Times New Roman"/>
          <w:sz w:val="24"/>
          <w:szCs w:val="24"/>
        </w:rPr>
        <w:t>____________</w:t>
      </w:r>
    </w:p>
    <w:p w:rsidR="00335C41" w:rsidRPr="00335C41" w:rsidRDefault="00335C41" w:rsidP="00335C41">
      <w:pPr>
        <w:shd w:val="clear" w:color="auto" w:fill="FFFFFF"/>
        <w:jc w:val="both"/>
        <w:rPr>
          <w:rFonts w:ascii="Times New Roman" w:hAnsi="Times New Roman" w:cs="Times New Roman"/>
          <w:i/>
          <w:iCs/>
          <w:color w:val="000000"/>
          <w:sz w:val="24"/>
          <w:szCs w:val="24"/>
        </w:rPr>
      </w:pPr>
    </w:p>
    <w:p w:rsidR="006123FA" w:rsidRDefault="00335C41" w:rsidP="00335C41">
      <w:pPr>
        <w:shd w:val="clear" w:color="auto" w:fill="FFFFFF"/>
        <w:jc w:val="both"/>
        <w:rPr>
          <w:rFonts w:ascii="Times New Roman" w:hAnsi="Times New Roman" w:cs="Times New Roman"/>
          <w:i/>
          <w:iCs/>
          <w:color w:val="000000"/>
          <w:sz w:val="24"/>
          <w:szCs w:val="24"/>
        </w:rPr>
      </w:pPr>
      <w:r w:rsidRPr="00335C41">
        <w:rPr>
          <w:rFonts w:ascii="Times New Roman" w:hAnsi="Times New Roman" w:cs="Times New Roman"/>
          <w:iCs/>
          <w:color w:val="000000"/>
          <w:sz w:val="24"/>
          <w:szCs w:val="24"/>
        </w:rPr>
        <w:t>Куратор сопровождения</w:t>
      </w:r>
      <w:r w:rsidRPr="00335C41">
        <w:rPr>
          <w:rFonts w:ascii="Times New Roman" w:hAnsi="Times New Roman" w:cs="Times New Roman"/>
          <w:i/>
          <w:iCs/>
          <w:color w:val="000000"/>
          <w:sz w:val="24"/>
          <w:szCs w:val="24"/>
        </w:rPr>
        <w:t xml:space="preserve"> </w:t>
      </w:r>
    </w:p>
    <w:p w:rsidR="00335C41" w:rsidRPr="00335C41" w:rsidRDefault="00335C41" w:rsidP="00335C41">
      <w:pPr>
        <w:shd w:val="clear" w:color="auto" w:fill="FFFFFF"/>
        <w:jc w:val="both"/>
        <w:rPr>
          <w:rFonts w:ascii="Times New Roman" w:hAnsi="Times New Roman" w:cs="Times New Roman"/>
          <w:sz w:val="24"/>
          <w:szCs w:val="24"/>
        </w:rPr>
      </w:pPr>
      <w:r w:rsidRPr="00335C41">
        <w:rPr>
          <w:rFonts w:ascii="Times New Roman" w:hAnsi="Times New Roman" w:cs="Times New Roman"/>
          <w:i/>
          <w:iCs/>
          <w:color w:val="000000"/>
          <w:sz w:val="24"/>
          <w:szCs w:val="24"/>
        </w:rPr>
        <w:t>_________________________________________________________</w:t>
      </w:r>
    </w:p>
    <w:p w:rsidR="00335C41" w:rsidRPr="00335C41" w:rsidRDefault="00335C41" w:rsidP="00335C41">
      <w:pPr>
        <w:shd w:val="clear" w:color="auto" w:fill="FFFFFF"/>
        <w:ind w:firstLine="720"/>
        <w:jc w:val="center"/>
        <w:rPr>
          <w:rFonts w:ascii="Times New Roman" w:hAnsi="Times New Roman" w:cs="Times New Roman"/>
          <w:iCs/>
          <w:color w:val="000000"/>
          <w:sz w:val="24"/>
          <w:szCs w:val="24"/>
          <w:vertAlign w:val="superscript"/>
        </w:rPr>
      </w:pPr>
      <w:r w:rsidRPr="00335C41">
        <w:rPr>
          <w:rFonts w:ascii="Times New Roman" w:hAnsi="Times New Roman" w:cs="Times New Roman"/>
          <w:iCs/>
          <w:color w:val="000000"/>
          <w:sz w:val="24"/>
          <w:szCs w:val="24"/>
          <w:vertAlign w:val="superscript"/>
        </w:rPr>
        <w:t xml:space="preserve"> подпись </w:t>
      </w:r>
    </w:p>
    <w:p w:rsidR="00335C41" w:rsidRPr="00335C41" w:rsidRDefault="00335C41" w:rsidP="00335C41">
      <w:pPr>
        <w:ind w:firstLine="720"/>
        <w:jc w:val="both"/>
        <w:rPr>
          <w:rFonts w:ascii="Times New Roman" w:hAnsi="Times New Roman" w:cs="Times New Roman"/>
          <w:bCs/>
          <w:sz w:val="24"/>
          <w:szCs w:val="24"/>
        </w:rPr>
      </w:pPr>
    </w:p>
    <w:p w:rsidR="00335C41" w:rsidRPr="00335C41" w:rsidRDefault="00335C41" w:rsidP="00335C41">
      <w:pPr>
        <w:ind w:firstLine="720"/>
        <w:jc w:val="both"/>
        <w:rPr>
          <w:rFonts w:ascii="Times New Roman" w:hAnsi="Times New Roman" w:cs="Times New Roman"/>
          <w:sz w:val="24"/>
          <w:szCs w:val="24"/>
        </w:rPr>
      </w:pPr>
      <w:r w:rsidRPr="00335C41">
        <w:rPr>
          <w:rFonts w:ascii="Times New Roman" w:hAnsi="Times New Roman" w:cs="Times New Roman"/>
          <w:bCs/>
          <w:sz w:val="24"/>
          <w:szCs w:val="24"/>
        </w:rPr>
        <w:t>С содержанием и</w:t>
      </w:r>
      <w:r w:rsidRPr="00335C41">
        <w:rPr>
          <w:rFonts w:ascii="Times New Roman" w:hAnsi="Times New Roman" w:cs="Times New Roman"/>
          <w:sz w:val="24"/>
          <w:szCs w:val="24"/>
        </w:rPr>
        <w:t>ндивидуальной карты учёта динамики развития ребенка ознакомлен(а)^</w:t>
      </w:r>
    </w:p>
    <w:p w:rsidR="00335C41" w:rsidRPr="00335C41" w:rsidRDefault="00335C41" w:rsidP="00335C41">
      <w:pPr>
        <w:ind w:firstLine="720"/>
        <w:jc w:val="both"/>
        <w:rPr>
          <w:rFonts w:ascii="Times New Roman" w:hAnsi="Times New Roman" w:cs="Times New Roman"/>
          <w:sz w:val="24"/>
          <w:szCs w:val="24"/>
        </w:rPr>
      </w:pPr>
    </w:p>
    <w:p w:rsidR="00335C41" w:rsidRPr="00335C41" w:rsidRDefault="00335C41" w:rsidP="006123FA">
      <w:pPr>
        <w:pStyle w:val="afd"/>
        <w:jc w:val="both"/>
        <w:rPr>
          <w:b w:val="0"/>
          <w:bCs w:val="0"/>
          <w:sz w:val="24"/>
        </w:rPr>
      </w:pPr>
      <w:r w:rsidRPr="00335C41">
        <w:rPr>
          <w:b w:val="0"/>
          <w:bCs w:val="0"/>
          <w:sz w:val="24"/>
        </w:rPr>
        <w:t>_________________________________________________</w:t>
      </w:r>
      <w:r w:rsidR="006123FA">
        <w:rPr>
          <w:b w:val="0"/>
          <w:bCs w:val="0"/>
          <w:sz w:val="24"/>
        </w:rPr>
        <w:t>____________________________</w:t>
      </w:r>
    </w:p>
    <w:p w:rsidR="00335C41" w:rsidRPr="00335C41" w:rsidRDefault="00335C41" w:rsidP="00335C41">
      <w:pPr>
        <w:pStyle w:val="afd"/>
        <w:ind w:firstLine="720"/>
        <w:rPr>
          <w:b w:val="0"/>
          <w:bCs w:val="0"/>
          <w:sz w:val="24"/>
          <w:vertAlign w:val="superscript"/>
        </w:rPr>
      </w:pPr>
      <w:r w:rsidRPr="00335C41">
        <w:rPr>
          <w:b w:val="0"/>
          <w:bCs w:val="0"/>
          <w:sz w:val="24"/>
          <w:vertAlign w:val="superscript"/>
        </w:rPr>
        <w:t>Подпись родителей (законных представителей)</w:t>
      </w:r>
    </w:p>
    <w:p w:rsidR="00335C41" w:rsidRPr="00335C41" w:rsidRDefault="00335C41" w:rsidP="006123FA">
      <w:pPr>
        <w:pStyle w:val="afd"/>
        <w:jc w:val="both"/>
        <w:rPr>
          <w:b w:val="0"/>
          <w:bCs w:val="0"/>
          <w:sz w:val="24"/>
        </w:rPr>
      </w:pPr>
      <w:r w:rsidRPr="00335C41">
        <w:rPr>
          <w:b w:val="0"/>
          <w:bCs w:val="0"/>
          <w:sz w:val="24"/>
        </w:rPr>
        <w:t>___________________________________________________________________</w:t>
      </w:r>
      <w:r w:rsidR="006123FA">
        <w:rPr>
          <w:b w:val="0"/>
          <w:bCs w:val="0"/>
          <w:sz w:val="24"/>
        </w:rPr>
        <w:t>__________</w:t>
      </w:r>
    </w:p>
    <w:p w:rsidR="00335C41" w:rsidRPr="00335C41" w:rsidRDefault="00335C41" w:rsidP="00335C41">
      <w:pPr>
        <w:pStyle w:val="afd"/>
        <w:ind w:firstLine="720"/>
        <w:rPr>
          <w:b w:val="0"/>
          <w:bCs w:val="0"/>
          <w:sz w:val="24"/>
          <w:vertAlign w:val="superscript"/>
        </w:rPr>
      </w:pPr>
      <w:r w:rsidRPr="00335C41">
        <w:rPr>
          <w:b w:val="0"/>
          <w:bCs w:val="0"/>
          <w:sz w:val="24"/>
          <w:vertAlign w:val="superscript"/>
        </w:rPr>
        <w:t>Подпись родителей (законных представителей)</w:t>
      </w:r>
    </w:p>
    <w:p w:rsidR="00335C41" w:rsidRPr="00335C41" w:rsidRDefault="00335C41" w:rsidP="00335C41">
      <w:pPr>
        <w:pStyle w:val="afd"/>
        <w:ind w:firstLine="720"/>
        <w:jc w:val="both"/>
        <w:rPr>
          <w:b w:val="0"/>
          <w:bCs w:val="0"/>
          <w:sz w:val="24"/>
        </w:rPr>
      </w:pPr>
    </w:p>
    <w:p w:rsidR="00335C41" w:rsidRPr="00335C41" w:rsidRDefault="00335C41" w:rsidP="00335C41">
      <w:pPr>
        <w:pStyle w:val="afd"/>
        <w:ind w:firstLine="720"/>
        <w:jc w:val="both"/>
        <w:rPr>
          <w:b w:val="0"/>
          <w:bCs w:val="0"/>
          <w:sz w:val="24"/>
        </w:rPr>
      </w:pPr>
      <w:r w:rsidRPr="00335C41">
        <w:rPr>
          <w:b w:val="0"/>
          <w:bCs w:val="0"/>
          <w:sz w:val="24"/>
        </w:rPr>
        <w:t>Дата «___»___________ 201__ г.</w:t>
      </w:r>
    </w:p>
    <w:p w:rsidR="00335C41" w:rsidRPr="00335C41" w:rsidRDefault="00335C41" w:rsidP="00335C41">
      <w:pPr>
        <w:pStyle w:val="afd"/>
        <w:ind w:firstLine="720"/>
        <w:jc w:val="both"/>
        <w:rPr>
          <w:b w:val="0"/>
          <w:bCs w:val="0"/>
          <w:sz w:val="24"/>
        </w:rPr>
      </w:pPr>
    </w:p>
    <w:p w:rsidR="00335C41" w:rsidRPr="00A75F10" w:rsidRDefault="00335C41" w:rsidP="00335C41">
      <w:pPr>
        <w:ind w:firstLine="720"/>
        <w:jc w:val="both"/>
        <w:rPr>
          <w:rFonts w:ascii="Times New Roman" w:hAnsi="Times New Roman" w:cs="Times New Roman"/>
          <w:bCs/>
          <w:sz w:val="24"/>
          <w:szCs w:val="24"/>
        </w:rPr>
      </w:pPr>
    </w:p>
    <w:p w:rsidR="00335C41" w:rsidRPr="00335C41" w:rsidRDefault="00335C41" w:rsidP="00335C41">
      <w:pPr>
        <w:shd w:val="clear" w:color="auto" w:fill="FFFFFF"/>
        <w:ind w:left="130"/>
        <w:jc w:val="right"/>
        <w:rPr>
          <w:rFonts w:ascii="Times New Roman" w:hAnsi="Times New Roman" w:cs="Times New Roman"/>
          <w:sz w:val="24"/>
          <w:szCs w:val="24"/>
        </w:rPr>
      </w:pPr>
      <w:r w:rsidRPr="00335C41">
        <w:rPr>
          <w:rFonts w:ascii="Times New Roman" w:hAnsi="Times New Roman" w:cs="Times New Roman"/>
          <w:b/>
          <w:bCs/>
          <w:i/>
          <w:spacing w:val="-2"/>
          <w:sz w:val="24"/>
          <w:szCs w:val="24"/>
        </w:rPr>
        <w:br w:type="page"/>
      </w:r>
    </w:p>
    <w:p w:rsidR="00335C41" w:rsidRPr="00335C41" w:rsidRDefault="00335C41" w:rsidP="00335C41">
      <w:pPr>
        <w:shd w:val="clear" w:color="auto" w:fill="FFFFFF"/>
        <w:ind w:left="130"/>
        <w:jc w:val="right"/>
        <w:rPr>
          <w:rFonts w:ascii="Times New Roman" w:hAnsi="Times New Roman" w:cs="Times New Roman"/>
          <w:b/>
          <w:bCs/>
          <w:i/>
          <w:spacing w:val="-2"/>
          <w:sz w:val="24"/>
          <w:szCs w:val="24"/>
        </w:rPr>
      </w:pPr>
      <w:r w:rsidRPr="00335C41">
        <w:rPr>
          <w:rFonts w:ascii="Times New Roman" w:hAnsi="Times New Roman" w:cs="Times New Roman"/>
          <w:b/>
          <w:bCs/>
          <w:i/>
          <w:spacing w:val="-2"/>
          <w:sz w:val="24"/>
          <w:szCs w:val="24"/>
        </w:rPr>
        <w:t>Приложение 2.</w:t>
      </w:r>
    </w:p>
    <w:p w:rsidR="00335C41" w:rsidRPr="00335C41" w:rsidRDefault="00335C41" w:rsidP="00335C41">
      <w:pPr>
        <w:shd w:val="clear" w:color="auto" w:fill="FFFFFF"/>
        <w:ind w:left="130"/>
        <w:jc w:val="right"/>
        <w:rPr>
          <w:rFonts w:ascii="Times New Roman" w:hAnsi="Times New Roman" w:cs="Times New Roman"/>
          <w:b/>
          <w:bCs/>
          <w:i/>
          <w:spacing w:val="-2"/>
          <w:sz w:val="24"/>
          <w:szCs w:val="24"/>
        </w:rPr>
      </w:pPr>
    </w:p>
    <w:p w:rsidR="00335C41" w:rsidRPr="00335C41" w:rsidRDefault="00335C41" w:rsidP="00335C41">
      <w:pPr>
        <w:shd w:val="clear" w:color="auto" w:fill="FFFFFF"/>
        <w:spacing w:line="276" w:lineRule="auto"/>
        <w:ind w:left="130"/>
        <w:jc w:val="center"/>
        <w:rPr>
          <w:rFonts w:ascii="Times New Roman" w:hAnsi="Times New Roman" w:cs="Times New Roman"/>
          <w:b/>
          <w:bCs/>
          <w:spacing w:val="-1"/>
          <w:sz w:val="24"/>
          <w:szCs w:val="24"/>
        </w:rPr>
      </w:pPr>
      <w:r w:rsidRPr="00335C41">
        <w:rPr>
          <w:rFonts w:ascii="Times New Roman" w:hAnsi="Times New Roman" w:cs="Times New Roman"/>
          <w:b/>
          <w:bCs/>
          <w:sz w:val="24"/>
          <w:szCs w:val="24"/>
        </w:rPr>
        <w:t xml:space="preserve">План реализации программы коррекционной работы в соответствии с </w:t>
      </w:r>
      <w:r w:rsidRPr="00335C41">
        <w:rPr>
          <w:rFonts w:ascii="Times New Roman" w:hAnsi="Times New Roman" w:cs="Times New Roman"/>
          <w:b/>
          <w:bCs/>
          <w:spacing w:val="-1"/>
          <w:sz w:val="24"/>
          <w:szCs w:val="24"/>
        </w:rPr>
        <w:t>особыми образовательными потребностями обучающихся с ТНР (вариант 5.1)</w:t>
      </w:r>
    </w:p>
    <w:tbl>
      <w:tblPr>
        <w:tblW w:w="990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5"/>
        <w:gridCol w:w="2551"/>
        <w:gridCol w:w="1843"/>
        <w:gridCol w:w="1256"/>
        <w:gridCol w:w="2146"/>
      </w:tblGrid>
      <w:tr w:rsidR="00335C41" w:rsidRPr="00335C41" w:rsidTr="00335C41">
        <w:tc>
          <w:tcPr>
            <w:tcW w:w="2105" w:type="dxa"/>
          </w:tcPr>
          <w:p w:rsidR="00335C41" w:rsidRPr="00335C41" w:rsidRDefault="00335C41" w:rsidP="00335C41">
            <w:pPr>
              <w:spacing w:line="276" w:lineRule="auto"/>
              <w:jc w:val="center"/>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Цель</w:t>
            </w:r>
          </w:p>
        </w:tc>
        <w:tc>
          <w:tcPr>
            <w:tcW w:w="2551" w:type="dxa"/>
          </w:tcPr>
          <w:p w:rsidR="00335C41" w:rsidRPr="00335C41" w:rsidRDefault="00335C41" w:rsidP="00335C41">
            <w:pPr>
              <w:spacing w:line="276" w:lineRule="auto"/>
              <w:jc w:val="center"/>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Содержание деятельности</w:t>
            </w:r>
          </w:p>
        </w:tc>
        <w:tc>
          <w:tcPr>
            <w:tcW w:w="1843" w:type="dxa"/>
          </w:tcPr>
          <w:p w:rsidR="00335C41" w:rsidRPr="00335C41" w:rsidRDefault="00335C41" w:rsidP="00335C41">
            <w:pPr>
              <w:spacing w:line="276" w:lineRule="auto"/>
              <w:jc w:val="center"/>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Формы и методы работы</w:t>
            </w:r>
          </w:p>
        </w:tc>
        <w:tc>
          <w:tcPr>
            <w:tcW w:w="1256" w:type="dxa"/>
          </w:tcPr>
          <w:p w:rsidR="00335C41" w:rsidRPr="00335C41" w:rsidRDefault="00335C41" w:rsidP="00335C41">
            <w:pPr>
              <w:spacing w:line="276" w:lineRule="auto"/>
              <w:jc w:val="center"/>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Сроки</w:t>
            </w:r>
          </w:p>
        </w:tc>
        <w:tc>
          <w:tcPr>
            <w:tcW w:w="2146" w:type="dxa"/>
          </w:tcPr>
          <w:p w:rsidR="00335C41" w:rsidRPr="00335C41" w:rsidRDefault="00335C41" w:rsidP="00335C41">
            <w:pPr>
              <w:spacing w:line="276" w:lineRule="auto"/>
              <w:jc w:val="center"/>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Ответственный</w:t>
            </w:r>
          </w:p>
        </w:tc>
      </w:tr>
      <w:tr w:rsidR="00335C41" w:rsidRPr="00335C41" w:rsidTr="00335C41">
        <w:tc>
          <w:tcPr>
            <w:tcW w:w="9901" w:type="dxa"/>
            <w:gridSpan w:val="5"/>
          </w:tcPr>
          <w:p w:rsidR="00335C41" w:rsidRPr="00335C41" w:rsidRDefault="00335C41" w:rsidP="00335C41">
            <w:pPr>
              <w:spacing w:line="276" w:lineRule="auto"/>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Диагностическое направление</w:t>
            </w:r>
          </w:p>
        </w:tc>
      </w:tr>
      <w:tr w:rsidR="00335C41" w:rsidRPr="00335C41" w:rsidTr="00335C41">
        <w:tc>
          <w:tcPr>
            <w:tcW w:w="2105" w:type="dxa"/>
            <w:vMerge w:val="restart"/>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Своевременное выявление обучающихся с ОВЗ для создания специальных условий получения образования</w:t>
            </w: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Выявления обучающихся с особыми образовательными потребностями</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Стартовая диагностика, обследование</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Сентябрь</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Направление на ТПМПК</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Подготовка необходимой документации</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Сентябрь, май и/или по необходимости</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классные руководители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Мониторинг динамики развития обучающихся, успешности освоения программы обучения</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Анализ результатов деятельности</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По итогам 1,2 полугодия в рамках ПМПК</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Проектирование и корректировка коррекционных программ</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Анализ результатов обследования</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Сентябрь, май и/или по необходимости</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9901" w:type="dxa"/>
            <w:gridSpan w:val="5"/>
          </w:tcPr>
          <w:p w:rsidR="00335C41" w:rsidRPr="00335C41" w:rsidRDefault="00335C41" w:rsidP="00335C41">
            <w:pPr>
              <w:spacing w:line="276" w:lineRule="auto"/>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Коррекционно-развивающее направление</w:t>
            </w:r>
          </w:p>
        </w:tc>
      </w:tr>
      <w:tr w:rsidR="00335C41" w:rsidRPr="00335C41" w:rsidTr="00335C41">
        <w:tc>
          <w:tcPr>
            <w:tcW w:w="2105" w:type="dxa"/>
            <w:vMerge w:val="restart"/>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 xml:space="preserve">Организация мероприятий, способствующих личностному развитию обучающихся, коррекции недостатков устной речи, профилактика и коррекция нарушений чтения и письма, освоения базового </w:t>
            </w:r>
            <w:r w:rsidRPr="00335C41">
              <w:rPr>
                <w:rFonts w:ascii="Times New Roman" w:eastAsia="Calibri" w:hAnsi="Times New Roman" w:cs="Times New Roman"/>
                <w:bCs/>
                <w:spacing w:val="-1"/>
                <w:sz w:val="24"/>
                <w:szCs w:val="24"/>
              </w:rPr>
              <w:lastRenderedPageBreak/>
              <w:t>содержания образования</w:t>
            </w: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lastRenderedPageBreak/>
              <w:t>Составление программы сопровождения учащегося</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Программа сопровождения (перечень курсов коррекционно-развивающей области)</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Сентябрь</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 xml:space="preserve">Разработка групповых и индивидуальных коррекционных программ (курсов коррекционно-развивающей области) в соответствии с </w:t>
            </w:r>
            <w:r w:rsidRPr="00335C41">
              <w:rPr>
                <w:rFonts w:ascii="Times New Roman" w:eastAsia="Calibri" w:hAnsi="Times New Roman" w:cs="Times New Roman"/>
                <w:bCs/>
                <w:spacing w:val="-1"/>
                <w:sz w:val="24"/>
                <w:szCs w:val="24"/>
              </w:rPr>
              <w:lastRenderedPageBreak/>
              <w:t>особыми образовательными потребностями обучающихся</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lastRenderedPageBreak/>
              <w:t>Программы занятий</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Сентябрь</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Программы занятий</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 в соответствии с учебным планом</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jc w:val="center"/>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Социальное сопровождение обучающегося в случае неблагоприятных условий жизни при психотравмирующих обстоятельствах</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Занятие, наблюдение</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Социальный педагог</w:t>
            </w:r>
          </w:p>
        </w:tc>
      </w:tr>
      <w:tr w:rsidR="00335C41" w:rsidRPr="00335C41" w:rsidTr="00335C41">
        <w:tc>
          <w:tcPr>
            <w:tcW w:w="9901" w:type="dxa"/>
            <w:gridSpan w:val="5"/>
          </w:tcPr>
          <w:p w:rsidR="00335C41" w:rsidRPr="00335C41" w:rsidRDefault="00335C41" w:rsidP="00335C41">
            <w:pPr>
              <w:spacing w:line="276" w:lineRule="auto"/>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Консультативное направление</w:t>
            </w:r>
          </w:p>
        </w:tc>
      </w:tr>
      <w:tr w:rsidR="00335C41" w:rsidRPr="00335C41" w:rsidTr="00335C41">
        <w:tc>
          <w:tcPr>
            <w:tcW w:w="2105" w:type="dxa"/>
            <w:vMerge w:val="restart"/>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Непрерывность специального сопровождения</w:t>
            </w: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 xml:space="preserve">Выработка совместных обоснованных рекомендаций </w:t>
            </w:r>
            <w:r w:rsidRPr="00335C41">
              <w:rPr>
                <w:rFonts w:ascii="Times New Roman" w:eastAsiaTheme="minorHAnsi" w:hAnsi="Times New Roman" w:cs="Times New Roman"/>
                <w:bCs/>
                <w:spacing w:val="-1"/>
                <w:sz w:val="24"/>
                <w:szCs w:val="24"/>
              </w:rPr>
              <w:t>по основным</w:t>
            </w:r>
            <w:r w:rsidRPr="00335C41">
              <w:rPr>
                <w:rFonts w:ascii="Times New Roman" w:eastAsia="Calibri" w:hAnsi="Times New Roman" w:cs="Times New Roman"/>
                <w:bCs/>
                <w:spacing w:val="-1"/>
                <w:sz w:val="24"/>
                <w:szCs w:val="24"/>
              </w:rPr>
              <w:t xml:space="preserve"> направлениям работы с обучающимися, единых для всех участников образовательных отношений</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Ознакомление с рекомендациями по результатам диагностики, обследования</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Сентябрь и/или по необходимости</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Консультирование специалистами образовательных отношений</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Беседы</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 по запросам</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w:t>
            </w:r>
          </w:p>
        </w:tc>
      </w:tr>
      <w:tr w:rsidR="00335C41" w:rsidRPr="00335C41" w:rsidTr="00335C41">
        <w:trPr>
          <w:trHeight w:val="60"/>
        </w:trPr>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Консультирование специалистами педагогов по решению проблем в развитии и обучении, поведении и межличностном взаимодействии обучающихся</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Беседы, семинары</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 по запросам</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Консультативная помощь семье в решении конкретных вопросов воспитания и оказания возможной помощи обучающемуся в освоении программы обучения</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Беседы с родителями (законными представителями) обучающихся</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9901" w:type="dxa"/>
            <w:gridSpan w:val="5"/>
          </w:tcPr>
          <w:p w:rsidR="00335C41" w:rsidRPr="00335C41" w:rsidRDefault="00335C41" w:rsidP="00335C41">
            <w:pPr>
              <w:spacing w:line="276" w:lineRule="auto"/>
              <w:rPr>
                <w:rFonts w:ascii="Times New Roman" w:eastAsia="Calibri" w:hAnsi="Times New Roman" w:cs="Times New Roman"/>
                <w:b/>
                <w:bCs/>
                <w:spacing w:val="-1"/>
                <w:sz w:val="24"/>
                <w:szCs w:val="24"/>
              </w:rPr>
            </w:pPr>
            <w:r w:rsidRPr="00335C41">
              <w:rPr>
                <w:rFonts w:ascii="Times New Roman" w:eastAsia="Calibri" w:hAnsi="Times New Roman" w:cs="Times New Roman"/>
                <w:b/>
                <w:bCs/>
                <w:spacing w:val="-1"/>
                <w:sz w:val="24"/>
                <w:szCs w:val="24"/>
              </w:rPr>
              <w:t>Информационно-просветительское направление</w:t>
            </w:r>
          </w:p>
        </w:tc>
      </w:tr>
      <w:tr w:rsidR="00335C41" w:rsidRPr="00335C41" w:rsidTr="00335C41">
        <w:tc>
          <w:tcPr>
            <w:tcW w:w="2105" w:type="dxa"/>
            <w:vMerge w:val="restart"/>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Разъяснительная деятельность в отношении педагогов и родителей (законных представителей)</w:t>
            </w: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 xml:space="preserve">Рассмотрение вопросов, связанных с особенностями образовательного процесса </w:t>
            </w:r>
            <w:r w:rsidRPr="00335C41">
              <w:rPr>
                <w:rFonts w:ascii="Times New Roman" w:eastAsiaTheme="minorHAnsi" w:hAnsi="Times New Roman" w:cs="Times New Roman"/>
                <w:bCs/>
                <w:spacing w:val="-1"/>
                <w:sz w:val="24"/>
                <w:szCs w:val="24"/>
              </w:rPr>
              <w:t>и сопровождения</w:t>
            </w:r>
            <w:r w:rsidRPr="00335C41">
              <w:rPr>
                <w:rFonts w:ascii="Times New Roman" w:eastAsia="Calibri" w:hAnsi="Times New Roman" w:cs="Times New Roman"/>
                <w:bCs/>
                <w:spacing w:val="-1"/>
                <w:sz w:val="24"/>
                <w:szCs w:val="24"/>
              </w:rPr>
              <w:t xml:space="preserve"> обучающихся с ОВЗ; индивидуально-типологических особенностей обучающихся с ОВЗ</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Беседы, тематические выступления на родительских собраниях, ШМО, ПС, информационные стенды, печатные материалы, статьи на сайт школы</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 по запросам</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Психологическое просвещение педагогов с целью повышения их психологической компетентности</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Тематические выступления на ШМО, ПС, информационные стенды, печатные материалы, статьи на сайт</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 по запросам</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r w:rsidR="00335C41" w:rsidRPr="00335C41" w:rsidTr="00335C41">
        <w:tc>
          <w:tcPr>
            <w:tcW w:w="2105" w:type="dxa"/>
            <w:vMerge/>
          </w:tcPr>
          <w:p w:rsidR="00335C41" w:rsidRPr="00335C41" w:rsidRDefault="00335C41" w:rsidP="00335C41">
            <w:pPr>
              <w:spacing w:line="276" w:lineRule="auto"/>
              <w:rPr>
                <w:rFonts w:ascii="Times New Roman" w:eastAsia="Calibri" w:hAnsi="Times New Roman" w:cs="Times New Roman"/>
                <w:bCs/>
                <w:spacing w:val="-1"/>
                <w:sz w:val="24"/>
                <w:szCs w:val="24"/>
              </w:rPr>
            </w:pPr>
          </w:p>
        </w:tc>
        <w:tc>
          <w:tcPr>
            <w:tcW w:w="2551"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Психологическое просвещение родителей с целью формирования у них элементарной психолого-педагогической компетентности</w:t>
            </w:r>
          </w:p>
        </w:tc>
        <w:tc>
          <w:tcPr>
            <w:tcW w:w="1843"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Беседы, тематические выступления на родительских собраниях, информационные стенды</w:t>
            </w:r>
          </w:p>
        </w:tc>
        <w:tc>
          <w:tcPr>
            <w:tcW w:w="125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В течение учебного года по запросам</w:t>
            </w:r>
          </w:p>
        </w:tc>
        <w:tc>
          <w:tcPr>
            <w:tcW w:w="2146" w:type="dxa"/>
          </w:tcPr>
          <w:p w:rsidR="00335C41" w:rsidRPr="00335C41" w:rsidRDefault="00335C41" w:rsidP="00335C41">
            <w:pPr>
              <w:spacing w:line="276" w:lineRule="auto"/>
              <w:rPr>
                <w:rFonts w:ascii="Times New Roman" w:eastAsia="Calibri" w:hAnsi="Times New Roman" w:cs="Times New Roman"/>
                <w:bCs/>
                <w:spacing w:val="-1"/>
                <w:sz w:val="24"/>
                <w:szCs w:val="24"/>
              </w:rPr>
            </w:pPr>
            <w:r w:rsidRPr="00335C41">
              <w:rPr>
                <w:rFonts w:ascii="Times New Roman" w:eastAsia="Calibri" w:hAnsi="Times New Roman" w:cs="Times New Roman"/>
                <w:bCs/>
                <w:spacing w:val="-1"/>
                <w:sz w:val="24"/>
                <w:szCs w:val="24"/>
              </w:rPr>
              <w:t>Учитель-логопед, педагог-психолог, педагоги</w:t>
            </w:r>
          </w:p>
        </w:tc>
      </w:tr>
    </w:tbl>
    <w:p w:rsidR="00335C41" w:rsidRPr="00335C41" w:rsidRDefault="00335C41" w:rsidP="00335C41">
      <w:pPr>
        <w:shd w:val="clear" w:color="auto" w:fill="FFFFFF"/>
        <w:spacing w:line="276" w:lineRule="auto"/>
        <w:rPr>
          <w:rFonts w:ascii="Times New Roman" w:hAnsi="Times New Roman" w:cs="Times New Roman"/>
          <w:b/>
          <w:bCs/>
          <w:spacing w:val="-2"/>
          <w:sz w:val="24"/>
          <w:szCs w:val="24"/>
        </w:rPr>
      </w:pPr>
    </w:p>
    <w:p w:rsidR="00A467E7" w:rsidRPr="00335C41" w:rsidRDefault="00A467E7" w:rsidP="00335C41">
      <w:pPr>
        <w:tabs>
          <w:tab w:val="left" w:pos="426"/>
        </w:tabs>
        <w:spacing w:line="276" w:lineRule="auto"/>
        <w:ind w:left="851"/>
        <w:jc w:val="both"/>
        <w:rPr>
          <w:rFonts w:ascii="Times New Roman" w:hAnsi="Times New Roman" w:cs="Times New Roman"/>
          <w:color w:val="000000"/>
          <w:sz w:val="24"/>
          <w:szCs w:val="24"/>
        </w:rPr>
      </w:pPr>
    </w:p>
    <w:sectPr w:rsidR="00A467E7" w:rsidRPr="00335C41" w:rsidSect="00552DE7">
      <w:footerReference w:type="default" r:id="rId14"/>
      <w:pgSz w:w="11909" w:h="16834"/>
      <w:pgMar w:top="1134" w:right="850" w:bottom="1134" w:left="1701" w:header="0" w:footer="59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26" w:rsidRDefault="00F64B26" w:rsidP="005F31BE">
      <w:r>
        <w:separator/>
      </w:r>
    </w:p>
  </w:endnote>
  <w:endnote w:type="continuationSeparator" w:id="1">
    <w:p w:rsidR="00F64B26" w:rsidRDefault="00F64B26" w:rsidP="005F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C41" w:rsidRDefault="00EE7DEE" w:rsidP="0063512B">
    <w:pPr>
      <w:pStyle w:val="a8"/>
      <w:jc w:val="center"/>
    </w:pPr>
    <w:fldSimple w:instr=" PAGE   \* MERGEFORMAT ">
      <w:r w:rsidR="00B7509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26" w:rsidRDefault="00F64B26" w:rsidP="005F31BE">
      <w:r>
        <w:separator/>
      </w:r>
    </w:p>
  </w:footnote>
  <w:footnote w:type="continuationSeparator" w:id="1">
    <w:p w:rsidR="00F64B26" w:rsidRDefault="00F64B26" w:rsidP="005F3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F1"/>
    <w:multiLevelType w:val="hybridMultilevel"/>
    <w:tmpl w:val="8814CF46"/>
    <w:lvl w:ilvl="0" w:tplc="B0043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1550A0"/>
    <w:multiLevelType w:val="hybridMultilevel"/>
    <w:tmpl w:val="89782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E0950"/>
    <w:multiLevelType w:val="hybridMultilevel"/>
    <w:tmpl w:val="FE78E71C"/>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4151E0"/>
    <w:multiLevelType w:val="hybridMultilevel"/>
    <w:tmpl w:val="94DAFB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930066"/>
    <w:multiLevelType w:val="hybridMultilevel"/>
    <w:tmpl w:val="F1C0D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430EF"/>
    <w:multiLevelType w:val="hybridMultilevel"/>
    <w:tmpl w:val="1D50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E4831"/>
    <w:multiLevelType w:val="hybridMultilevel"/>
    <w:tmpl w:val="DEC24B0E"/>
    <w:lvl w:ilvl="0" w:tplc="04190001">
      <w:start w:val="1"/>
      <w:numFmt w:val="bullet"/>
      <w:lvlText w:val=""/>
      <w:lvlJc w:val="left"/>
      <w:pPr>
        <w:ind w:left="720" w:hanging="360"/>
      </w:pPr>
      <w:rPr>
        <w:rFonts w:ascii="Symbol" w:hAnsi="Symbol" w:hint="default"/>
      </w:rPr>
    </w:lvl>
    <w:lvl w:ilvl="1" w:tplc="C42C6536">
      <w:start w:val="1"/>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F3CC9"/>
    <w:multiLevelType w:val="hybridMultilevel"/>
    <w:tmpl w:val="7806DBE6"/>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E929F7"/>
    <w:multiLevelType w:val="hybridMultilevel"/>
    <w:tmpl w:val="65B2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B235A9"/>
    <w:multiLevelType w:val="hybridMultilevel"/>
    <w:tmpl w:val="93F2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B57F22"/>
    <w:multiLevelType w:val="hybridMultilevel"/>
    <w:tmpl w:val="211A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FA593A"/>
    <w:multiLevelType w:val="hybridMultilevel"/>
    <w:tmpl w:val="8B7A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66055"/>
    <w:multiLevelType w:val="hybridMultilevel"/>
    <w:tmpl w:val="CC102360"/>
    <w:lvl w:ilvl="0" w:tplc="15966996">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F4918C0"/>
    <w:multiLevelType w:val="hybridMultilevel"/>
    <w:tmpl w:val="77E4C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4D4BF4"/>
    <w:multiLevelType w:val="hybridMultilevel"/>
    <w:tmpl w:val="1678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E72036"/>
    <w:multiLevelType w:val="hybridMultilevel"/>
    <w:tmpl w:val="C516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F81601"/>
    <w:multiLevelType w:val="hybridMultilevel"/>
    <w:tmpl w:val="9D98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A5178"/>
    <w:multiLevelType w:val="hybridMultilevel"/>
    <w:tmpl w:val="49D6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915867"/>
    <w:multiLevelType w:val="hybridMultilevel"/>
    <w:tmpl w:val="46EE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643423"/>
    <w:multiLevelType w:val="hybridMultilevel"/>
    <w:tmpl w:val="C60AE520"/>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20">
    <w:nsid w:val="1DD071FD"/>
    <w:multiLevelType w:val="hybridMultilevel"/>
    <w:tmpl w:val="6B865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234A48"/>
    <w:multiLevelType w:val="hybridMultilevel"/>
    <w:tmpl w:val="E58CC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C20998"/>
    <w:multiLevelType w:val="hybridMultilevel"/>
    <w:tmpl w:val="672C83A2"/>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2C624E"/>
    <w:multiLevelType w:val="hybridMultilevel"/>
    <w:tmpl w:val="4CD0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265F8C"/>
    <w:multiLevelType w:val="hybridMultilevel"/>
    <w:tmpl w:val="2B9A40F4"/>
    <w:lvl w:ilvl="0" w:tplc="71A091B4">
      <w:start w:val="8"/>
      <w:numFmt w:val="upperRoman"/>
      <w:lvlText w:val="%1."/>
      <w:lvlJc w:val="left"/>
      <w:pPr>
        <w:ind w:left="2640" w:hanging="72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5">
    <w:nsid w:val="22FA7978"/>
    <w:multiLevelType w:val="hybridMultilevel"/>
    <w:tmpl w:val="9B58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2327DD"/>
    <w:multiLevelType w:val="hybridMultilevel"/>
    <w:tmpl w:val="A12EF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271A96"/>
    <w:multiLevelType w:val="hybridMultilevel"/>
    <w:tmpl w:val="C3CA8FA6"/>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28">
    <w:nsid w:val="24AC1CEA"/>
    <w:multiLevelType w:val="hybridMultilevel"/>
    <w:tmpl w:val="CBD43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96325B"/>
    <w:multiLevelType w:val="hybridMultilevel"/>
    <w:tmpl w:val="292014B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DF0715"/>
    <w:multiLevelType w:val="hybridMultilevel"/>
    <w:tmpl w:val="BFB88D9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B10BB3"/>
    <w:multiLevelType w:val="hybridMultilevel"/>
    <w:tmpl w:val="00A8A1B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F928D8"/>
    <w:multiLevelType w:val="hybridMultilevel"/>
    <w:tmpl w:val="3CC239C4"/>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33">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4">
    <w:nsid w:val="2FD70E0B"/>
    <w:multiLevelType w:val="hybridMultilevel"/>
    <w:tmpl w:val="D0E2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ED0769"/>
    <w:multiLevelType w:val="hybridMultilevel"/>
    <w:tmpl w:val="02E8BCD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434C7F"/>
    <w:multiLevelType w:val="hybridMultilevel"/>
    <w:tmpl w:val="EBA6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507DB3"/>
    <w:multiLevelType w:val="hybridMultilevel"/>
    <w:tmpl w:val="0FD00424"/>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69E167A"/>
    <w:multiLevelType w:val="hybridMultilevel"/>
    <w:tmpl w:val="EA8C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724CD3"/>
    <w:multiLevelType w:val="hybridMultilevel"/>
    <w:tmpl w:val="1E9A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EA15CA"/>
    <w:multiLevelType w:val="hybridMultilevel"/>
    <w:tmpl w:val="89DC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3D28D1"/>
    <w:multiLevelType w:val="hybridMultilevel"/>
    <w:tmpl w:val="0BDA2324"/>
    <w:lvl w:ilvl="0" w:tplc="15966996">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3AFE6CB2"/>
    <w:multiLevelType w:val="hybridMultilevel"/>
    <w:tmpl w:val="8AC881B0"/>
    <w:lvl w:ilvl="0" w:tplc="15966996">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3B15594A"/>
    <w:multiLevelType w:val="hybridMultilevel"/>
    <w:tmpl w:val="60B2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A55836"/>
    <w:multiLevelType w:val="hybridMultilevel"/>
    <w:tmpl w:val="0C28DB7E"/>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456301"/>
    <w:multiLevelType w:val="hybridMultilevel"/>
    <w:tmpl w:val="E1ECCD1A"/>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8B6FA5"/>
    <w:multiLevelType w:val="hybridMultilevel"/>
    <w:tmpl w:val="9B686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2B6375"/>
    <w:multiLevelType w:val="hybridMultilevel"/>
    <w:tmpl w:val="8A14A8B4"/>
    <w:lvl w:ilvl="0" w:tplc="AC34C3BC">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48">
    <w:nsid w:val="3E79714F"/>
    <w:multiLevelType w:val="hybridMultilevel"/>
    <w:tmpl w:val="F93C3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F02C95"/>
    <w:multiLevelType w:val="hybridMultilevel"/>
    <w:tmpl w:val="166CB4E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50">
    <w:nsid w:val="3F4B6232"/>
    <w:multiLevelType w:val="hybridMultilevel"/>
    <w:tmpl w:val="EDF4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DC713E"/>
    <w:multiLevelType w:val="hybridMultilevel"/>
    <w:tmpl w:val="6FFC8654"/>
    <w:lvl w:ilvl="0" w:tplc="AC34C3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2">
    <w:nsid w:val="422A07DC"/>
    <w:multiLevelType w:val="hybridMultilevel"/>
    <w:tmpl w:val="5950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30607D"/>
    <w:multiLevelType w:val="hybridMultilevel"/>
    <w:tmpl w:val="C54C8FF4"/>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33C2529"/>
    <w:multiLevelType w:val="hybridMultilevel"/>
    <w:tmpl w:val="E43C748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2459A2"/>
    <w:multiLevelType w:val="hybridMultilevel"/>
    <w:tmpl w:val="01C8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E30C9B"/>
    <w:multiLevelType w:val="hybridMultilevel"/>
    <w:tmpl w:val="6EC2AB8A"/>
    <w:lvl w:ilvl="0" w:tplc="AC34C3BC">
      <w:start w:val="1"/>
      <w:numFmt w:val="bullet"/>
      <w:lvlText w:val=""/>
      <w:lvlJc w:val="left"/>
      <w:pPr>
        <w:ind w:left="58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7">
    <w:nsid w:val="453C4A0E"/>
    <w:multiLevelType w:val="hybridMultilevel"/>
    <w:tmpl w:val="7430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60">
    <w:nsid w:val="4BA962D8"/>
    <w:multiLevelType w:val="hybridMultilevel"/>
    <w:tmpl w:val="8A5C5334"/>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4042EB"/>
    <w:multiLevelType w:val="hybridMultilevel"/>
    <w:tmpl w:val="D8A6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0F2BD4"/>
    <w:multiLevelType w:val="hybridMultilevel"/>
    <w:tmpl w:val="519AE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872A28"/>
    <w:multiLevelType w:val="hybridMultilevel"/>
    <w:tmpl w:val="D20E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B44116"/>
    <w:multiLevelType w:val="hybridMultilevel"/>
    <w:tmpl w:val="6CE29B7E"/>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3455C8"/>
    <w:multiLevelType w:val="hybridMultilevel"/>
    <w:tmpl w:val="28A48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7462B0"/>
    <w:multiLevelType w:val="hybridMultilevel"/>
    <w:tmpl w:val="BD70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FD72E4"/>
    <w:multiLevelType w:val="hybridMultilevel"/>
    <w:tmpl w:val="D750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597B08"/>
    <w:multiLevelType w:val="hybridMultilevel"/>
    <w:tmpl w:val="7098E7E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3B37CC"/>
    <w:multiLevelType w:val="hybridMultilevel"/>
    <w:tmpl w:val="A04AAEFC"/>
    <w:lvl w:ilvl="0" w:tplc="15966996">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60FB43E5"/>
    <w:multiLevelType w:val="hybridMultilevel"/>
    <w:tmpl w:val="B06A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2335A4"/>
    <w:multiLevelType w:val="hybridMultilevel"/>
    <w:tmpl w:val="17F20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F56C7F"/>
    <w:multiLevelType w:val="hybridMultilevel"/>
    <w:tmpl w:val="15A24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7437B3"/>
    <w:multiLevelType w:val="hybridMultilevel"/>
    <w:tmpl w:val="1F80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2F465A"/>
    <w:multiLevelType w:val="hybridMultilevel"/>
    <w:tmpl w:val="4B461A1A"/>
    <w:lvl w:ilvl="0" w:tplc="AC34C3BC">
      <w:start w:val="1"/>
      <w:numFmt w:val="bullet"/>
      <w:lvlText w:val=""/>
      <w:lvlJc w:val="left"/>
      <w:pPr>
        <w:ind w:left="949" w:hanging="360"/>
      </w:pPr>
      <w:rPr>
        <w:rFonts w:ascii="Symbol" w:hAnsi="Symbol" w:hint="default"/>
      </w:rPr>
    </w:lvl>
    <w:lvl w:ilvl="1" w:tplc="04190003">
      <w:start w:val="1"/>
      <w:numFmt w:val="bullet"/>
      <w:lvlText w:val="o"/>
      <w:lvlJc w:val="left"/>
      <w:pPr>
        <w:ind w:left="1669" w:hanging="360"/>
      </w:pPr>
      <w:rPr>
        <w:rFonts w:ascii="Courier New" w:hAnsi="Courier New" w:cs="Courier New" w:hint="default"/>
      </w:rPr>
    </w:lvl>
    <w:lvl w:ilvl="2" w:tplc="04190005">
      <w:start w:val="1"/>
      <w:numFmt w:val="bullet"/>
      <w:lvlText w:val=""/>
      <w:lvlJc w:val="left"/>
      <w:pPr>
        <w:ind w:left="2389" w:hanging="360"/>
      </w:pPr>
      <w:rPr>
        <w:rFonts w:ascii="Wingdings" w:hAnsi="Wingdings" w:hint="default"/>
      </w:rPr>
    </w:lvl>
    <w:lvl w:ilvl="3" w:tplc="04190001">
      <w:start w:val="1"/>
      <w:numFmt w:val="bullet"/>
      <w:lvlText w:val=""/>
      <w:lvlJc w:val="left"/>
      <w:pPr>
        <w:ind w:left="3109" w:hanging="360"/>
      </w:pPr>
      <w:rPr>
        <w:rFonts w:ascii="Symbol" w:hAnsi="Symbol" w:hint="default"/>
      </w:rPr>
    </w:lvl>
    <w:lvl w:ilvl="4" w:tplc="04190003">
      <w:start w:val="1"/>
      <w:numFmt w:val="bullet"/>
      <w:lvlText w:val="o"/>
      <w:lvlJc w:val="left"/>
      <w:pPr>
        <w:ind w:left="3829" w:hanging="360"/>
      </w:pPr>
      <w:rPr>
        <w:rFonts w:ascii="Courier New" w:hAnsi="Courier New" w:cs="Courier New" w:hint="default"/>
      </w:rPr>
    </w:lvl>
    <w:lvl w:ilvl="5" w:tplc="04190005">
      <w:start w:val="1"/>
      <w:numFmt w:val="bullet"/>
      <w:lvlText w:val=""/>
      <w:lvlJc w:val="left"/>
      <w:pPr>
        <w:ind w:left="4549" w:hanging="360"/>
      </w:pPr>
      <w:rPr>
        <w:rFonts w:ascii="Wingdings" w:hAnsi="Wingdings" w:hint="default"/>
      </w:rPr>
    </w:lvl>
    <w:lvl w:ilvl="6" w:tplc="04190001">
      <w:start w:val="1"/>
      <w:numFmt w:val="bullet"/>
      <w:lvlText w:val=""/>
      <w:lvlJc w:val="left"/>
      <w:pPr>
        <w:ind w:left="5269" w:hanging="360"/>
      </w:pPr>
      <w:rPr>
        <w:rFonts w:ascii="Symbol" w:hAnsi="Symbol" w:hint="default"/>
      </w:rPr>
    </w:lvl>
    <w:lvl w:ilvl="7" w:tplc="04190003">
      <w:start w:val="1"/>
      <w:numFmt w:val="bullet"/>
      <w:lvlText w:val="o"/>
      <w:lvlJc w:val="left"/>
      <w:pPr>
        <w:ind w:left="5989" w:hanging="360"/>
      </w:pPr>
      <w:rPr>
        <w:rFonts w:ascii="Courier New" w:hAnsi="Courier New" w:cs="Courier New" w:hint="default"/>
      </w:rPr>
    </w:lvl>
    <w:lvl w:ilvl="8" w:tplc="04190005">
      <w:start w:val="1"/>
      <w:numFmt w:val="bullet"/>
      <w:lvlText w:val=""/>
      <w:lvlJc w:val="left"/>
      <w:pPr>
        <w:ind w:left="6709" w:hanging="360"/>
      </w:pPr>
      <w:rPr>
        <w:rFonts w:ascii="Wingdings" w:hAnsi="Wingdings" w:hint="default"/>
      </w:rPr>
    </w:lvl>
  </w:abstractNum>
  <w:abstractNum w:abstractNumId="75">
    <w:nsid w:val="68490D35"/>
    <w:multiLevelType w:val="hybridMultilevel"/>
    <w:tmpl w:val="BC9AF05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8F12327"/>
    <w:multiLevelType w:val="hybridMultilevel"/>
    <w:tmpl w:val="D7BC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11713B"/>
    <w:multiLevelType w:val="hybridMultilevel"/>
    <w:tmpl w:val="8402CE62"/>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B817DA"/>
    <w:multiLevelType w:val="hybridMultilevel"/>
    <w:tmpl w:val="7FC4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E07137"/>
    <w:multiLevelType w:val="hybridMultilevel"/>
    <w:tmpl w:val="19FC3B88"/>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80">
    <w:nsid w:val="6A1916C5"/>
    <w:multiLevelType w:val="hybridMultilevel"/>
    <w:tmpl w:val="8B048DA4"/>
    <w:lvl w:ilvl="0" w:tplc="15966996">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B17161E"/>
    <w:multiLevelType w:val="hybridMultilevel"/>
    <w:tmpl w:val="405C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D2E5190"/>
    <w:multiLevelType w:val="hybridMultilevel"/>
    <w:tmpl w:val="80B87C60"/>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42406F"/>
    <w:multiLevelType w:val="hybridMultilevel"/>
    <w:tmpl w:val="454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6E049F"/>
    <w:multiLevelType w:val="hybridMultilevel"/>
    <w:tmpl w:val="E666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353511"/>
    <w:multiLevelType w:val="hybridMultilevel"/>
    <w:tmpl w:val="20AA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37061C"/>
    <w:multiLevelType w:val="hybridMultilevel"/>
    <w:tmpl w:val="052A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F616C6"/>
    <w:multiLevelType w:val="hybridMultilevel"/>
    <w:tmpl w:val="D660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CE6410"/>
    <w:multiLevelType w:val="hybridMultilevel"/>
    <w:tmpl w:val="1E4A3EB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471A25"/>
    <w:multiLevelType w:val="hybridMultilevel"/>
    <w:tmpl w:val="4F888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5837519"/>
    <w:multiLevelType w:val="hybridMultilevel"/>
    <w:tmpl w:val="D4D4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DA46BF"/>
    <w:multiLevelType w:val="hybridMultilevel"/>
    <w:tmpl w:val="7D6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4D029A"/>
    <w:multiLevelType w:val="hybridMultilevel"/>
    <w:tmpl w:val="D7C2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C93381"/>
    <w:multiLevelType w:val="hybridMultilevel"/>
    <w:tmpl w:val="2A486ECA"/>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CD37097"/>
    <w:multiLevelType w:val="hybridMultilevel"/>
    <w:tmpl w:val="FDF8A9FA"/>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4A4A7D"/>
    <w:multiLevelType w:val="hybridMultilevel"/>
    <w:tmpl w:val="5B8446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800" w:hanging="72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5A3EE7"/>
    <w:multiLevelType w:val="hybridMultilevel"/>
    <w:tmpl w:val="AA9E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9E6BAE"/>
    <w:multiLevelType w:val="hybridMultilevel"/>
    <w:tmpl w:val="9C36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7D48E3"/>
    <w:multiLevelType w:val="hybridMultilevel"/>
    <w:tmpl w:val="EA2C3534"/>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816E9D"/>
    <w:multiLevelType w:val="hybridMultilevel"/>
    <w:tmpl w:val="AE68679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3"/>
  </w:num>
  <w:num w:numId="4">
    <w:abstractNumId w:val="72"/>
  </w:num>
  <w:num w:numId="5">
    <w:abstractNumId w:val="39"/>
  </w:num>
  <w:num w:numId="6">
    <w:abstractNumId w:val="55"/>
  </w:num>
  <w:num w:numId="7">
    <w:abstractNumId w:val="46"/>
  </w:num>
  <w:num w:numId="8">
    <w:abstractNumId w:val="66"/>
  </w:num>
  <w:num w:numId="9">
    <w:abstractNumId w:val="6"/>
  </w:num>
  <w:num w:numId="10">
    <w:abstractNumId w:val="95"/>
  </w:num>
  <w:num w:numId="11">
    <w:abstractNumId w:val="28"/>
  </w:num>
  <w:num w:numId="12">
    <w:abstractNumId w:val="40"/>
  </w:num>
  <w:num w:numId="13">
    <w:abstractNumId w:val="1"/>
  </w:num>
  <w:num w:numId="14">
    <w:abstractNumId w:val="87"/>
  </w:num>
  <w:num w:numId="15">
    <w:abstractNumId w:val="70"/>
  </w:num>
  <w:num w:numId="16">
    <w:abstractNumId w:val="61"/>
  </w:num>
  <w:num w:numId="17">
    <w:abstractNumId w:val="38"/>
  </w:num>
  <w:num w:numId="18">
    <w:abstractNumId w:val="71"/>
  </w:num>
  <w:num w:numId="19">
    <w:abstractNumId w:val="96"/>
  </w:num>
  <w:num w:numId="20">
    <w:abstractNumId w:val="21"/>
  </w:num>
  <w:num w:numId="21">
    <w:abstractNumId w:val="48"/>
  </w:num>
  <w:num w:numId="22">
    <w:abstractNumId w:val="90"/>
  </w:num>
  <w:num w:numId="23">
    <w:abstractNumId w:val="52"/>
  </w:num>
  <w:num w:numId="24">
    <w:abstractNumId w:val="67"/>
  </w:num>
  <w:num w:numId="25">
    <w:abstractNumId w:val="25"/>
  </w:num>
  <w:num w:numId="26">
    <w:abstractNumId w:val="57"/>
  </w:num>
  <w:num w:numId="27">
    <w:abstractNumId w:val="10"/>
  </w:num>
  <w:num w:numId="28">
    <w:abstractNumId w:val="97"/>
  </w:num>
  <w:num w:numId="29">
    <w:abstractNumId w:val="17"/>
  </w:num>
  <w:num w:numId="30">
    <w:abstractNumId w:val="62"/>
  </w:num>
  <w:num w:numId="31">
    <w:abstractNumId w:val="78"/>
  </w:num>
  <w:num w:numId="32">
    <w:abstractNumId w:val="65"/>
  </w:num>
  <w:num w:numId="33">
    <w:abstractNumId w:val="26"/>
  </w:num>
  <w:num w:numId="34">
    <w:abstractNumId w:val="73"/>
  </w:num>
  <w:num w:numId="35">
    <w:abstractNumId w:val="23"/>
  </w:num>
  <w:num w:numId="36">
    <w:abstractNumId w:val="18"/>
  </w:num>
  <w:num w:numId="37">
    <w:abstractNumId w:val="85"/>
  </w:num>
  <w:num w:numId="38">
    <w:abstractNumId w:val="89"/>
  </w:num>
  <w:num w:numId="39">
    <w:abstractNumId w:val="91"/>
  </w:num>
  <w:num w:numId="40">
    <w:abstractNumId w:val="81"/>
  </w:num>
  <w:num w:numId="41">
    <w:abstractNumId w:val="83"/>
  </w:num>
  <w:num w:numId="42">
    <w:abstractNumId w:val="76"/>
  </w:num>
  <w:num w:numId="43">
    <w:abstractNumId w:val="11"/>
  </w:num>
  <w:num w:numId="44">
    <w:abstractNumId w:val="84"/>
  </w:num>
  <w:num w:numId="45">
    <w:abstractNumId w:val="86"/>
  </w:num>
  <w:num w:numId="46">
    <w:abstractNumId w:val="15"/>
  </w:num>
  <w:num w:numId="47">
    <w:abstractNumId w:val="43"/>
  </w:num>
  <w:num w:numId="48">
    <w:abstractNumId w:val="20"/>
  </w:num>
  <w:num w:numId="49">
    <w:abstractNumId w:val="16"/>
  </w:num>
  <w:num w:numId="50">
    <w:abstractNumId w:val="14"/>
  </w:num>
  <w:num w:numId="51">
    <w:abstractNumId w:val="8"/>
  </w:num>
  <w:num w:numId="52">
    <w:abstractNumId w:val="50"/>
  </w:num>
  <w:num w:numId="53">
    <w:abstractNumId w:val="5"/>
  </w:num>
  <w:num w:numId="54">
    <w:abstractNumId w:val="34"/>
  </w:num>
  <w:num w:numId="55">
    <w:abstractNumId w:val="4"/>
  </w:num>
  <w:num w:numId="56">
    <w:abstractNumId w:val="0"/>
  </w:num>
  <w:num w:numId="57">
    <w:abstractNumId w:val="33"/>
  </w:num>
  <w:num w:numId="58">
    <w:abstractNumId w:val="59"/>
  </w:num>
  <w:num w:numId="59">
    <w:abstractNumId w:val="79"/>
  </w:num>
  <w:num w:numId="60">
    <w:abstractNumId w:val="49"/>
  </w:num>
  <w:num w:numId="61">
    <w:abstractNumId w:val="3"/>
  </w:num>
  <w:num w:numId="62">
    <w:abstractNumId w:val="42"/>
  </w:num>
  <w:num w:numId="63">
    <w:abstractNumId w:val="12"/>
  </w:num>
  <w:num w:numId="64">
    <w:abstractNumId w:val="80"/>
  </w:num>
  <w:num w:numId="65">
    <w:abstractNumId w:val="69"/>
  </w:num>
  <w:num w:numId="66">
    <w:abstractNumId w:val="41"/>
  </w:num>
  <w:num w:numId="67">
    <w:abstractNumId w:val="58"/>
  </w:num>
  <w:num w:numId="68">
    <w:abstractNumId w:val="24"/>
  </w:num>
  <w:num w:numId="69">
    <w:abstractNumId w:val="92"/>
  </w:num>
  <w:num w:numId="70">
    <w:abstractNumId w:val="36"/>
  </w:num>
  <w:num w:numId="71">
    <w:abstractNumId w:val="2"/>
  </w:num>
  <w:num w:numId="72">
    <w:abstractNumId w:val="32"/>
  </w:num>
  <w:num w:numId="73">
    <w:abstractNumId w:val="19"/>
  </w:num>
  <w:num w:numId="74">
    <w:abstractNumId w:val="27"/>
  </w:num>
  <w:num w:numId="75">
    <w:abstractNumId w:val="37"/>
  </w:num>
  <w:num w:numId="76">
    <w:abstractNumId w:val="53"/>
  </w:num>
  <w:num w:numId="77">
    <w:abstractNumId w:val="47"/>
  </w:num>
  <w:num w:numId="78">
    <w:abstractNumId w:val="74"/>
  </w:num>
  <w:num w:numId="79">
    <w:abstractNumId w:val="51"/>
  </w:num>
  <w:num w:numId="80">
    <w:abstractNumId w:val="7"/>
  </w:num>
  <w:num w:numId="81">
    <w:abstractNumId w:val="56"/>
  </w:num>
  <w:num w:numId="82">
    <w:abstractNumId w:val="64"/>
  </w:num>
  <w:num w:numId="83">
    <w:abstractNumId w:val="44"/>
  </w:num>
  <w:num w:numId="84">
    <w:abstractNumId w:val="94"/>
  </w:num>
  <w:num w:numId="85">
    <w:abstractNumId w:val="99"/>
  </w:num>
  <w:num w:numId="86">
    <w:abstractNumId w:val="31"/>
  </w:num>
  <w:num w:numId="87">
    <w:abstractNumId w:val="93"/>
  </w:num>
  <w:num w:numId="88">
    <w:abstractNumId w:val="45"/>
  </w:num>
  <w:num w:numId="89">
    <w:abstractNumId w:val="88"/>
  </w:num>
  <w:num w:numId="90">
    <w:abstractNumId w:val="77"/>
  </w:num>
  <w:num w:numId="91">
    <w:abstractNumId w:val="75"/>
  </w:num>
  <w:num w:numId="92">
    <w:abstractNumId w:val="35"/>
  </w:num>
  <w:num w:numId="93">
    <w:abstractNumId w:val="60"/>
  </w:num>
  <w:num w:numId="94">
    <w:abstractNumId w:val="30"/>
  </w:num>
  <w:num w:numId="95">
    <w:abstractNumId w:val="98"/>
  </w:num>
  <w:num w:numId="96">
    <w:abstractNumId w:val="22"/>
  </w:num>
  <w:num w:numId="97">
    <w:abstractNumId w:val="29"/>
  </w:num>
  <w:num w:numId="98">
    <w:abstractNumId w:val="82"/>
  </w:num>
  <w:num w:numId="99">
    <w:abstractNumId w:val="54"/>
  </w:num>
  <w:num w:numId="100">
    <w:abstractNumId w:val="6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D46"/>
    <w:rsid w:val="00012EF1"/>
    <w:rsid w:val="000158A1"/>
    <w:rsid w:val="00041032"/>
    <w:rsid w:val="00047D67"/>
    <w:rsid w:val="00083206"/>
    <w:rsid w:val="00113FF8"/>
    <w:rsid w:val="001443D0"/>
    <w:rsid w:val="00173F24"/>
    <w:rsid w:val="00176C0C"/>
    <w:rsid w:val="001A4D16"/>
    <w:rsid w:val="002103EE"/>
    <w:rsid w:val="002103FB"/>
    <w:rsid w:val="002342B0"/>
    <w:rsid w:val="00251AB7"/>
    <w:rsid w:val="002C439F"/>
    <w:rsid w:val="002E3D46"/>
    <w:rsid w:val="003163AA"/>
    <w:rsid w:val="003309CC"/>
    <w:rsid w:val="00335C41"/>
    <w:rsid w:val="00345C64"/>
    <w:rsid w:val="00357C98"/>
    <w:rsid w:val="0036425D"/>
    <w:rsid w:val="00371C08"/>
    <w:rsid w:val="003D4C8E"/>
    <w:rsid w:val="003D651A"/>
    <w:rsid w:val="0041769F"/>
    <w:rsid w:val="00425DCF"/>
    <w:rsid w:val="00451361"/>
    <w:rsid w:val="00456449"/>
    <w:rsid w:val="004573F6"/>
    <w:rsid w:val="00476105"/>
    <w:rsid w:val="00484150"/>
    <w:rsid w:val="004A046D"/>
    <w:rsid w:val="004B2EEB"/>
    <w:rsid w:val="004C49D7"/>
    <w:rsid w:val="004D50C5"/>
    <w:rsid w:val="004E5962"/>
    <w:rsid w:val="004F3573"/>
    <w:rsid w:val="00552DE7"/>
    <w:rsid w:val="00584FF6"/>
    <w:rsid w:val="005A3221"/>
    <w:rsid w:val="005A38A2"/>
    <w:rsid w:val="005C022A"/>
    <w:rsid w:val="005E2521"/>
    <w:rsid w:val="005F31BE"/>
    <w:rsid w:val="00611F5C"/>
    <w:rsid w:val="006123FA"/>
    <w:rsid w:val="006255F9"/>
    <w:rsid w:val="0063512B"/>
    <w:rsid w:val="0065194F"/>
    <w:rsid w:val="00653724"/>
    <w:rsid w:val="00674943"/>
    <w:rsid w:val="00682C71"/>
    <w:rsid w:val="0069159F"/>
    <w:rsid w:val="00691F3B"/>
    <w:rsid w:val="006C218E"/>
    <w:rsid w:val="006F619B"/>
    <w:rsid w:val="0074109B"/>
    <w:rsid w:val="00763C8F"/>
    <w:rsid w:val="00764D3F"/>
    <w:rsid w:val="00783ECE"/>
    <w:rsid w:val="007D431B"/>
    <w:rsid w:val="007E0D53"/>
    <w:rsid w:val="00864571"/>
    <w:rsid w:val="008C1544"/>
    <w:rsid w:val="008D5AFD"/>
    <w:rsid w:val="008E60E3"/>
    <w:rsid w:val="009171DA"/>
    <w:rsid w:val="00957AE0"/>
    <w:rsid w:val="0096351E"/>
    <w:rsid w:val="0097735C"/>
    <w:rsid w:val="00983178"/>
    <w:rsid w:val="00993325"/>
    <w:rsid w:val="009E5A7F"/>
    <w:rsid w:val="00A07F03"/>
    <w:rsid w:val="00A157D1"/>
    <w:rsid w:val="00A41A14"/>
    <w:rsid w:val="00A467E7"/>
    <w:rsid w:val="00A56831"/>
    <w:rsid w:val="00A72409"/>
    <w:rsid w:val="00A75F10"/>
    <w:rsid w:val="00A83869"/>
    <w:rsid w:val="00AB19E1"/>
    <w:rsid w:val="00B01EA7"/>
    <w:rsid w:val="00B30D8F"/>
    <w:rsid w:val="00B414D1"/>
    <w:rsid w:val="00B56147"/>
    <w:rsid w:val="00B710BE"/>
    <w:rsid w:val="00B75097"/>
    <w:rsid w:val="00BB11E8"/>
    <w:rsid w:val="00BC3337"/>
    <w:rsid w:val="00BD0552"/>
    <w:rsid w:val="00BD2822"/>
    <w:rsid w:val="00C01D2F"/>
    <w:rsid w:val="00CB553A"/>
    <w:rsid w:val="00D052E3"/>
    <w:rsid w:val="00D25DC1"/>
    <w:rsid w:val="00D60F92"/>
    <w:rsid w:val="00D6550B"/>
    <w:rsid w:val="00D7022E"/>
    <w:rsid w:val="00D82FD0"/>
    <w:rsid w:val="00DB1B3C"/>
    <w:rsid w:val="00E073FF"/>
    <w:rsid w:val="00E4068D"/>
    <w:rsid w:val="00E74DF2"/>
    <w:rsid w:val="00E85924"/>
    <w:rsid w:val="00EC0138"/>
    <w:rsid w:val="00EE7DEE"/>
    <w:rsid w:val="00EF08B0"/>
    <w:rsid w:val="00EF4717"/>
    <w:rsid w:val="00F12DEF"/>
    <w:rsid w:val="00F1356A"/>
    <w:rsid w:val="00F15CC3"/>
    <w:rsid w:val="00F53903"/>
    <w:rsid w:val="00F64B26"/>
    <w:rsid w:val="00F67261"/>
    <w:rsid w:val="00F74134"/>
    <w:rsid w:val="00F924F3"/>
    <w:rsid w:val="00FA7864"/>
    <w:rsid w:val="00FB5D69"/>
    <w:rsid w:val="00FB77B1"/>
    <w:rsid w:val="00FD3349"/>
    <w:rsid w:val="00FF0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69"/>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8E60E3"/>
    <w:pPr>
      <w:keepNext/>
      <w:spacing w:before="240" w:after="60"/>
      <w:outlineLvl w:val="0"/>
    </w:pPr>
    <w:rPr>
      <w:rFonts w:ascii="Cambria" w:hAnsi="Cambria" w:cs="Times New Roman"/>
      <w:b/>
      <w:bCs/>
      <w:kern w:val="32"/>
      <w:sz w:val="32"/>
      <w:szCs w:val="32"/>
    </w:rPr>
  </w:style>
  <w:style w:type="paragraph" w:styleId="2">
    <w:name w:val="heading 2"/>
    <w:basedOn w:val="a"/>
    <w:link w:val="20"/>
    <w:uiPriority w:val="9"/>
    <w:qFormat/>
    <w:rsid w:val="00335C41"/>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0E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35C41"/>
    <w:rPr>
      <w:rFonts w:ascii="Times New Roman" w:hAnsi="Times New Roman"/>
      <w:b/>
      <w:bCs/>
      <w:sz w:val="36"/>
      <w:szCs w:val="36"/>
    </w:rPr>
  </w:style>
  <w:style w:type="character" w:styleId="a3">
    <w:name w:val="Hyperlink"/>
    <w:basedOn w:val="a0"/>
    <w:uiPriority w:val="99"/>
    <w:unhideWhenUsed/>
    <w:rsid w:val="00A467E7"/>
    <w:rPr>
      <w:color w:val="0000FF"/>
      <w:u w:val="single"/>
    </w:rPr>
  </w:style>
  <w:style w:type="paragraph" w:styleId="a4">
    <w:name w:val="header"/>
    <w:basedOn w:val="a"/>
    <w:link w:val="a5"/>
    <w:rsid w:val="00A467E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0"/>
    <w:link w:val="a4"/>
    <w:rsid w:val="00A467E7"/>
    <w:rPr>
      <w:rFonts w:ascii="Times New Roman" w:eastAsia="Times New Roman" w:hAnsi="Times New Roman" w:cs="Times New Roman"/>
      <w:sz w:val="24"/>
      <w:szCs w:val="24"/>
    </w:rPr>
  </w:style>
  <w:style w:type="paragraph" w:styleId="a6">
    <w:name w:val="No Spacing"/>
    <w:aliases w:val="основа"/>
    <w:link w:val="a7"/>
    <w:uiPriority w:val="1"/>
    <w:qFormat/>
    <w:rsid w:val="00A467E7"/>
    <w:rPr>
      <w:sz w:val="22"/>
      <w:szCs w:val="22"/>
    </w:rPr>
  </w:style>
  <w:style w:type="character" w:customStyle="1" w:styleId="a7">
    <w:name w:val="Без интервала Знак"/>
    <w:aliases w:val="основа Знак"/>
    <w:link w:val="a6"/>
    <w:uiPriority w:val="1"/>
    <w:rsid w:val="00A467E7"/>
    <w:rPr>
      <w:sz w:val="22"/>
      <w:szCs w:val="22"/>
      <w:lang w:val="ru-RU" w:eastAsia="ru-RU" w:bidi="ar-SA"/>
    </w:rPr>
  </w:style>
  <w:style w:type="paragraph" w:styleId="a8">
    <w:name w:val="footer"/>
    <w:basedOn w:val="a"/>
    <w:link w:val="a9"/>
    <w:uiPriority w:val="99"/>
    <w:unhideWhenUsed/>
    <w:rsid w:val="005F31BE"/>
    <w:pPr>
      <w:tabs>
        <w:tab w:val="center" w:pos="4677"/>
        <w:tab w:val="right" w:pos="9355"/>
      </w:tabs>
    </w:pPr>
  </w:style>
  <w:style w:type="character" w:customStyle="1" w:styleId="a9">
    <w:name w:val="Нижний колонтитул Знак"/>
    <w:basedOn w:val="a0"/>
    <w:link w:val="a8"/>
    <w:uiPriority w:val="99"/>
    <w:rsid w:val="005F31BE"/>
    <w:rPr>
      <w:rFonts w:ascii="Arial" w:hAnsi="Arial" w:cs="Arial"/>
    </w:rPr>
  </w:style>
  <w:style w:type="paragraph" w:styleId="aa">
    <w:name w:val="footnote text"/>
    <w:basedOn w:val="a"/>
    <w:link w:val="ab"/>
    <w:uiPriority w:val="99"/>
    <w:semiHidden/>
    <w:unhideWhenUsed/>
    <w:rsid w:val="00DB1B3C"/>
  </w:style>
  <w:style w:type="character" w:customStyle="1" w:styleId="ab">
    <w:name w:val="Текст сноски Знак"/>
    <w:basedOn w:val="a0"/>
    <w:link w:val="aa"/>
    <w:uiPriority w:val="99"/>
    <w:semiHidden/>
    <w:rsid w:val="00DB1B3C"/>
    <w:rPr>
      <w:rFonts w:ascii="Arial" w:hAnsi="Arial" w:cs="Arial"/>
    </w:rPr>
  </w:style>
  <w:style w:type="character" w:styleId="ac">
    <w:name w:val="footnote reference"/>
    <w:basedOn w:val="a0"/>
    <w:uiPriority w:val="99"/>
    <w:semiHidden/>
    <w:unhideWhenUsed/>
    <w:rsid w:val="00DB1B3C"/>
    <w:rPr>
      <w:vertAlign w:val="superscript"/>
    </w:rPr>
  </w:style>
  <w:style w:type="character" w:styleId="ad">
    <w:name w:val="FollowedHyperlink"/>
    <w:basedOn w:val="a0"/>
    <w:uiPriority w:val="99"/>
    <w:semiHidden/>
    <w:unhideWhenUsed/>
    <w:rsid w:val="0097735C"/>
    <w:rPr>
      <w:color w:val="800080"/>
      <w:u w:val="single"/>
    </w:rPr>
  </w:style>
  <w:style w:type="paragraph" w:styleId="ae">
    <w:name w:val="List Paragraph"/>
    <w:basedOn w:val="a"/>
    <w:link w:val="af"/>
    <w:uiPriority w:val="34"/>
    <w:qFormat/>
    <w:rsid w:val="00047D67"/>
    <w:pPr>
      <w:autoSpaceDE/>
      <w:autoSpaceDN/>
      <w:adjustRightInd/>
      <w:ind w:left="720"/>
      <w:contextualSpacing/>
    </w:pPr>
    <w:rPr>
      <w:rFonts w:ascii="Arial Unicode MS" w:eastAsia="Arial Unicode MS" w:hAnsi="Arial Unicode MS" w:cs="Arial Unicode MS"/>
      <w:color w:val="000000"/>
      <w:sz w:val="24"/>
      <w:szCs w:val="24"/>
      <w:lang w:bidi="ru-RU"/>
    </w:rPr>
  </w:style>
  <w:style w:type="character" w:customStyle="1" w:styleId="af">
    <w:name w:val="Абзац списка Знак"/>
    <w:link w:val="ae"/>
    <w:uiPriority w:val="34"/>
    <w:locked/>
    <w:rsid w:val="00047D67"/>
    <w:rPr>
      <w:rFonts w:ascii="Arial Unicode MS" w:eastAsia="Arial Unicode MS" w:hAnsi="Arial Unicode MS" w:cs="Arial Unicode MS"/>
      <w:color w:val="000000"/>
      <w:sz w:val="24"/>
      <w:szCs w:val="24"/>
      <w:lang w:bidi="ru-RU"/>
    </w:rPr>
  </w:style>
  <w:style w:type="paragraph" w:customStyle="1" w:styleId="af0">
    <w:name w:val="Основной"/>
    <w:basedOn w:val="a"/>
    <w:link w:val="af1"/>
    <w:uiPriority w:val="99"/>
    <w:rsid w:val="00047D67"/>
    <w:pPr>
      <w:widowControl/>
      <w:spacing w:line="214" w:lineRule="atLeast"/>
      <w:ind w:firstLine="283"/>
      <w:jc w:val="both"/>
      <w:textAlignment w:val="center"/>
    </w:pPr>
    <w:rPr>
      <w:rFonts w:ascii="NewtonCSanPin" w:hAnsi="NewtonCSanPin" w:cs="Times New Roman"/>
      <w:color w:val="000000"/>
      <w:sz w:val="21"/>
      <w:szCs w:val="21"/>
      <w:lang/>
    </w:rPr>
  </w:style>
  <w:style w:type="character" w:customStyle="1" w:styleId="af1">
    <w:name w:val="Основной Знак"/>
    <w:link w:val="af0"/>
    <w:uiPriority w:val="99"/>
    <w:rsid w:val="00047D67"/>
    <w:rPr>
      <w:rFonts w:ascii="NewtonCSanPin" w:hAnsi="NewtonCSanPin"/>
      <w:color w:val="000000"/>
      <w:sz w:val="21"/>
      <w:szCs w:val="21"/>
    </w:rPr>
  </w:style>
  <w:style w:type="paragraph" w:customStyle="1" w:styleId="af2">
    <w:name w:val="Буллит"/>
    <w:basedOn w:val="af0"/>
    <w:link w:val="af3"/>
    <w:rsid w:val="00047D67"/>
  </w:style>
  <w:style w:type="character" w:customStyle="1" w:styleId="af3">
    <w:name w:val="Буллит Знак"/>
    <w:link w:val="af2"/>
    <w:rsid w:val="00047D67"/>
    <w:rPr>
      <w:rFonts w:ascii="NewtonCSanPin" w:hAnsi="NewtonCSanPin"/>
      <w:color w:val="000000"/>
      <w:sz w:val="21"/>
      <w:szCs w:val="21"/>
    </w:rPr>
  </w:style>
  <w:style w:type="paragraph" w:styleId="af4">
    <w:name w:val="Body Text Indent"/>
    <w:basedOn w:val="a"/>
    <w:link w:val="af5"/>
    <w:unhideWhenUsed/>
    <w:rsid w:val="00047D67"/>
    <w:pPr>
      <w:widowControl/>
      <w:autoSpaceDE/>
      <w:autoSpaceDN/>
      <w:adjustRightInd/>
      <w:spacing w:after="120" w:line="276" w:lineRule="auto"/>
      <w:ind w:left="283"/>
    </w:pPr>
    <w:rPr>
      <w:rFonts w:ascii="Calibri" w:eastAsia="Calibri" w:hAnsi="Calibri" w:cs="Times New Roman"/>
      <w:sz w:val="22"/>
      <w:szCs w:val="22"/>
      <w:lang w:eastAsia="en-US"/>
    </w:rPr>
  </w:style>
  <w:style w:type="character" w:customStyle="1" w:styleId="af5">
    <w:name w:val="Основной текст с отступом Знак"/>
    <w:basedOn w:val="a0"/>
    <w:link w:val="af4"/>
    <w:rsid w:val="00047D67"/>
    <w:rPr>
      <w:rFonts w:eastAsia="Calibri"/>
      <w:sz w:val="22"/>
      <w:szCs w:val="22"/>
      <w:lang w:eastAsia="en-US"/>
    </w:rPr>
  </w:style>
  <w:style w:type="paragraph" w:styleId="af6">
    <w:name w:val="Plain Text"/>
    <w:basedOn w:val="a"/>
    <w:link w:val="af7"/>
    <w:rsid w:val="00047D67"/>
    <w:pPr>
      <w:widowControl/>
      <w:autoSpaceDE/>
      <w:autoSpaceDN/>
      <w:adjustRightInd/>
      <w:spacing w:line="259" w:lineRule="auto"/>
      <w:jc w:val="both"/>
    </w:pPr>
    <w:rPr>
      <w:rFonts w:ascii="Courier New" w:hAnsi="Courier New" w:cs="Times New Roman"/>
      <w:bCs/>
      <w:szCs w:val="28"/>
    </w:rPr>
  </w:style>
  <w:style w:type="character" w:customStyle="1" w:styleId="af7">
    <w:name w:val="Текст Знак"/>
    <w:basedOn w:val="a0"/>
    <w:link w:val="af6"/>
    <w:rsid w:val="00047D67"/>
    <w:rPr>
      <w:rFonts w:ascii="Courier New" w:hAnsi="Courier New"/>
      <w:bCs/>
      <w:szCs w:val="28"/>
    </w:rPr>
  </w:style>
  <w:style w:type="paragraph" w:customStyle="1" w:styleId="af8">
    <w:name w:val="А_основной"/>
    <w:basedOn w:val="a"/>
    <w:link w:val="af9"/>
    <w:rsid w:val="00047D67"/>
    <w:pPr>
      <w:spacing w:line="360" w:lineRule="auto"/>
      <w:ind w:firstLine="454"/>
      <w:jc w:val="both"/>
    </w:pPr>
    <w:rPr>
      <w:rFonts w:ascii="Times New Roman" w:eastAsia="Calibri" w:hAnsi="Times New Roman" w:cs="Times New Roman"/>
      <w:lang/>
    </w:rPr>
  </w:style>
  <w:style w:type="character" w:customStyle="1" w:styleId="af9">
    <w:name w:val="А_основной Знак"/>
    <w:link w:val="af8"/>
    <w:locked/>
    <w:rsid w:val="00047D67"/>
    <w:rPr>
      <w:rFonts w:ascii="Times New Roman" w:eastAsia="Calibri" w:hAnsi="Times New Roman"/>
    </w:rPr>
  </w:style>
  <w:style w:type="character" w:styleId="afa">
    <w:name w:val="Strong"/>
    <w:uiPriority w:val="22"/>
    <w:qFormat/>
    <w:rsid w:val="001443D0"/>
    <w:rPr>
      <w:b/>
      <w:bCs/>
    </w:rPr>
  </w:style>
  <w:style w:type="character" w:customStyle="1" w:styleId="afb">
    <w:name w:val="Текст выноски Знак"/>
    <w:basedOn w:val="a0"/>
    <w:link w:val="afc"/>
    <w:uiPriority w:val="99"/>
    <w:semiHidden/>
    <w:rsid w:val="00335C41"/>
    <w:rPr>
      <w:rFonts w:ascii="Tahoma" w:hAnsi="Tahoma" w:cs="Tahoma"/>
      <w:sz w:val="16"/>
      <w:szCs w:val="16"/>
    </w:rPr>
  </w:style>
  <w:style w:type="paragraph" w:styleId="afc">
    <w:name w:val="Balloon Text"/>
    <w:basedOn w:val="a"/>
    <w:link w:val="afb"/>
    <w:uiPriority w:val="99"/>
    <w:semiHidden/>
    <w:unhideWhenUsed/>
    <w:rsid w:val="00335C41"/>
    <w:rPr>
      <w:rFonts w:ascii="Tahoma" w:hAnsi="Tahoma" w:cs="Tahoma"/>
      <w:sz w:val="16"/>
      <w:szCs w:val="16"/>
    </w:rPr>
  </w:style>
  <w:style w:type="paragraph" w:customStyle="1" w:styleId="c2">
    <w:name w:val="c2"/>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335C41"/>
  </w:style>
  <w:style w:type="paragraph" w:customStyle="1" w:styleId="c6">
    <w:name w:val="c6"/>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3">
    <w:name w:val="c3"/>
    <w:basedOn w:val="a0"/>
    <w:rsid w:val="00335C41"/>
  </w:style>
  <w:style w:type="paragraph" w:customStyle="1" w:styleId="c7">
    <w:name w:val="c7"/>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9">
    <w:name w:val="c39"/>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3">
    <w:name w:val="c33"/>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7">
    <w:name w:val="c17"/>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6">
    <w:name w:val="c26"/>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7">
    <w:name w:val="c27"/>
    <w:basedOn w:val="a0"/>
    <w:rsid w:val="00335C41"/>
  </w:style>
  <w:style w:type="character" w:customStyle="1" w:styleId="c32">
    <w:name w:val="c32"/>
    <w:basedOn w:val="a0"/>
    <w:rsid w:val="00335C41"/>
  </w:style>
  <w:style w:type="character" w:customStyle="1" w:styleId="c30">
    <w:name w:val="c30"/>
    <w:basedOn w:val="a0"/>
    <w:rsid w:val="00335C41"/>
  </w:style>
  <w:style w:type="paragraph" w:customStyle="1" w:styleId="c18">
    <w:name w:val="c18"/>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3">
    <w:name w:val="c13"/>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2">
    <w:name w:val="c12"/>
    <w:basedOn w:val="a0"/>
    <w:rsid w:val="00335C41"/>
  </w:style>
  <w:style w:type="paragraph" w:customStyle="1" w:styleId="c28">
    <w:name w:val="c28"/>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3">
    <w:name w:val="c23"/>
    <w:basedOn w:val="a"/>
    <w:rsid w:val="00335C41"/>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d">
    <w:name w:val="Title"/>
    <w:basedOn w:val="a"/>
    <w:link w:val="afe"/>
    <w:qFormat/>
    <w:rsid w:val="00335C41"/>
    <w:pPr>
      <w:widowControl/>
      <w:autoSpaceDE/>
      <w:autoSpaceDN/>
      <w:adjustRightInd/>
      <w:jc w:val="center"/>
    </w:pPr>
    <w:rPr>
      <w:rFonts w:ascii="Times New Roman" w:hAnsi="Times New Roman" w:cs="Times New Roman"/>
      <w:b/>
      <w:bCs/>
      <w:szCs w:val="24"/>
    </w:rPr>
  </w:style>
  <w:style w:type="character" w:customStyle="1" w:styleId="afe">
    <w:name w:val="Название Знак"/>
    <w:basedOn w:val="a0"/>
    <w:link w:val="afd"/>
    <w:rsid w:val="00335C41"/>
    <w:rPr>
      <w:rFonts w:ascii="Times New Roman" w:hAnsi="Times New Roman"/>
      <w:b/>
      <w:bCs/>
      <w:szCs w:val="24"/>
    </w:rPr>
  </w:style>
  <w:style w:type="paragraph" w:customStyle="1" w:styleId="aff">
    <w:name w:val="Содержимое таблицы"/>
    <w:basedOn w:val="a"/>
    <w:rsid w:val="00335C41"/>
    <w:pPr>
      <w:suppressLineNumbers/>
      <w:suppressAutoHyphens/>
      <w:autoSpaceDE/>
      <w:autoSpaceDN/>
      <w:adjustRightInd/>
    </w:pPr>
    <w:rPr>
      <w:rFonts w:ascii="Times New Roman" w:eastAsia="Arial"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insch@oktregion.r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okttalsch7.86.i-school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122</Pages>
  <Words>49098</Words>
  <Characters>279860</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328302</CharactersWithSpaces>
  <SharedDoc>false</SharedDoc>
  <HLinks>
    <vt:vector size="48" baseType="variant">
      <vt:variant>
        <vt:i4>3670054</vt:i4>
      </vt:variant>
      <vt:variant>
        <vt:i4>18</vt:i4>
      </vt:variant>
      <vt:variant>
        <vt:i4>0</vt:i4>
      </vt:variant>
      <vt:variant>
        <vt:i4>5</vt:i4>
      </vt:variant>
      <vt:variant>
        <vt:lpwstr/>
      </vt:variant>
      <vt:variant>
        <vt:lpwstr>bookmark46</vt:lpwstr>
      </vt:variant>
      <vt:variant>
        <vt:i4>3538979</vt:i4>
      </vt:variant>
      <vt:variant>
        <vt:i4>15</vt:i4>
      </vt:variant>
      <vt:variant>
        <vt:i4>0</vt:i4>
      </vt:variant>
      <vt:variant>
        <vt:i4>5</vt:i4>
      </vt:variant>
      <vt:variant>
        <vt:lpwstr/>
      </vt:variant>
      <vt:variant>
        <vt:lpwstr>bookmark18</vt:lpwstr>
      </vt:variant>
      <vt:variant>
        <vt:i4>3670051</vt:i4>
      </vt:variant>
      <vt:variant>
        <vt:i4>12</vt:i4>
      </vt:variant>
      <vt:variant>
        <vt:i4>0</vt:i4>
      </vt:variant>
      <vt:variant>
        <vt:i4>5</vt:i4>
      </vt:variant>
      <vt:variant>
        <vt:lpwstr/>
      </vt:variant>
      <vt:variant>
        <vt:lpwstr>bookmark16</vt:lpwstr>
      </vt:variant>
      <vt:variant>
        <vt:i4>3997731</vt:i4>
      </vt:variant>
      <vt:variant>
        <vt:i4>9</vt:i4>
      </vt:variant>
      <vt:variant>
        <vt:i4>0</vt:i4>
      </vt:variant>
      <vt:variant>
        <vt:i4>5</vt:i4>
      </vt:variant>
      <vt:variant>
        <vt:lpwstr/>
      </vt:variant>
      <vt:variant>
        <vt:lpwstr>bookmark13</vt:lpwstr>
      </vt:variant>
      <vt:variant>
        <vt:i4>917522</vt:i4>
      </vt:variant>
      <vt:variant>
        <vt:i4>6</vt:i4>
      </vt:variant>
      <vt:variant>
        <vt:i4>0</vt:i4>
      </vt:variant>
      <vt:variant>
        <vt:i4>5</vt:i4>
      </vt:variant>
      <vt:variant>
        <vt:lpwstr/>
      </vt:variant>
      <vt:variant>
        <vt:lpwstr>bookmark1</vt:lpwstr>
      </vt:variant>
      <vt:variant>
        <vt:i4>6357038</vt:i4>
      </vt:variant>
      <vt:variant>
        <vt:i4>3</vt:i4>
      </vt:variant>
      <vt:variant>
        <vt:i4>0</vt:i4>
      </vt:variant>
      <vt:variant>
        <vt:i4>5</vt:i4>
      </vt:variant>
      <vt:variant>
        <vt:lpwstr>http://okttalsch7.86.i-schools.ru/</vt:lpwstr>
      </vt:variant>
      <vt:variant>
        <vt:lpwstr/>
      </vt:variant>
      <vt:variant>
        <vt:i4>8192082</vt:i4>
      </vt:variant>
      <vt:variant>
        <vt:i4>0</vt:i4>
      </vt:variant>
      <vt:variant>
        <vt:i4>0</vt:i4>
      </vt:variant>
      <vt:variant>
        <vt:i4>5</vt:i4>
      </vt:variant>
      <vt:variant>
        <vt:lpwstr>mailto:Talinsch@oktregion.ru</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Дубасова ТН</dc:creator>
  <cp:lastModifiedBy>Виктория</cp:lastModifiedBy>
  <cp:revision>6</cp:revision>
  <cp:lastPrinted>2019-11-29T11:53:00Z</cp:lastPrinted>
  <dcterms:created xsi:type="dcterms:W3CDTF">2019-11-28T17:28:00Z</dcterms:created>
  <dcterms:modified xsi:type="dcterms:W3CDTF">2019-11-29T14:24:00Z</dcterms:modified>
</cp:coreProperties>
</file>