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D" w:rsidRDefault="0098016D" w:rsidP="0098016D">
      <w:pPr>
        <w:pStyle w:val="2"/>
        <w:spacing w:before="0"/>
        <w:ind w:left="737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Приложение 1</w:t>
      </w:r>
    </w:p>
    <w:p w:rsidR="00891D30" w:rsidRDefault="00016A7A" w:rsidP="0098016D">
      <w:pPr>
        <w:pStyle w:val="2"/>
        <w:spacing w:before="0"/>
        <w:ind w:left="737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E7A4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98016D" w:rsidRPr="0098016D" w:rsidRDefault="0098016D" w:rsidP="0098016D">
      <w:pPr>
        <w:ind w:left="7088"/>
        <w:rPr>
          <w:sz w:val="24"/>
          <w:szCs w:val="24"/>
        </w:rPr>
      </w:pPr>
      <w:r w:rsidRPr="0098016D">
        <w:rPr>
          <w:sz w:val="24"/>
          <w:szCs w:val="24"/>
        </w:rPr>
        <w:t>Приказ №192 от 31.12.2014г</w:t>
      </w:r>
    </w:p>
    <w:p w:rsidR="00891D30" w:rsidRPr="00CE7A4D" w:rsidRDefault="00CE7A4D" w:rsidP="0098016D">
      <w:pPr>
        <w:pStyle w:val="2"/>
        <w:spacing w:before="0"/>
        <w:ind w:left="737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___________________________</w:t>
      </w:r>
      <w:r w:rsidR="00016A7A" w:rsidRPr="00CE7A4D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директор М</w:t>
      </w:r>
      <w:r w:rsidR="00040016" w:rsidRPr="00CE7A4D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К</w:t>
      </w:r>
      <w:r w:rsidR="00016A7A" w:rsidRPr="00CE7A4D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ОУ СОШ № </w:t>
      </w:r>
      <w:r w:rsidR="00040016" w:rsidRPr="00CE7A4D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7</w:t>
      </w:r>
      <w:r w:rsidR="00016A7A" w:rsidRPr="00CE7A4D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040016" w:rsidRPr="00CE7A4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Н.И.Фаттахова</w:t>
      </w:r>
    </w:p>
    <w:p w:rsidR="00891D30" w:rsidRPr="00854686" w:rsidRDefault="00016A7A" w:rsidP="0098016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A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 работы </w:t>
      </w:r>
      <w:r w:rsidRPr="00CE7A4D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по противодействию коррупции в МКОУ СОШ № 7</w:t>
      </w:r>
      <w:r w:rsidR="00040016" w:rsidRPr="00CE7A4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E7A4D">
        <w:rPr>
          <w:rFonts w:ascii="Times New Roman" w:eastAsia="Times New Roman" w:hAnsi="Times New Roman" w:cs="Times New Roman"/>
          <w:color w:val="auto"/>
          <w:sz w:val="24"/>
          <w:szCs w:val="24"/>
        </w:rPr>
        <w:t>на 2014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394"/>
        <w:gridCol w:w="2126"/>
        <w:gridCol w:w="1701"/>
        <w:gridCol w:w="1843"/>
      </w:tblGrid>
      <w:tr w:rsidR="00891D30" w:rsidRPr="00CE7A4D" w:rsidTr="00854686">
        <w:trPr>
          <w:trHeight w:hRule="exact" w:val="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E7A4D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</w:t>
            </w:r>
            <w:r w:rsidRPr="00CE7A4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Ответственный </w:t>
            </w:r>
            <w:r w:rsidRPr="00CE7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Отметка о </w:t>
            </w:r>
            <w:r w:rsidRPr="00CE7A4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выполнении</w:t>
            </w:r>
          </w:p>
        </w:tc>
      </w:tr>
      <w:tr w:rsidR="00891D30" w:rsidRPr="00CE7A4D" w:rsidTr="00854686">
        <w:trPr>
          <w:trHeight w:hRule="exact" w:val="28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B45B5" w:rsidRDefault="00016A7A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B5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1.</w:t>
            </w:r>
            <w:r w:rsidRPr="00AB45B5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</w:tc>
      </w:tr>
      <w:tr w:rsidR="00891D30" w:rsidRPr="00CE7A4D" w:rsidTr="007310A7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Подготовка     приказов     и     другой документации            по            противодействию      коррупции      в      сфере образования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мере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Зам</w:t>
            </w:r>
            <w:r w:rsidR="00040016"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естители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1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Ознакомление      учащихся      и      их 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родителей  с  </w:t>
            </w:r>
            <w:r w:rsidR="007310A7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Уставом учреждения,                              Правилами внутреннего                             распорядка, правилами для учащихся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Классные</w:t>
            </w:r>
          </w:p>
          <w:p w:rsidR="007310A7" w:rsidRDefault="007310A7" w:rsidP="007310A7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Р</w:t>
            </w:r>
            <w:r w:rsidR="00016A7A"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уководители</w:t>
            </w:r>
          </w:p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1-11</w:t>
            </w:r>
          </w:p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1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Доведение    до     сведения     членов педагогического                  коллектива инструктивно-методических рекомендаций       по       организации антикоррупционной        работы  в образовательном учреждении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 (по</w:t>
            </w:r>
          </w:p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мере поступления</w:t>
            </w:r>
          </w:p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документов)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2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       административных 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совещаний                 по 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вопросам антикоррупционной           политики, рассмотрение             вопросов  по предупреждению     коррупции     на совещаниях                педагогического коллектива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1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7310A7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Обеспечить    </w:t>
            </w:r>
            <w:r w:rsidR="00016A7A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неукоснительное 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исполнение требований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</w:t>
            </w:r>
            <w:r w:rsidR="00016A7A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законодательства      РФ      в      сфере оказания платных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30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Осуществление взаимодействия с правоохранительными     органами 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           фактам,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связанным   с проявлением   коррупции   в   сфере образования,          в том  числе направление      актов      ревизий  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проверок, 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содержащих  факты противоправных      действий      при </w:t>
            </w:r>
            <w:r w:rsidR="007310A7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уществлении </w:t>
            </w:r>
            <w:r w:rsidR="007310A7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финансово-хозяйственной  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деятельности образовательного учреждения.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91D30" w:rsidRPr="00CE7A4D" w:rsidRDefault="00891D30" w:rsidP="007310A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891D30" w:rsidRPr="00CE7A4D" w:rsidSect="007310A7">
          <w:footerReference w:type="default" r:id="rId7"/>
          <w:type w:val="continuous"/>
          <w:pgSz w:w="11909" w:h="16834"/>
          <w:pgMar w:top="568" w:right="422" w:bottom="360" w:left="845" w:header="720" w:footer="720" w:gutter="0"/>
          <w:cols w:space="60"/>
          <w:noEndnote/>
        </w:sectPr>
      </w:pPr>
    </w:p>
    <w:p w:rsidR="00891D30" w:rsidRPr="00CE7A4D" w:rsidRDefault="00016A7A" w:rsidP="007310A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E7A4D">
        <w:rPr>
          <w:rFonts w:ascii="Times New Roman" w:hAnsi="Times New Roman" w:cs="Times New Roman"/>
          <w:color w:val="auto"/>
          <w:spacing w:val="-1"/>
          <w:sz w:val="24"/>
          <w:szCs w:val="24"/>
        </w:rPr>
        <w:lastRenderedPageBreak/>
        <w:t>2.</w:t>
      </w:r>
      <w:r w:rsidRPr="00CE7A4D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Организационное обеспечение антикоррупционной 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76"/>
        <w:gridCol w:w="2126"/>
        <w:gridCol w:w="2270"/>
        <w:gridCol w:w="1843"/>
      </w:tblGrid>
      <w:tr w:rsidR="00891D30" w:rsidRPr="00CE7A4D" w:rsidTr="007310A7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Привлечение             общественности при   проведении   процедур   ГИА, ЕГЭ     в     качестве     общественных наблюдателей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Зам.директора по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У</w:t>
            </w:r>
            <w:r w:rsidR="00040016"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     уровня      и      результатов противодействия       коррупции       в школе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анализа поступивших                                         жалоб, информации, фактов на действия педагогических работников М</w:t>
            </w:r>
            <w:r w:rsidR="00040016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ОУ СОШ № </w:t>
            </w:r>
            <w:r w:rsidR="00040016"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CE7A4D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Организовать         размещение        на стенде  ОУ  информации          о действующих   телефонах «горячей линии»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CE7A4D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91D30" w:rsidRPr="00CE7A4D" w:rsidRDefault="00016A7A" w:rsidP="00CE7A4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E7A4D">
        <w:rPr>
          <w:rFonts w:ascii="Times New Roman" w:hAnsi="Times New Roman" w:cs="Times New Roman"/>
          <w:color w:val="auto"/>
          <w:spacing w:val="-2"/>
          <w:sz w:val="24"/>
          <w:szCs w:val="24"/>
        </w:rPr>
        <w:t>3.</w:t>
      </w:r>
      <w:r w:rsidRPr="00CE7A4D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Мониторинг коррупции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76"/>
        <w:gridCol w:w="2126"/>
        <w:gridCol w:w="2270"/>
        <w:gridCol w:w="1843"/>
      </w:tblGrid>
      <w:tr w:rsidR="00891D30" w:rsidRPr="00CE7A4D" w:rsidTr="007310A7">
        <w:trPr>
          <w:trHeight w:hRule="exact" w:val="11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Контроль за выполнением плана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работы по противодействию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коррупции   на 201</w:t>
            </w:r>
            <w:r w:rsidR="00040016"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4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-201</w:t>
            </w:r>
            <w:r w:rsidR="00040016"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5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91D30" w:rsidRPr="00AA39B3" w:rsidRDefault="00016A7A" w:rsidP="00CE7A4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A39B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4. </w:t>
      </w:r>
      <w:r w:rsidRPr="00AA39B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Антикоррупционное образование, просвещение и пропаганда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76"/>
        <w:gridCol w:w="2126"/>
        <w:gridCol w:w="2270"/>
        <w:gridCol w:w="1834"/>
      </w:tblGrid>
      <w:tr w:rsidR="00891D30" w:rsidRPr="00CE7A4D" w:rsidTr="007310A7">
        <w:trPr>
          <w:trHeight w:hRule="exact" w:val="9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39B3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Организационное, информационное, научно-методическое, кадровое обеспечение плана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A39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работы управления образования и образовательных учреждений по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A39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антикоррупционному образованию, просвещению, пропаганде</w:t>
            </w:r>
            <w:r w:rsidR="00AA39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91D30" w:rsidRPr="00CE7A4D" w:rsidTr="007310A7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7310A7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Разработка           плана     работы     по формированию                             антикоррупционного       мировоззрения      и правовой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Сентябрь 2014г.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Администрация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7310A7">
        <w:trPr>
          <w:trHeight w:hRule="exact" w:val="2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7310A7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                  образовательно-просветительских                   программ (элективные     и     факультативные курсы,           модули           в           рамках предметов,   дисциплин    правовой направленности),       направленные на            формирование            антикор-рупционного мировоззрения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016" w:rsidRPr="00CE7A4D" w:rsidTr="007310A7">
        <w:trPr>
          <w:trHeight w:hRule="exact" w:val="3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1.3.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7310A7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Публичные отчеты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016" w:rsidRPr="00CE7A4D" w:rsidTr="007310A7">
        <w:trPr>
          <w:trHeight w:hRule="exact"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7310A7" w:rsidRDefault="007310A7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Информационная  </w:t>
            </w:r>
            <w:r w:rsidR="00040016"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поддержка работы    по    антикоррупционному образованию,   просвещению, пропаганде через сайт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 ОУ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016" w:rsidRPr="00CE7A4D" w:rsidTr="0096019A">
        <w:trPr>
          <w:trHeight w:hRule="exact" w:val="2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7310A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7310A7" w:rsidRDefault="00040016" w:rsidP="0096019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Обновление   размещённых  в доступном    для родителей (законных представителей) месте полной   и  объективной информации    о  порядке предоставления    платных            и бесплатных   дополнительных </w:t>
            </w:r>
            <w:r w:rsidR="00960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образовательных</w:t>
            </w: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услуг,</w:t>
            </w:r>
            <w:r w:rsidR="00960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</w:t>
            </w: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порядке привлечения   целевых   взносов   и пожертвований</w:t>
            </w:r>
            <w:r w:rsidR="00960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040016" w:rsidRPr="00CE7A4D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(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информационные</w:t>
            </w:r>
          </w:p>
          <w:p w:rsidR="00040016" w:rsidRPr="00CE7A4D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стенды и</w:t>
            </w:r>
          </w:p>
          <w:p w:rsidR="00040016" w:rsidRPr="00CE7A4D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школьный сайт)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AA39B3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Зам.директора по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ВР </w:t>
            </w:r>
          </w:p>
          <w:p w:rsidR="00040016" w:rsidRPr="00CE7A4D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Прядко Л.И.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016" w:rsidRPr="00CE7A4D" w:rsidTr="00AA39B3">
        <w:trPr>
          <w:trHeight w:hRule="exact" w:val="1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7310A7" w:rsidRDefault="00040016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10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социологического исследования «Уровень удовлетворённости граждан качеством и доступностью услуг в сфере образования»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1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раз в полугодие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Зам.директора по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УВР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91D30" w:rsidRPr="00AA39B3" w:rsidRDefault="00AA39B3" w:rsidP="00CE7A4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A39B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5.</w:t>
      </w:r>
      <w:r w:rsidR="00016A7A" w:rsidRPr="00AA39B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Проведение мероприятий по антикоррупционному образованию, просвещению и пропаганде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701"/>
        <w:gridCol w:w="2126"/>
        <w:gridCol w:w="2270"/>
        <w:gridCol w:w="1843"/>
      </w:tblGrid>
      <w:tr w:rsidR="00891D30" w:rsidRPr="00CE7A4D" w:rsidTr="00A138CB">
        <w:trPr>
          <w:trHeight w:hRule="exact" w:val="206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138CB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антикоррупционного просвещения в школе:</w:t>
            </w:r>
            <w:r w:rsid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выступление   ин</w:t>
            </w:r>
            <w:r w:rsid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спектора   ПДН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 учащимися школы;</w:t>
            </w:r>
            <w:r w:rsid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беседа   представителя   ОМВД   с</w:t>
            </w:r>
            <w:r w:rsidR="00040016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учащимися школы;</w:t>
            </w:r>
            <w:r w:rsid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A39B3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встреча с </w:t>
            </w:r>
            <w:r w:rsid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представителями </w:t>
            </w:r>
            <w:r w:rsidRPr="00AA39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прокуратуры.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Зам.директора по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ВР </w:t>
            </w:r>
            <w:r w:rsidR="00A138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Прядко Л.И.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классные</w:t>
            </w:r>
          </w:p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руководители 8-11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A138CB">
        <w:trPr>
          <w:trHeight w:hRule="exact" w:val="22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A39B3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школьного              и </w:t>
            </w:r>
            <w:r w:rsidR="00AA39B3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A39B3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этапов всероссийской олимпиады        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по праву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AA39B3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обществознанию. Включение  вопросов антикоррупционной тематики     в задания олимпиад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обществознанию и праву</w:t>
            </w:r>
            <w:r w:rsidR="00AA39B3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</w:t>
            </w:r>
            <w:r w:rsid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Ноябрь 2014 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CB" w:rsidRPr="00CE7A4D" w:rsidRDefault="00A138CB" w:rsidP="00A138CB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-17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Зам.директора по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Прядко Л.И.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7"/>
                <w:sz w:val="24"/>
                <w:szCs w:val="24"/>
              </w:rPr>
              <w:t xml:space="preserve">учителя </w:t>
            </w:r>
            <w:r w:rsidR="00A138CB">
              <w:rPr>
                <w:rFonts w:ascii="Times New Roman" w:eastAsia="Times New Roman" w:hAnsi="Times New Roman" w:cs="Times New Roman"/>
                <w:b w:val="0"/>
                <w:color w:val="auto"/>
                <w:spacing w:val="-17"/>
                <w:sz w:val="24"/>
                <w:szCs w:val="24"/>
              </w:rPr>
              <w:t xml:space="preserve">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2"/>
                <w:sz w:val="24"/>
                <w:szCs w:val="24"/>
              </w:rPr>
              <w:t xml:space="preserve">истории                                и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обществознания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A138CB">
        <w:trPr>
          <w:trHeight w:hRule="exact" w:val="17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A39B3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оведение   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мероприятий, приуроченных                                                       к Международному  Дню  борьбы  с коррупцией.    Конкурс    рисунков, рефер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атов             по  антикорруп</w:t>
            </w:r>
            <w:r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ционной тематике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Декабрь 2014 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Классные</w:t>
            </w:r>
          </w:p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руководители    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1"/>
                <w:sz w:val="24"/>
                <w:szCs w:val="24"/>
              </w:rPr>
              <w:t xml:space="preserve">учитель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8"/>
                <w:sz w:val="24"/>
                <w:szCs w:val="24"/>
              </w:rPr>
              <w:t xml:space="preserve">ИЗО  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 xml:space="preserve">учителя         русского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языка и литературы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>
        <w:trPr>
          <w:trHeight w:hRule="exact" w:val="194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A39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1.10.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A39B3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Элементы  </w:t>
            </w:r>
            <w:r w:rsidR="00016A7A" w:rsidRPr="00AA39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антикоррупционного воспитания   на   уроках литературы   и   обществознания   в рамках   литературы  и обществознания  в  рамках реализации учебной программы в 5-11 классах.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</w:t>
            </w:r>
          </w:p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8"/>
                <w:sz w:val="24"/>
                <w:szCs w:val="24"/>
              </w:rPr>
              <w:t xml:space="preserve">литературы                     и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обществознания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CE7A4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A138CB">
        <w:trPr>
          <w:trHeight w:hRule="exact" w:val="17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pacing w:val="-1"/>
                <w:sz w:val="24"/>
                <w:szCs w:val="24"/>
              </w:rPr>
              <w:t>1.11.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A138CB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 родительских собраний с отчётом директора об использовании внебюджетных средств,   а   также размещение   их на сайте  образовательного учреждения.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Администрация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277FFD">
        <w:trPr>
          <w:trHeight w:hRule="exact" w:val="5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A138CB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3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конкурса социальной рекламы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Ноябрь 2014 г.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pacing w:val="-18"/>
                <w:sz w:val="24"/>
                <w:szCs w:val="24"/>
              </w:rPr>
              <w:t>Учитель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8"/>
                <w:sz w:val="24"/>
                <w:szCs w:val="24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pacing w:val="-18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A138CB">
        <w:trPr>
          <w:trHeight w:hRule="exact" w:val="426"/>
        </w:trPr>
        <w:tc>
          <w:tcPr>
            <w:tcW w:w="106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1D30" w:rsidRPr="00A138CB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6</w:t>
            </w:r>
            <w:r w:rsidR="00016A7A" w:rsidRPr="00A138CB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. </w:t>
            </w:r>
            <w:r w:rsidR="00016A7A" w:rsidRPr="00A138C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Обеспечение доступности и прозрачности в деятельности</w:t>
            </w:r>
          </w:p>
        </w:tc>
      </w:tr>
      <w:tr w:rsidR="00891D30" w:rsidRPr="00CE7A4D" w:rsidTr="00A138CB">
        <w:trPr>
          <w:trHeight w:hRule="exact" w:val="55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13"/>
                <w:sz w:val="24"/>
                <w:szCs w:val="24"/>
              </w:rPr>
              <w:t xml:space="preserve">Размещение          информации          на </w:t>
            </w: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сайте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Администрация,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1D30" w:rsidRPr="00CE7A4D" w:rsidTr="00277FFD">
        <w:trPr>
          <w:trHeight w:hRule="exact" w:val="5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016A7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Размещение Публичного доклада на сайте 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96019A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016A7A" w:rsidRPr="00CE7A4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8CB" w:rsidRDefault="00A138CB" w:rsidP="00A138CB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Лукашенко В.А.</w:t>
            </w:r>
          </w:p>
          <w:p w:rsidR="00891D30" w:rsidRPr="00CE7A4D" w:rsidRDefault="00A138CB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A138C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138CB" w:rsidRPr="00CE7A4D" w:rsidTr="00277FFD">
        <w:trPr>
          <w:trHeight w:hRule="exact" w:val="435"/>
        </w:trPr>
        <w:tc>
          <w:tcPr>
            <w:tcW w:w="106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38CB" w:rsidRPr="00277FFD" w:rsidRDefault="00277FFD" w:rsidP="00854686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7</w:t>
            </w:r>
            <w:r w:rsidR="00A138CB" w:rsidRPr="00277FFD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. </w:t>
            </w:r>
            <w:r w:rsidR="00A138CB" w:rsidRPr="00277FF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Организация взаимодействи</w:t>
            </w:r>
            <w:r w:rsidR="00854686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я</w:t>
            </w:r>
            <w:r w:rsidR="00A138CB" w:rsidRPr="00277FFD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</w:t>
            </w:r>
            <w:r w:rsidR="00A138CB" w:rsidRPr="00277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A138CB" w:rsidRPr="00277FFD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общественными организациями, СМИ, населением</w:t>
            </w:r>
          </w:p>
        </w:tc>
      </w:tr>
      <w:tr w:rsidR="00040016" w:rsidRPr="00CE7A4D" w:rsidTr="00277FFD">
        <w:trPr>
          <w:trHeight w:hRule="exact" w:val="85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7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016" w:rsidRPr="00277FF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районных мероприятиях  </w:t>
            </w:r>
            <w:r w:rsid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антикор</w:t>
            </w: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016" w:rsidRPr="00277FF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FFD" w:rsidRPr="00277FF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Классные руководители зам.директора по ВР </w:t>
            </w:r>
          </w:p>
          <w:p w:rsidR="00040016" w:rsidRPr="00277FF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016" w:rsidRPr="00CE7A4D" w:rsidRDefault="00040016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54686" w:rsidRPr="00CE7A4D" w:rsidTr="00277FFD">
        <w:trPr>
          <w:trHeight w:hRule="exact" w:val="112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686" w:rsidRDefault="00854686" w:rsidP="003B63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686" w:rsidRPr="00277FFD" w:rsidRDefault="00854686" w:rsidP="0085468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 в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комиссии по </w:t>
            </w: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антикор</w:t>
            </w: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686" w:rsidRPr="00277FFD" w:rsidRDefault="00854686" w:rsidP="0085468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плану гп Талинка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686" w:rsidRPr="00277FFD" w:rsidRDefault="0098016D" w:rsidP="003B63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посел</w:t>
            </w:r>
            <w:r w:rsidR="008546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686" w:rsidRPr="00CE7A4D" w:rsidRDefault="00854686" w:rsidP="003B63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91D30" w:rsidRPr="00CE7A4D" w:rsidRDefault="00891D30" w:rsidP="00277FF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891D30" w:rsidRPr="00CE7A4D">
          <w:pgSz w:w="11909" w:h="16834"/>
          <w:pgMar w:top="1037" w:right="422" w:bottom="360" w:left="8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701"/>
        <w:gridCol w:w="2126"/>
        <w:gridCol w:w="2270"/>
        <w:gridCol w:w="1843"/>
      </w:tblGrid>
      <w:tr w:rsidR="00891D30" w:rsidRPr="00CE7A4D" w:rsidTr="00277FFD">
        <w:trPr>
          <w:trHeight w:hRule="exact" w:val="12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277FFD" w:rsidRDefault="00016A7A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277FFD" w:rsidRDefault="00016A7A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                     в                      районных мероприятиях                                 антикор-рупционной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277FFD" w:rsidRDefault="00016A7A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FD" w:rsidRPr="00277FFD" w:rsidRDefault="00016A7A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7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Классные руководители зам.директора по ВР </w:t>
            </w:r>
          </w:p>
          <w:p w:rsidR="00891D30" w:rsidRPr="00277FFD" w:rsidRDefault="00891D30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D30" w:rsidRPr="00CE7A4D" w:rsidRDefault="00891D30" w:rsidP="00277FF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016A7A" w:rsidRPr="00CE7A4D" w:rsidRDefault="00016A7A" w:rsidP="00277FF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016A7A" w:rsidRPr="00CE7A4D" w:rsidSect="00891D30">
      <w:pgSz w:w="11909" w:h="16834"/>
      <w:pgMar w:top="1440" w:right="422" w:bottom="720" w:left="8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5C" w:rsidRDefault="00EB185C" w:rsidP="007310A7">
      <w:r>
        <w:separator/>
      </w:r>
    </w:p>
  </w:endnote>
  <w:endnote w:type="continuationSeparator" w:id="1">
    <w:p w:rsidR="00EB185C" w:rsidRDefault="00EB185C" w:rsidP="0073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210"/>
      <w:docPartObj>
        <w:docPartGallery w:val="Page Numbers (Bottom of Page)"/>
        <w:docPartUnique/>
      </w:docPartObj>
    </w:sdtPr>
    <w:sdtContent>
      <w:p w:rsidR="007310A7" w:rsidRDefault="005D5D62">
        <w:pPr>
          <w:pStyle w:val="a6"/>
          <w:jc w:val="center"/>
        </w:pPr>
        <w:fldSimple w:instr=" PAGE   \* MERGEFORMAT ">
          <w:r w:rsidR="0098016D">
            <w:rPr>
              <w:noProof/>
            </w:rPr>
            <w:t>1</w:t>
          </w:r>
        </w:fldSimple>
      </w:p>
    </w:sdtContent>
  </w:sdt>
  <w:p w:rsidR="007310A7" w:rsidRDefault="007310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5C" w:rsidRDefault="00EB185C" w:rsidP="007310A7">
      <w:r>
        <w:separator/>
      </w:r>
    </w:p>
  </w:footnote>
  <w:footnote w:type="continuationSeparator" w:id="1">
    <w:p w:rsidR="00EB185C" w:rsidRDefault="00EB185C" w:rsidP="00731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9C6"/>
    <w:multiLevelType w:val="hybridMultilevel"/>
    <w:tmpl w:val="02FE1724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A7A"/>
    <w:rsid w:val="00016A7A"/>
    <w:rsid w:val="00040016"/>
    <w:rsid w:val="00277FFD"/>
    <w:rsid w:val="004A177C"/>
    <w:rsid w:val="005D5D62"/>
    <w:rsid w:val="007310A7"/>
    <w:rsid w:val="00854686"/>
    <w:rsid w:val="00891D30"/>
    <w:rsid w:val="0096019A"/>
    <w:rsid w:val="0098016D"/>
    <w:rsid w:val="00A138CB"/>
    <w:rsid w:val="00AA39B3"/>
    <w:rsid w:val="00AB45B5"/>
    <w:rsid w:val="00CE7A4D"/>
    <w:rsid w:val="00EB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E7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7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31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0A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0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2014-11-07T11:32:00Z</cp:lastPrinted>
  <dcterms:created xsi:type="dcterms:W3CDTF">2014-11-07T11:32:00Z</dcterms:created>
  <dcterms:modified xsi:type="dcterms:W3CDTF">2014-11-07T11:32:00Z</dcterms:modified>
</cp:coreProperties>
</file>