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2" w:rsidRPr="00FE2F32" w:rsidRDefault="00FE2F32" w:rsidP="00FE2F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lang w:eastAsia="ru-RU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Общие правила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2. Немедленно сообщите информацию о совершенном (подготавливаемом) преступлении сотрудникам органа </w:t>
      </w:r>
      <w:proofErr w:type="spellStart"/>
      <w:r w:rsidRPr="00FE2F32">
        <w:rPr>
          <w:rFonts w:ascii="Times New Roman" w:eastAsia="Times New Roman" w:hAnsi="Times New Roman" w:cs="Times New Roman"/>
          <w:lang w:eastAsia="ru-RU"/>
        </w:rPr>
        <w:t>наркоконтроля</w:t>
      </w:r>
      <w:proofErr w:type="spellEnd"/>
      <w:r w:rsidRPr="00FE2F32">
        <w:rPr>
          <w:rFonts w:ascii="Times New Roman" w:eastAsia="Times New Roman" w:hAnsi="Times New Roman" w:cs="Times New Roman"/>
          <w:lang w:eastAsia="ru-RU"/>
        </w:rPr>
        <w:t xml:space="preserve">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3. При телефонном разговоре с сотрудником органа </w:t>
      </w:r>
      <w:proofErr w:type="spellStart"/>
      <w:r w:rsidRPr="00FE2F32">
        <w:rPr>
          <w:rFonts w:ascii="Times New Roman" w:eastAsia="Times New Roman" w:hAnsi="Times New Roman" w:cs="Times New Roman"/>
          <w:lang w:eastAsia="ru-RU"/>
        </w:rPr>
        <w:t>наркоконтроля</w:t>
      </w:r>
      <w:proofErr w:type="spellEnd"/>
      <w:r w:rsidRPr="00FE2F32">
        <w:rPr>
          <w:rFonts w:ascii="Times New Roman" w:eastAsia="Times New Roman" w:hAnsi="Times New Roman" w:cs="Times New Roman"/>
          <w:lang w:eastAsia="ru-RU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4. Не пытайтесь лично задержать 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>подозреваемого</w:t>
      </w:r>
      <w:proofErr w:type="gramEnd"/>
      <w:r w:rsidRPr="00FE2F32">
        <w:rPr>
          <w:rFonts w:ascii="Times New Roman" w:eastAsia="Times New Roman" w:hAnsi="Times New Roman" w:cs="Times New Roman"/>
          <w:lang w:eastAsia="ru-RU"/>
        </w:rPr>
        <w:t>, так как это может быть опасно.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5. Постарайтесь дождаться сотрудника </w:t>
      </w:r>
      <w:proofErr w:type="spellStart"/>
      <w:r w:rsidRPr="00FE2F32">
        <w:rPr>
          <w:rFonts w:ascii="Times New Roman" w:eastAsia="Times New Roman" w:hAnsi="Times New Roman" w:cs="Times New Roman"/>
          <w:lang w:eastAsia="ru-RU"/>
        </w:rPr>
        <w:t>наркоконтроля</w:t>
      </w:r>
      <w:proofErr w:type="spellEnd"/>
      <w:r w:rsidRPr="00FE2F32">
        <w:rPr>
          <w:rFonts w:ascii="Times New Roman" w:eastAsia="Times New Roman" w:hAnsi="Times New Roman" w:cs="Times New Roman"/>
          <w:lang w:eastAsia="ru-RU"/>
        </w:rPr>
        <w:t>, после повторить еще раз все сказанное и указать направление, в котором скрылся подозреваемый.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6. По возможности запишите и передайте прибывшему сотруднику органа </w:t>
      </w:r>
      <w:proofErr w:type="spellStart"/>
      <w:r w:rsidRPr="00FE2F32">
        <w:rPr>
          <w:rFonts w:ascii="Times New Roman" w:eastAsia="Times New Roman" w:hAnsi="Times New Roman" w:cs="Times New Roman"/>
          <w:lang w:eastAsia="ru-RU"/>
        </w:rPr>
        <w:t>наркоконтроля</w:t>
      </w:r>
      <w:proofErr w:type="spellEnd"/>
      <w:r w:rsidRPr="00FE2F32">
        <w:rPr>
          <w:rFonts w:ascii="Times New Roman" w:eastAsia="Times New Roman" w:hAnsi="Times New Roman" w:cs="Times New Roman"/>
          <w:lang w:eastAsia="ru-RU"/>
        </w:rPr>
        <w:t xml:space="preserve"> данные и координаты иных лиц, также ставших свидетелем преступления.</w:t>
      </w:r>
    </w:p>
    <w:p w:rsid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Действия несовершеннолетнего и родителей, ребенок которых стал</w:t>
      </w:r>
    </w:p>
    <w:p w:rsid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очевидцем совершенного (подготавливаемого) преступления.</w:t>
      </w:r>
    </w:p>
    <w:p w:rsid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4.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FE2F32">
        <w:rPr>
          <w:rFonts w:ascii="Times New Roman" w:eastAsia="Times New Roman" w:hAnsi="Times New Roman" w:cs="Times New Roman"/>
          <w:lang w:eastAsia="ru-RU"/>
        </w:rPr>
        <w:t>наркоконтроля</w:t>
      </w:r>
      <w:proofErr w:type="spellEnd"/>
      <w:r w:rsidRPr="00FE2F32">
        <w:rPr>
          <w:rFonts w:ascii="Times New Roman" w:eastAsia="Times New Roman" w:hAnsi="Times New Roman" w:cs="Times New Roman"/>
          <w:lang w:eastAsia="ru-RU"/>
        </w:rPr>
        <w:t>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 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Действия педагога, получившего информацию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преступлении от несовершеннолетнего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FE2F32">
        <w:rPr>
          <w:rFonts w:ascii="Times New Roman" w:eastAsia="Times New Roman" w:hAnsi="Times New Roman" w:cs="Times New Roman"/>
          <w:lang w:eastAsia="ru-RU"/>
        </w:rPr>
        <w:t>наркоконтроля</w:t>
      </w:r>
      <w:proofErr w:type="spellEnd"/>
      <w:r w:rsidRPr="00FE2F32">
        <w:rPr>
          <w:rFonts w:ascii="Times New Roman" w:eastAsia="Times New Roman" w:hAnsi="Times New Roman" w:cs="Times New Roman"/>
          <w:lang w:eastAsia="ru-RU"/>
        </w:rPr>
        <w:t>, а также родителей (усыновителей, опекунов или попечителей).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3. В случае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E2F32">
        <w:rPr>
          <w:rFonts w:ascii="Times New Roman" w:eastAsia="Times New Roman" w:hAnsi="Times New Roman" w:cs="Times New Roman"/>
          <w:lang w:eastAsia="ru-RU"/>
        </w:rPr>
        <w:t xml:space="preserve">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 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Дополнительная информация для лиц, получивших информацию</w:t>
      </w:r>
    </w:p>
    <w:p w:rsid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 несовершеннолетних о совершенном (подготавливаемом) преступлении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1. Решение об обращении в правоохранительные органы о том, что ребенок стал очевидцем или свидетелем совершенного (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 xml:space="preserve">подготавливаемого) </w:t>
      </w:r>
      <w:proofErr w:type="gramEnd"/>
      <w:r w:rsidRPr="00FE2F32">
        <w:rPr>
          <w:rFonts w:ascii="Times New Roman" w:eastAsia="Times New Roman" w:hAnsi="Times New Roman" w:cs="Times New Roman"/>
          <w:lang w:eastAsia="ru-RU"/>
        </w:rPr>
        <w:t>преступления, принимается его родителями (усыновителями, опекунами или попечителем).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2. В соответствии со статьей 191 Уголовно-процессуального кодекса Российской Федерации: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</w:t>
      </w:r>
      <w:r w:rsidRPr="00FE2F32">
        <w:rPr>
          <w:rFonts w:ascii="Times New Roman" w:eastAsia="Times New Roman" w:hAnsi="Times New Roman" w:cs="Times New Roman"/>
          <w:lang w:eastAsia="ru-RU"/>
        </w:rPr>
        <w:lastRenderedPageBreak/>
        <w:t>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3. В соответствии со статьей 280 Уголовно-процессуального кодекса Российской Федерации: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>допрашиваемому</w:t>
      </w:r>
      <w:proofErr w:type="gramEnd"/>
      <w:r w:rsidRPr="00FE2F32">
        <w:rPr>
          <w:rFonts w:ascii="Times New Roman" w:eastAsia="Times New Roman" w:hAnsi="Times New Roman" w:cs="Times New Roman"/>
          <w:lang w:eastAsia="ru-RU"/>
        </w:rPr>
        <w:t>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>Об ответственности за отказ от дачи показаний и за дачу заведомо ложных показаний эти лица не предупреждаются и подписка у них не берется;</w:t>
      </w:r>
      <w:proofErr w:type="gramEnd"/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>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  <w:proofErr w:type="gramEnd"/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 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Действия, от которых стоит воздержаться лицу, ставшему свидетелем преступления</w:t>
      </w:r>
    </w:p>
    <w:p w:rsid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или </w:t>
      </w:r>
      <w:proofErr w:type="gramStart"/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располагающему</w:t>
      </w:r>
      <w:proofErr w:type="gramEnd"/>
      <w:r w:rsidRPr="00FE2F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сведениями о готовящимся преступлении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1. Уклоняться от явки по вызовам дознавателя, следователя, прокурора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 xml:space="preserve">Уклонение от явки не является уголовно наказуемым деянием, 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FE2F32">
        <w:rPr>
          <w:rFonts w:ascii="Times New Roman" w:eastAsia="Times New Roman" w:hAnsi="Times New Roman" w:cs="Times New Roman"/>
          <w:lang w:eastAsia="ru-RU"/>
        </w:rPr>
        <w:t xml:space="preserve">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</w:t>
      </w:r>
      <w:proofErr w:type="gramStart"/>
      <w:r w:rsidRPr="00FE2F32">
        <w:rPr>
          <w:rFonts w:ascii="Times New Roman" w:eastAsia="Times New Roman" w:hAnsi="Times New Roman" w:cs="Times New Roman"/>
          <w:lang w:eastAsia="ru-RU"/>
        </w:rPr>
        <w:t>быть</w:t>
      </w:r>
      <w:proofErr w:type="gramEnd"/>
      <w:r w:rsidRPr="00FE2F32">
        <w:rPr>
          <w:rFonts w:ascii="Times New Roman" w:eastAsia="Times New Roman" w:hAnsi="Times New Roman" w:cs="Times New Roman"/>
          <w:lang w:eastAsia="ru-RU"/>
        </w:rPr>
        <w:t xml:space="preserve"> подвергнут приводу. Если свидетель не может явиться по вызову незамедлительно, он должен об этом известить вызывающее лицо.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2. Давать заведомо ложные показания либо отказываться от дачи показаний.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3. Разглашать данные предварительного следствия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 </w:t>
      </w:r>
    </w:p>
    <w:p w:rsidR="00FE2F32" w:rsidRPr="00FE2F32" w:rsidRDefault="00FE2F32" w:rsidP="00FE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2F32">
        <w:rPr>
          <w:rFonts w:ascii="Times New Roman" w:eastAsia="Times New Roman" w:hAnsi="Times New Roman" w:cs="Times New Roman"/>
          <w:lang w:eastAsia="ru-RU"/>
        </w:rPr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:rsidR="000D61AA" w:rsidRPr="00FE2F32" w:rsidRDefault="000D61AA" w:rsidP="00FE2F32">
      <w:pPr>
        <w:spacing w:after="0" w:line="240" w:lineRule="auto"/>
        <w:rPr>
          <w:rFonts w:ascii="Times New Roman" w:hAnsi="Times New Roman" w:cs="Times New Roman"/>
        </w:rPr>
      </w:pPr>
    </w:p>
    <w:sectPr w:rsidR="000D61AA" w:rsidRPr="00FE2F32" w:rsidSect="00FE2F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32"/>
    <w:rsid w:val="000D61AA"/>
    <w:rsid w:val="00C54211"/>
    <w:rsid w:val="00D618BB"/>
    <w:rsid w:val="00FE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B"/>
  </w:style>
  <w:style w:type="paragraph" w:styleId="1">
    <w:name w:val="heading 1"/>
    <w:basedOn w:val="a"/>
    <w:link w:val="10"/>
    <w:uiPriority w:val="9"/>
    <w:qFormat/>
    <w:rsid w:val="00D6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E2F32"/>
    <w:rPr>
      <w:b/>
      <w:bCs/>
    </w:rPr>
  </w:style>
  <w:style w:type="paragraph" w:styleId="a4">
    <w:name w:val="Normal (Web)"/>
    <w:basedOn w:val="a"/>
    <w:uiPriority w:val="99"/>
    <w:semiHidden/>
    <w:unhideWhenUsed/>
    <w:rsid w:val="00FE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2018-10-19T09:52:00Z</dcterms:created>
  <dcterms:modified xsi:type="dcterms:W3CDTF">2018-10-19T09:53:00Z</dcterms:modified>
</cp:coreProperties>
</file>