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D" w:rsidRDefault="008116B9">
      <w:pPr>
        <w:rPr>
          <w:rFonts w:ascii="Times New Roman" w:hAnsi="Times New Roman" w:cs="Times New Roman"/>
          <w:b/>
          <w:sz w:val="28"/>
          <w:szCs w:val="28"/>
        </w:rPr>
      </w:pPr>
      <w:r w:rsidRPr="001E5EE9">
        <w:rPr>
          <w:rFonts w:ascii="Times New Roman" w:hAnsi="Times New Roman" w:cs="Times New Roman"/>
          <w:b/>
          <w:sz w:val="28"/>
          <w:szCs w:val="28"/>
        </w:rPr>
        <w:t xml:space="preserve">Музыка 2 класс </w:t>
      </w:r>
    </w:p>
    <w:p w:rsidR="008116B9" w:rsidRDefault="00133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 выполнить к  23</w:t>
      </w:r>
      <w:r w:rsidR="008116B9" w:rsidRPr="001E5EE9">
        <w:rPr>
          <w:rFonts w:ascii="Times New Roman" w:hAnsi="Times New Roman" w:cs="Times New Roman"/>
          <w:sz w:val="28"/>
          <w:szCs w:val="28"/>
        </w:rPr>
        <w:t>.04.2020</w:t>
      </w:r>
    </w:p>
    <w:p w:rsidR="0013328D" w:rsidRPr="0013328D" w:rsidRDefault="00133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 104-107</w:t>
      </w:r>
    </w:p>
    <w:p w:rsidR="001E5EE9" w:rsidRDefault="001E5EE9">
      <w:pPr>
        <w:rPr>
          <w:rFonts w:ascii="Times New Roman" w:hAnsi="Times New Roman" w:cs="Times New Roman"/>
          <w:b/>
          <w:sz w:val="28"/>
          <w:szCs w:val="28"/>
        </w:rPr>
      </w:pPr>
      <w:r w:rsidRPr="001E5EE9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13328D" w:rsidRDefault="00133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в тетрадь  название  нового раздела, тему и содержание</w:t>
      </w:r>
      <w:r w:rsidR="00DC4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как записано у меня) </w:t>
      </w:r>
    </w:p>
    <w:p w:rsidR="0013328D" w:rsidRPr="0013328D" w:rsidRDefault="00597387" w:rsidP="006A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раздел.  «</w:t>
      </w:r>
      <w:r w:rsidR="0013328D" w:rsidRPr="0013328D">
        <w:rPr>
          <w:rFonts w:ascii="Times New Roman" w:hAnsi="Times New Roman" w:cs="Times New Roman"/>
          <w:sz w:val="28"/>
          <w:szCs w:val="28"/>
        </w:rPr>
        <w:t>Чтоб музы</w:t>
      </w:r>
      <w:r>
        <w:rPr>
          <w:rFonts w:ascii="Times New Roman" w:hAnsi="Times New Roman" w:cs="Times New Roman"/>
          <w:sz w:val="28"/>
          <w:szCs w:val="28"/>
        </w:rPr>
        <w:t>кантом быть, так надобно уменье».</w:t>
      </w:r>
    </w:p>
    <w:p w:rsidR="0013328D" w:rsidRDefault="0013328D" w:rsidP="006A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28D">
        <w:rPr>
          <w:rFonts w:ascii="Times New Roman" w:hAnsi="Times New Roman" w:cs="Times New Roman"/>
          <w:sz w:val="28"/>
          <w:szCs w:val="28"/>
        </w:rPr>
        <w:t>Волшебный цветик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2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3328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328D">
        <w:rPr>
          <w:rFonts w:ascii="Times New Roman" w:hAnsi="Times New Roman" w:cs="Times New Roman"/>
          <w:sz w:val="28"/>
          <w:szCs w:val="28"/>
        </w:rPr>
        <w:t>.</w:t>
      </w:r>
    </w:p>
    <w:p w:rsidR="006A78BB" w:rsidRDefault="006A78BB" w:rsidP="00DC4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328D" w:rsidRDefault="0013328D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28D">
        <w:rPr>
          <w:rFonts w:ascii="Times New Roman" w:hAnsi="Times New Roman" w:cs="Times New Roman"/>
          <w:b/>
          <w:sz w:val="28"/>
          <w:szCs w:val="28"/>
          <w:u w:val="single"/>
        </w:rPr>
        <w:t>Музыкальная речь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чтобы понимать музыку, нужно знать ее выразительные средства.</w:t>
      </w:r>
    </w:p>
    <w:p w:rsidR="0013328D" w:rsidRDefault="0013328D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Интонация</w:t>
      </w:r>
      <w:r w:rsidR="00DC4F5A">
        <w:rPr>
          <w:rFonts w:ascii="Times New Roman" w:hAnsi="Times New Roman" w:cs="Times New Roman"/>
          <w:sz w:val="28"/>
          <w:szCs w:val="28"/>
        </w:rPr>
        <w:t>- основа всего, характер музыки, создание музыкального образ</w:t>
      </w:r>
      <w:proofErr w:type="gramStart"/>
      <w:r w:rsidR="00DC4F5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C4F5A">
        <w:rPr>
          <w:rFonts w:ascii="Times New Roman" w:hAnsi="Times New Roman" w:cs="Times New Roman"/>
          <w:sz w:val="28"/>
          <w:szCs w:val="28"/>
        </w:rPr>
        <w:t xml:space="preserve"> весело, радостно, печально, </w:t>
      </w:r>
      <w:r w:rsidR="00597387">
        <w:rPr>
          <w:rFonts w:ascii="Times New Roman" w:hAnsi="Times New Roman" w:cs="Times New Roman"/>
          <w:sz w:val="28"/>
          <w:szCs w:val="28"/>
        </w:rPr>
        <w:t>энергично, торжественно, злобно и т.д.)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Мелодия</w:t>
      </w:r>
      <w:r>
        <w:rPr>
          <w:rFonts w:ascii="Times New Roman" w:hAnsi="Times New Roman" w:cs="Times New Roman"/>
          <w:sz w:val="28"/>
          <w:szCs w:val="28"/>
        </w:rPr>
        <w:t xml:space="preserve">- душа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плавная, отрывистая)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- громкость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громко, не очень, тихо)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Лад</w:t>
      </w:r>
      <w:r>
        <w:rPr>
          <w:rFonts w:ascii="Times New Roman" w:hAnsi="Times New Roman" w:cs="Times New Roman"/>
          <w:sz w:val="28"/>
          <w:szCs w:val="28"/>
        </w:rPr>
        <w:t xml:space="preserve">- настроение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мажор - весело, минор - грустно)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Регистр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высота звучания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высоко, средне, низко)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– скорость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медленно, умеренно, быстро)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5A">
        <w:rPr>
          <w:rFonts w:ascii="Times New Roman" w:hAnsi="Times New Roman" w:cs="Times New Roman"/>
          <w:b/>
          <w:sz w:val="28"/>
          <w:szCs w:val="28"/>
          <w:u w:val="single"/>
        </w:rPr>
        <w:t>Ритм</w:t>
      </w:r>
      <w:r w:rsidRPr="00DC4F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чередование длительностей звуков</w:t>
      </w:r>
      <w:r w:rsidR="00597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нот) </w:t>
      </w:r>
    </w:p>
    <w:p w:rsidR="00597387" w:rsidRDefault="00597387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87" w:rsidRDefault="00597387" w:rsidP="00DC4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87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78BB" w:rsidRDefault="006A78BB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87" w:rsidRDefault="00597387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BB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Pr="006A78BB">
        <w:rPr>
          <w:rFonts w:ascii="Times New Roman" w:hAnsi="Times New Roman" w:cs="Times New Roman"/>
          <w:b/>
          <w:sz w:val="28"/>
          <w:szCs w:val="28"/>
        </w:rPr>
        <w:t>П.И.Чайковский «Полька»</w:t>
      </w:r>
      <w:r w:rsidRPr="006A78BB">
        <w:rPr>
          <w:rFonts w:ascii="Times New Roman" w:hAnsi="Times New Roman" w:cs="Times New Roman"/>
          <w:sz w:val="28"/>
          <w:szCs w:val="28"/>
        </w:rPr>
        <w:t xml:space="preserve">  и определить, как она звучит.  </w:t>
      </w:r>
    </w:p>
    <w:p w:rsidR="006A78BB" w:rsidRPr="001618A7" w:rsidRDefault="00903A91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A78BB" w:rsidRPr="001618A7">
          <w:rPr>
            <w:rStyle w:val="a4"/>
            <w:rFonts w:ascii="Times New Roman" w:hAnsi="Times New Roman" w:cs="Times New Roman"/>
            <w:sz w:val="28"/>
            <w:szCs w:val="28"/>
          </w:rPr>
          <w:t>https://mamontenok-online.ru/detskie-pesni/klassicheskaya-muzyka/chajkovskij-detskij-albom/</w:t>
        </w:r>
      </w:hyperlink>
    </w:p>
    <w:p w:rsidR="006A78BB" w:rsidRPr="006A78BB" w:rsidRDefault="006A78BB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87" w:rsidRPr="006A78BB" w:rsidRDefault="00597387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BB">
        <w:rPr>
          <w:rFonts w:ascii="Times New Roman" w:hAnsi="Times New Roman" w:cs="Times New Roman"/>
          <w:sz w:val="28"/>
          <w:szCs w:val="28"/>
        </w:rPr>
        <w:t>Из содержания темы  выбрать слова, которые характерны данной музыке</w:t>
      </w:r>
      <w:r w:rsidR="006A78B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A78BB" w:rsidRDefault="006A78BB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7387" w:rsidRPr="006A78BB">
        <w:rPr>
          <w:rFonts w:ascii="Times New Roman" w:hAnsi="Times New Roman" w:cs="Times New Roman"/>
          <w:sz w:val="28"/>
          <w:szCs w:val="28"/>
        </w:rPr>
        <w:t>аписать</w:t>
      </w:r>
      <w:r>
        <w:rPr>
          <w:rFonts w:ascii="Times New Roman" w:hAnsi="Times New Roman" w:cs="Times New Roman"/>
          <w:sz w:val="28"/>
          <w:szCs w:val="28"/>
        </w:rPr>
        <w:t xml:space="preserve"> в тетрадь.</w:t>
      </w:r>
      <w:r w:rsidRPr="006A78BB">
        <w:rPr>
          <w:rFonts w:ascii="Times New Roman" w:hAnsi="Times New Roman" w:cs="Times New Roman"/>
          <w:sz w:val="28"/>
          <w:szCs w:val="28"/>
        </w:rPr>
        <w:t xml:space="preserve"> </w:t>
      </w:r>
      <w:r w:rsidR="00597387" w:rsidRPr="006A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8BB" w:rsidRDefault="006A78BB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87" w:rsidRPr="006A78BB" w:rsidRDefault="006A78BB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7387" w:rsidRPr="006A78BB">
        <w:rPr>
          <w:rFonts w:ascii="Times New Roman" w:hAnsi="Times New Roman" w:cs="Times New Roman"/>
          <w:sz w:val="28"/>
          <w:szCs w:val="28"/>
        </w:rPr>
        <w:t>апример: злобно, плавно, громко, грустно и т.д.</w:t>
      </w:r>
      <w:r w:rsidRPr="006A7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F5A" w:rsidRDefault="00DC4F5A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8D" w:rsidRPr="0013328D" w:rsidRDefault="0013328D">
      <w:pPr>
        <w:rPr>
          <w:rFonts w:ascii="Times New Roman" w:hAnsi="Times New Roman" w:cs="Times New Roman"/>
          <w:sz w:val="28"/>
          <w:szCs w:val="28"/>
        </w:rPr>
      </w:pPr>
    </w:p>
    <w:p w:rsidR="0013328D" w:rsidRPr="0013328D" w:rsidRDefault="0013328D" w:rsidP="0013328D">
      <w:pPr>
        <w:rPr>
          <w:rFonts w:ascii="Times New Roman" w:hAnsi="Times New Roman" w:cs="Times New Roman"/>
          <w:b/>
          <w:sz w:val="28"/>
          <w:szCs w:val="28"/>
        </w:rPr>
      </w:pPr>
    </w:p>
    <w:sectPr w:rsidR="0013328D" w:rsidRPr="0013328D" w:rsidSect="0033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5636"/>
    <w:multiLevelType w:val="hybridMultilevel"/>
    <w:tmpl w:val="7D6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3FD"/>
    <w:multiLevelType w:val="hybridMultilevel"/>
    <w:tmpl w:val="3AA0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B9"/>
    <w:rsid w:val="0013328D"/>
    <w:rsid w:val="001618A7"/>
    <w:rsid w:val="001E5EE9"/>
    <w:rsid w:val="00330F54"/>
    <w:rsid w:val="00356488"/>
    <w:rsid w:val="00597387"/>
    <w:rsid w:val="006A78BB"/>
    <w:rsid w:val="006E7D55"/>
    <w:rsid w:val="007B5B86"/>
    <w:rsid w:val="008116B9"/>
    <w:rsid w:val="00843A36"/>
    <w:rsid w:val="00873797"/>
    <w:rsid w:val="0088105F"/>
    <w:rsid w:val="00903A91"/>
    <w:rsid w:val="00AB6567"/>
    <w:rsid w:val="00C46764"/>
    <w:rsid w:val="00D644AA"/>
    <w:rsid w:val="00DC4F5A"/>
    <w:rsid w:val="00E93FDB"/>
    <w:rsid w:val="00F6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montenok-online.ru/detskie-pesni/klassicheskaya-muzyka/chajkovskij-detskij-alb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2020-04-08T15:24:00Z</dcterms:created>
  <dcterms:modified xsi:type="dcterms:W3CDTF">2020-04-16T07:37:00Z</dcterms:modified>
</cp:coreProperties>
</file>