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А-11. Вероятность в заданиях ЕГЭ                  16.04.20г.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Pr="003D7E00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городской библиотеке три</w:t>
      </w:r>
      <w:r w:rsidRPr="003D7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библиотекаря. Каждый из них занят  с посетителем с вероятностью 0,6. Найти вероятность того, что в какой-то момент времени все библиотекари заняты с посетителями одновременно. Считайте, что посетители заходят в библиотеку независимо друг от друга.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Pr="00101616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616">
        <w:rPr>
          <w:rFonts w:ascii="Times New Roman" w:hAnsi="Times New Roman" w:cs="Times New Roman"/>
          <w:sz w:val="24"/>
          <w:szCs w:val="24"/>
        </w:rPr>
        <w:t xml:space="preserve">2. Какова вероятность того, что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101616">
        <w:rPr>
          <w:rFonts w:ascii="Times New Roman" w:hAnsi="Times New Roman" w:cs="Times New Roman"/>
          <w:sz w:val="24"/>
          <w:szCs w:val="24"/>
        </w:rPr>
        <w:t>случайно</w:t>
      </w:r>
      <w:r>
        <w:rPr>
          <w:rFonts w:ascii="Times New Roman" w:hAnsi="Times New Roman" w:cs="Times New Roman"/>
          <w:sz w:val="24"/>
          <w:szCs w:val="24"/>
        </w:rPr>
        <w:t xml:space="preserve"> взятого лотерейного билета оканчивается  двумя  четными цифрами?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Pr="00B66FAD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FA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Участник соревнований по стрельбе из лука  стрелял по мишеням 3 раза. Вероятность попадания  при одном выстреле равна 0,7. Какова вероятность того,  что стрелок первые 2 раза попал в мишени, а в последний раз промахнулся? Результат округлите до сотых.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 отзывам покупателей Ольга оценила работу двух служб по доставке суши</w:t>
      </w:r>
      <w:r w:rsidRPr="005A0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 и В) . Вероятность того, что суши доставят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равна 0,9. Вероятность того, что суши доставят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равна 0,7. Ольга сделала заказ в обе службы. Считая, что службы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работают независимо друг от друга, найдите вероятность того, что ни одна из служб не доставит суши.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двукратном бросании игрального кубика в сумме выпало 8 очков. Найти вероятность того, что первый раз выпало меньше 5 очков.</w:t>
      </w:r>
    </w:p>
    <w:p w:rsidR="007F69EF" w:rsidRPr="005A0662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9EF" w:rsidRPr="00C5693E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62FF3">
        <w:rPr>
          <w:rFonts w:ascii="Times New Roman" w:hAnsi="Times New Roman" w:cs="Times New Roman"/>
          <w:b/>
          <w:sz w:val="24"/>
          <w:szCs w:val="24"/>
        </w:rPr>
        <w:t>.</w:t>
      </w:r>
      <w:r w:rsidRPr="00592596">
        <w:rPr>
          <w:rFonts w:ascii="Arial" w:hAnsi="Arial" w:cs="Arial"/>
          <w:color w:val="6C6C6C"/>
          <w:shd w:val="clear" w:color="auto" w:fill="FFFFFF"/>
        </w:rPr>
        <w:t xml:space="preserve"> </w:t>
      </w:r>
      <w:r w:rsidRPr="00C56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Вероятность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того, что фильтр для очистки воды имеет брак, равна 0,1</w:t>
      </w:r>
      <w:r w:rsidRPr="00C5693E">
        <w:rPr>
          <w:rFonts w:ascii="Times New Roman" w:hAnsi="Times New Roman" w:cs="Times New Roman"/>
          <w:sz w:val="24"/>
          <w:szCs w:val="24"/>
          <w:shd w:val="clear" w:color="auto" w:fill="FFFFFF"/>
        </w:rPr>
        <w:t>. Покупатель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магазине приобретает случайный набор, содержащий три таких фильтра</w:t>
      </w:r>
      <w:r w:rsidRPr="00C5693E">
        <w:rPr>
          <w:rFonts w:ascii="Times New Roman" w:hAnsi="Times New Roman" w:cs="Times New Roman"/>
          <w:sz w:val="24"/>
          <w:szCs w:val="24"/>
          <w:shd w:val="clear" w:color="auto" w:fill="FFFFFF"/>
        </w:rPr>
        <w:t>. Найдите вероятность того,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наборе</w:t>
      </w:r>
      <w:r w:rsidRPr="00C56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 фильтра исправны, а третий имеет брак. 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Pr="00C5693E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62F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Найти вероятность того, что  номер карты, выданной банком, оканчивается  тремя нечётными цифрами.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Pr="008E7FFB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E7F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стрелковом клубе проводились соревнования. Участник соревнований А. сделал 4 выстрела по мишеням. Вероятность попадания при одном выстреле равна 0,7. Найти вероятность того, что  стрелок первые 2 раза промахнулся,  а последние 2 раза попал в мишень. Результат округлите до сотых.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EF" w:rsidRPr="008E7FFB" w:rsidRDefault="007F69EF" w:rsidP="007F6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При двукратном бросании игрального кубика в сумме выпало 7 очков. Найти вероятность того, что  второй раз выпало меньше 4 очков.</w:t>
      </w:r>
    </w:p>
    <w:p w:rsidR="007F69EF" w:rsidRDefault="007F69EF" w:rsidP="007F69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3C8" w:rsidRDefault="007F69EF">
      <w:pPr>
        <w:rPr>
          <w:rFonts w:ascii="Times New Roman" w:hAnsi="Times New Roman" w:cs="Times New Roman"/>
        </w:rPr>
      </w:pPr>
      <w:r w:rsidRPr="007603C8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10</w:t>
      </w:r>
      <w:r w:rsidRPr="007F69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7F69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магазине стоят два платёжных автомата. Каждый из них может быт</w:t>
      </w: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ь неисправен с вероятностью 0,08</w:t>
      </w:r>
      <w:r w:rsidRPr="007F69E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независимо от другого автомата. Найдите вероятность того, что хотя бы один автомат исправен.</w:t>
      </w:r>
    </w:p>
    <w:p w:rsidR="007603C8" w:rsidRPr="00E169A9" w:rsidRDefault="007603C8" w:rsidP="0076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3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Pr="00E169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торговом центре два одинаковых автомата продают кофе. Вероятность того, что к концу дня в автомате закончится кофе, равна 0,3. Вероятность того, что кофе закончится в обоих автоматах, равна 0,12. Найдите вероятность того, что к концу дня кофе останется в обоих автоматах.</w:t>
      </w:r>
    </w:p>
    <w:p w:rsidR="00D67F70" w:rsidRPr="007603C8" w:rsidRDefault="00D67F70" w:rsidP="007603C8">
      <w:pPr>
        <w:rPr>
          <w:rFonts w:ascii="Times New Roman" w:hAnsi="Times New Roman" w:cs="Times New Roman"/>
        </w:rPr>
      </w:pPr>
    </w:p>
    <w:sectPr w:rsidR="00D67F70" w:rsidRPr="0076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69EF"/>
    <w:rsid w:val="00322C58"/>
    <w:rsid w:val="007603C8"/>
    <w:rsid w:val="007F69EF"/>
    <w:rsid w:val="00D6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2020-04-15T19:20:00Z</dcterms:created>
  <dcterms:modified xsi:type="dcterms:W3CDTF">2020-04-15T20:25:00Z</dcterms:modified>
</cp:coreProperties>
</file>